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4E" w:rsidRPr="00BA03F9" w:rsidRDefault="002645FE" w:rsidP="00E23E4E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C62C4">
        <w:rPr>
          <w:b/>
          <w:i/>
          <w:sz w:val="28"/>
          <w:szCs w:val="28"/>
        </w:rPr>
        <w:t xml:space="preserve">   </w:t>
      </w:r>
      <w:r w:rsidR="00E23E4E" w:rsidRPr="00BA03F9">
        <w:rPr>
          <w:b/>
          <w:i/>
          <w:sz w:val="28"/>
          <w:szCs w:val="28"/>
        </w:rPr>
        <w:t xml:space="preserve">                                                          </w:t>
      </w:r>
      <w:r w:rsidR="0067266B">
        <w:rPr>
          <w:b/>
          <w:i/>
          <w:sz w:val="32"/>
          <w:szCs w:val="32"/>
          <w:u w:val="single"/>
        </w:rPr>
        <w:t xml:space="preserve">МОУ </w:t>
      </w:r>
      <w:r w:rsidR="00430474">
        <w:rPr>
          <w:b/>
          <w:i/>
          <w:sz w:val="32"/>
          <w:szCs w:val="32"/>
          <w:u w:val="single"/>
        </w:rPr>
        <w:t xml:space="preserve">СОШ ОК № 2 «Вектор», </w:t>
      </w:r>
      <w:proofErr w:type="spellStart"/>
      <w:r w:rsidR="00430474">
        <w:rPr>
          <w:b/>
          <w:i/>
          <w:sz w:val="32"/>
          <w:szCs w:val="32"/>
          <w:u w:val="single"/>
        </w:rPr>
        <w:t>ЦО-школа</w:t>
      </w:r>
      <w:proofErr w:type="spellEnd"/>
      <w:r w:rsidR="00430474">
        <w:rPr>
          <w:b/>
          <w:i/>
          <w:sz w:val="32"/>
          <w:szCs w:val="32"/>
          <w:u w:val="single"/>
        </w:rPr>
        <w:t xml:space="preserve"> </w:t>
      </w:r>
      <w:r w:rsidR="00241B22">
        <w:rPr>
          <w:b/>
          <w:i/>
          <w:sz w:val="32"/>
          <w:szCs w:val="32"/>
          <w:u w:val="single"/>
        </w:rPr>
        <w:t>№ 39</w:t>
      </w:r>
      <w:r w:rsidR="0067266B">
        <w:rPr>
          <w:b/>
          <w:i/>
          <w:sz w:val="32"/>
          <w:szCs w:val="32"/>
          <w:u w:val="single"/>
        </w:rPr>
        <w:t xml:space="preserve"> </w:t>
      </w:r>
      <w:r w:rsidR="00241B22">
        <w:rPr>
          <w:b/>
          <w:i/>
          <w:sz w:val="32"/>
          <w:szCs w:val="32"/>
          <w:u w:val="single"/>
        </w:rPr>
        <w:t xml:space="preserve"> г. Ярославля</w:t>
      </w:r>
    </w:p>
    <w:p w:rsidR="00E23E4E" w:rsidRDefault="00E23E4E" w:rsidP="00E23E4E">
      <w:pPr>
        <w:rPr>
          <w:sz w:val="28"/>
          <w:szCs w:val="28"/>
          <w:u w:val="single"/>
        </w:rPr>
      </w:pPr>
    </w:p>
    <w:p w:rsidR="00E23E4E" w:rsidRPr="008F265C" w:rsidRDefault="00E23E4E" w:rsidP="00E23E4E">
      <w:pPr>
        <w:rPr>
          <w:sz w:val="28"/>
          <w:szCs w:val="28"/>
        </w:rPr>
      </w:pPr>
      <w:r w:rsidRPr="008F265C">
        <w:rPr>
          <w:sz w:val="28"/>
          <w:szCs w:val="28"/>
        </w:rPr>
        <w:t xml:space="preserve">Утверждаю директор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Согласованно</w:t>
      </w:r>
    </w:p>
    <w:p w:rsidR="00E23E4E" w:rsidRDefault="00241B22" w:rsidP="00E23E4E">
      <w:pPr>
        <w:rPr>
          <w:sz w:val="28"/>
          <w:szCs w:val="28"/>
        </w:rPr>
      </w:pPr>
      <w:r>
        <w:rPr>
          <w:sz w:val="28"/>
          <w:szCs w:val="28"/>
        </w:rPr>
        <w:t>МОУ</w:t>
      </w:r>
      <w:r w:rsidR="000F5094">
        <w:rPr>
          <w:sz w:val="28"/>
          <w:szCs w:val="28"/>
        </w:rPr>
        <w:t xml:space="preserve"> СОШ ОК № 2 </w:t>
      </w:r>
      <w:r w:rsidR="00F30E63">
        <w:rPr>
          <w:sz w:val="28"/>
          <w:szCs w:val="28"/>
        </w:rPr>
        <w:t>«</w:t>
      </w:r>
      <w:r w:rsidR="000F5094">
        <w:rPr>
          <w:sz w:val="28"/>
          <w:szCs w:val="28"/>
        </w:rPr>
        <w:t>Вектор</w:t>
      </w:r>
      <w:r w:rsidR="00F30E63">
        <w:rPr>
          <w:sz w:val="28"/>
          <w:szCs w:val="28"/>
        </w:rPr>
        <w:t>»</w:t>
      </w:r>
      <w:r w:rsidR="00E23E4E">
        <w:rPr>
          <w:sz w:val="28"/>
          <w:szCs w:val="28"/>
        </w:rPr>
        <w:t xml:space="preserve">                                                                                </w:t>
      </w:r>
      <w:r w:rsidR="00F30E63">
        <w:rPr>
          <w:sz w:val="28"/>
          <w:szCs w:val="28"/>
        </w:rPr>
        <w:t xml:space="preserve">                               </w:t>
      </w:r>
      <w:r w:rsidR="00E23E4E">
        <w:rPr>
          <w:sz w:val="28"/>
          <w:szCs w:val="28"/>
        </w:rPr>
        <w:t xml:space="preserve">зам. директора  </w:t>
      </w:r>
      <w:r w:rsidR="00F30E63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="00E23E4E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E23E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E23E4E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E23E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241B22" w:rsidRDefault="009D30AB" w:rsidP="00241B22">
      <w:pPr>
        <w:tabs>
          <w:tab w:val="left" w:pos="1138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Бугайчук</w:t>
      </w:r>
      <w:proofErr w:type="spellEnd"/>
      <w:r>
        <w:rPr>
          <w:sz w:val="28"/>
          <w:szCs w:val="28"/>
        </w:rPr>
        <w:t xml:space="preserve"> И.А</w:t>
      </w:r>
      <w:r w:rsidR="00241B22">
        <w:rPr>
          <w:sz w:val="28"/>
          <w:szCs w:val="28"/>
        </w:rPr>
        <w:t>.</w:t>
      </w:r>
      <w:r w:rsidR="00241B22">
        <w:rPr>
          <w:sz w:val="28"/>
          <w:szCs w:val="28"/>
        </w:rPr>
        <w:tab/>
      </w:r>
      <w:r w:rsidR="00F30E63">
        <w:rPr>
          <w:sz w:val="28"/>
          <w:szCs w:val="28"/>
        </w:rPr>
        <w:t xml:space="preserve">по </w:t>
      </w:r>
      <w:r w:rsidR="00241B22">
        <w:rPr>
          <w:sz w:val="28"/>
          <w:szCs w:val="28"/>
        </w:rPr>
        <w:t>УВР</w:t>
      </w:r>
    </w:p>
    <w:p w:rsidR="00C07612" w:rsidRDefault="00241B22" w:rsidP="00AE2E5F">
      <w:pPr>
        <w:rPr>
          <w:sz w:val="28"/>
          <w:szCs w:val="28"/>
        </w:rPr>
      </w:pPr>
      <w:r>
        <w:rPr>
          <w:sz w:val="28"/>
          <w:szCs w:val="28"/>
        </w:rPr>
        <w:t xml:space="preserve">_____________                                                                                                                     </w:t>
      </w:r>
      <w:r w:rsidR="00AE2E5F">
        <w:rPr>
          <w:sz w:val="28"/>
          <w:szCs w:val="28"/>
        </w:rPr>
        <w:t xml:space="preserve">                   </w:t>
      </w:r>
      <w:proofErr w:type="spellStart"/>
      <w:r w:rsidR="00C07612">
        <w:rPr>
          <w:sz w:val="28"/>
          <w:szCs w:val="28"/>
        </w:rPr>
        <w:t>Андерсон</w:t>
      </w:r>
      <w:proofErr w:type="spellEnd"/>
      <w:r w:rsidR="00C07612">
        <w:rPr>
          <w:sz w:val="28"/>
          <w:szCs w:val="28"/>
        </w:rPr>
        <w:t xml:space="preserve"> В.С.</w:t>
      </w:r>
    </w:p>
    <w:p w:rsidR="00241B22" w:rsidRDefault="00241B22" w:rsidP="00AE2E5F">
      <w:pPr>
        <w:rPr>
          <w:sz w:val="28"/>
          <w:szCs w:val="28"/>
        </w:rPr>
      </w:pPr>
      <w:r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 w:rsidR="00AE2E5F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______________</w:t>
      </w:r>
    </w:p>
    <w:p w:rsidR="00241B22" w:rsidRDefault="00241B22" w:rsidP="00241B22">
      <w:pPr>
        <w:tabs>
          <w:tab w:val="left" w:pos="11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(подпись)</w:t>
      </w: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Pr="008F265C" w:rsidRDefault="00E23E4E" w:rsidP="00E23E4E">
      <w:pPr>
        <w:rPr>
          <w:b/>
          <w:sz w:val="52"/>
          <w:szCs w:val="52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F265C">
        <w:rPr>
          <w:b/>
          <w:sz w:val="52"/>
          <w:szCs w:val="52"/>
        </w:rPr>
        <w:t>ПЛАН   РАБОТЫ</w:t>
      </w:r>
    </w:p>
    <w:p w:rsidR="00E23E4E" w:rsidRDefault="00E23E4E" w:rsidP="00E23E4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Школьной библиотеки</w:t>
      </w:r>
    </w:p>
    <w:p w:rsidR="00E23E4E" w:rsidRPr="008F265C" w:rsidRDefault="00E23E4E" w:rsidP="00E23E4E">
      <w:pPr>
        <w:rPr>
          <w:b/>
          <w:i/>
          <w:sz w:val="52"/>
          <w:szCs w:val="52"/>
        </w:rPr>
      </w:pPr>
      <w:r>
        <w:rPr>
          <w:sz w:val="52"/>
          <w:szCs w:val="52"/>
        </w:rPr>
        <w:t xml:space="preserve">                                            на </w:t>
      </w:r>
      <w:r w:rsidR="00EB1E94">
        <w:rPr>
          <w:b/>
          <w:i/>
          <w:sz w:val="52"/>
          <w:szCs w:val="52"/>
        </w:rPr>
        <w:t>20</w:t>
      </w:r>
      <w:r w:rsidR="00993080">
        <w:rPr>
          <w:b/>
          <w:i/>
          <w:sz w:val="52"/>
          <w:szCs w:val="52"/>
        </w:rPr>
        <w:t>2</w:t>
      </w:r>
      <w:r w:rsidR="00C07612">
        <w:rPr>
          <w:b/>
          <w:i/>
          <w:sz w:val="52"/>
          <w:szCs w:val="52"/>
        </w:rPr>
        <w:t>5</w:t>
      </w:r>
      <w:r w:rsidR="006C62C4">
        <w:rPr>
          <w:b/>
          <w:i/>
          <w:sz w:val="52"/>
          <w:szCs w:val="52"/>
        </w:rPr>
        <w:t>-20</w:t>
      </w:r>
      <w:r w:rsidR="00480C2B">
        <w:rPr>
          <w:b/>
          <w:i/>
          <w:sz w:val="52"/>
          <w:szCs w:val="52"/>
        </w:rPr>
        <w:t>2</w:t>
      </w:r>
      <w:r w:rsidR="00C07612">
        <w:rPr>
          <w:b/>
          <w:i/>
          <w:sz w:val="52"/>
          <w:szCs w:val="52"/>
        </w:rPr>
        <w:t>6</w:t>
      </w:r>
    </w:p>
    <w:p w:rsidR="00E23E4E" w:rsidRDefault="00E23E4E" w:rsidP="00E23E4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учебный год.</w:t>
      </w:r>
    </w:p>
    <w:p w:rsidR="00E23E4E" w:rsidRDefault="00E23E4E" w:rsidP="00E23E4E">
      <w:pPr>
        <w:rPr>
          <w:sz w:val="52"/>
          <w:szCs w:val="52"/>
        </w:rPr>
      </w:pPr>
    </w:p>
    <w:p w:rsidR="00E23E4E" w:rsidRDefault="00E23E4E" w:rsidP="00E23E4E">
      <w:pPr>
        <w:rPr>
          <w:sz w:val="52"/>
          <w:szCs w:val="52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Pr="008F265C" w:rsidRDefault="00E23E4E" w:rsidP="00E23E4E">
      <w:pPr>
        <w:rPr>
          <w:b/>
          <w:sz w:val="28"/>
          <w:szCs w:val="28"/>
        </w:rPr>
      </w:pPr>
      <w:r w:rsidRPr="008F265C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8F26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C07612">
        <w:rPr>
          <w:b/>
          <w:sz w:val="28"/>
          <w:szCs w:val="28"/>
        </w:rPr>
        <w:t>Библиотекарь</w:t>
      </w:r>
    </w:p>
    <w:p w:rsidR="00E23E4E" w:rsidRDefault="00CF4C65" w:rsidP="00E23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Денисова Е. Н.</w:t>
      </w:r>
    </w:p>
    <w:p w:rsidR="00E23E4E" w:rsidRDefault="00E23E4E" w:rsidP="00E23E4E">
      <w:pPr>
        <w:rPr>
          <w:b/>
          <w:sz w:val="28"/>
          <w:szCs w:val="28"/>
        </w:rPr>
      </w:pPr>
    </w:p>
    <w:p w:rsidR="006C62C4" w:rsidRDefault="006C62C4" w:rsidP="00E23E4E">
      <w:pPr>
        <w:rPr>
          <w:b/>
          <w:sz w:val="28"/>
          <w:szCs w:val="28"/>
        </w:rPr>
      </w:pPr>
    </w:p>
    <w:p w:rsidR="006C62C4" w:rsidRDefault="006C62C4" w:rsidP="00E23E4E">
      <w:pPr>
        <w:rPr>
          <w:b/>
          <w:sz w:val="28"/>
          <w:szCs w:val="28"/>
        </w:rPr>
      </w:pPr>
    </w:p>
    <w:p w:rsidR="00241B22" w:rsidRDefault="00241B22" w:rsidP="00E23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41B22" w:rsidRDefault="00241B22" w:rsidP="00E23E4E">
      <w:pPr>
        <w:rPr>
          <w:b/>
          <w:sz w:val="28"/>
          <w:szCs w:val="28"/>
        </w:rPr>
      </w:pPr>
    </w:p>
    <w:p w:rsidR="00CF4C65" w:rsidRDefault="00CF4C65" w:rsidP="00E23E4E">
      <w:pPr>
        <w:rPr>
          <w:b/>
          <w:sz w:val="28"/>
          <w:szCs w:val="28"/>
        </w:rPr>
      </w:pPr>
    </w:p>
    <w:p w:rsidR="006E0DD3" w:rsidRPr="00D97581" w:rsidRDefault="006E0DD3" w:rsidP="006E0DD3">
      <w:pPr>
        <w:shd w:val="clear" w:color="auto" w:fill="FFFFFF"/>
        <w:spacing w:before="100" w:beforeAutospacing="1" w:after="100" w:afterAutospacing="1"/>
        <w:outlineLvl w:val="1"/>
        <w:rPr>
          <w:rFonts w:asciiTheme="minorHAnsi" w:hAnsiTheme="minorHAnsi"/>
          <w:color w:val="C00000"/>
          <w:sz w:val="36"/>
          <w:szCs w:val="36"/>
        </w:rPr>
      </w:pPr>
      <w:r w:rsidRPr="00D97581">
        <w:rPr>
          <w:rFonts w:ascii="Roboto Condensed" w:hAnsi="Roboto Condensed"/>
          <w:color w:val="C00000"/>
          <w:sz w:val="36"/>
          <w:szCs w:val="36"/>
        </w:rPr>
        <w:t>Главные задачи библиотек</w:t>
      </w:r>
      <w:r w:rsidR="00D97581">
        <w:rPr>
          <w:rFonts w:asciiTheme="minorHAnsi" w:hAnsiTheme="minorHAnsi"/>
          <w:color w:val="C00000"/>
          <w:sz w:val="36"/>
          <w:szCs w:val="36"/>
        </w:rPr>
        <w:t>:</w:t>
      </w:r>
    </w:p>
    <w:p w:rsidR="006E0DD3" w:rsidRPr="006E0DD3" w:rsidRDefault="006E0DD3" w:rsidP="006E0DD3">
      <w:pPr>
        <w:shd w:val="clear" w:color="auto" w:fill="FFFFFF"/>
        <w:spacing w:after="360"/>
        <w:rPr>
          <w:rFonts w:ascii="Segoe UI" w:hAnsi="Segoe UI" w:cs="Segoe UI"/>
          <w:color w:val="404040"/>
          <w:sz w:val="27"/>
          <w:szCs w:val="27"/>
        </w:rPr>
      </w:pPr>
      <w:r w:rsidRPr="00D97581">
        <w:rPr>
          <w:rFonts w:ascii="Segoe UI" w:hAnsi="Segoe UI" w:cs="Segoe UI"/>
          <w:b/>
          <w:color w:val="404040"/>
          <w:sz w:val="27"/>
          <w:szCs w:val="27"/>
        </w:rPr>
        <w:t>Каждая школьная библиотека должна выполнять несколько задач</w:t>
      </w:r>
      <w:r w:rsidRPr="006E0DD3">
        <w:rPr>
          <w:rFonts w:ascii="Segoe UI" w:hAnsi="Segoe UI" w:cs="Segoe UI"/>
          <w:color w:val="404040"/>
          <w:sz w:val="27"/>
          <w:szCs w:val="27"/>
        </w:rPr>
        <w:t>:</w:t>
      </w:r>
    </w:p>
    <w:p w:rsidR="006E0DD3" w:rsidRP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Формирование библиотечных фондов с учётом профиля общеобразовательного учреждения, потребностей учащихся.</w:t>
      </w:r>
    </w:p>
    <w:p w:rsidR="006E0DD3" w:rsidRP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Обеспечение поддержки непрерывных образовательных процессов, повышения квалификации педагогического состава, самостоятельной работы учеников.</w:t>
      </w:r>
    </w:p>
    <w:p w:rsidR="006E0DD3" w:rsidRP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Выявление и удовлетворение потребностей и запросов учащихся и педагогов.</w:t>
      </w:r>
    </w:p>
    <w:p w:rsidR="006E0DD3" w:rsidRP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Развитие у школьников информационной и читательской культуры посредством организации тематических мероприятий.</w:t>
      </w:r>
    </w:p>
    <w:p w:rsid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Повышение и поддержание качества обслуживания и оказания услуг читателям.</w:t>
      </w:r>
    </w:p>
    <w:p w:rsidR="006E0DD3" w:rsidRPr="006E0DD3" w:rsidRDefault="006E0DD3" w:rsidP="006E0DD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Повышение интереса к литературе.</w:t>
      </w:r>
    </w:p>
    <w:p w:rsidR="006E0DD3" w:rsidRPr="006E0DD3" w:rsidRDefault="006E0DD3" w:rsidP="006E0DD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Соблюдение правил безопасности, обеспечение соответствия работы библиотеки санитарно-эпидемиологическим, противопожарным и гигиеническим требованиям.</w:t>
      </w:r>
    </w:p>
    <w:p w:rsidR="006E0DD3" w:rsidRPr="006E0DD3" w:rsidRDefault="006E0DD3" w:rsidP="006E0DD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Координация работы учреждения.</w:t>
      </w:r>
    </w:p>
    <w:p w:rsidR="006E0DD3" w:rsidRPr="006E0DD3" w:rsidRDefault="006E0DD3" w:rsidP="006E0DD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Разработка новых форматов взаимодействия работников библиотеки с читателями, усовершенствование существующих форм работы с посетителями.</w:t>
      </w:r>
    </w:p>
    <w:p w:rsidR="006E0DD3" w:rsidRPr="006E0DD3" w:rsidRDefault="006E0DD3" w:rsidP="006E0DD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Поддержание постоянного оборота литературы в общеобразовательном учреждении, обеспечение своевременной выдачи и сдачи книг.</w:t>
      </w:r>
    </w:p>
    <w:p w:rsidR="006E0DD3" w:rsidRPr="006E0DD3" w:rsidRDefault="006E0DD3" w:rsidP="006E0DD3">
      <w:pPr>
        <w:shd w:val="clear" w:color="auto" w:fill="FFFFFF"/>
        <w:spacing w:after="360"/>
        <w:rPr>
          <w:rFonts w:ascii="Segoe UI" w:hAnsi="Segoe UI" w:cs="Segoe UI"/>
          <w:color w:val="404040"/>
          <w:sz w:val="27"/>
          <w:szCs w:val="27"/>
        </w:rPr>
      </w:pPr>
      <w:r w:rsidRPr="00D97581">
        <w:rPr>
          <w:rFonts w:ascii="Segoe UI" w:hAnsi="Segoe UI" w:cs="Segoe UI"/>
          <w:b/>
          <w:color w:val="404040"/>
          <w:sz w:val="27"/>
          <w:szCs w:val="27"/>
        </w:rPr>
        <w:t>Современная библиотека, работающая в учебном заведении, должна выполнять одновременно все эти функции</w:t>
      </w:r>
      <w:r w:rsidRPr="006E0DD3">
        <w:rPr>
          <w:rFonts w:ascii="Segoe UI" w:hAnsi="Segoe UI" w:cs="Segoe UI"/>
          <w:color w:val="404040"/>
          <w:sz w:val="27"/>
          <w:szCs w:val="27"/>
        </w:rPr>
        <w:t>.</w:t>
      </w:r>
    </w:p>
    <w:p w:rsidR="00D97581" w:rsidRDefault="00D97581" w:rsidP="006E0DD3">
      <w:pPr>
        <w:shd w:val="clear" w:color="auto" w:fill="FFFFFF"/>
        <w:spacing w:before="100" w:beforeAutospacing="1" w:after="100" w:afterAutospacing="1"/>
        <w:outlineLvl w:val="1"/>
        <w:rPr>
          <w:rFonts w:asciiTheme="minorHAnsi" w:hAnsiTheme="minorHAnsi"/>
          <w:color w:val="404040"/>
          <w:sz w:val="36"/>
          <w:szCs w:val="36"/>
        </w:rPr>
      </w:pPr>
    </w:p>
    <w:p w:rsidR="006E0DD3" w:rsidRPr="00D97581" w:rsidRDefault="006E0DD3" w:rsidP="006E0DD3">
      <w:pPr>
        <w:shd w:val="clear" w:color="auto" w:fill="FFFFFF"/>
        <w:spacing w:before="100" w:beforeAutospacing="1" w:after="100" w:afterAutospacing="1"/>
        <w:outlineLvl w:val="1"/>
        <w:rPr>
          <w:rFonts w:asciiTheme="minorHAnsi" w:hAnsiTheme="minorHAnsi"/>
          <w:color w:val="C00000"/>
          <w:sz w:val="36"/>
          <w:szCs w:val="36"/>
        </w:rPr>
      </w:pPr>
      <w:r w:rsidRPr="00D97581">
        <w:rPr>
          <w:rFonts w:ascii="Roboto Condensed" w:hAnsi="Roboto Condensed"/>
          <w:color w:val="C00000"/>
          <w:sz w:val="36"/>
          <w:szCs w:val="36"/>
        </w:rPr>
        <w:lastRenderedPageBreak/>
        <w:t>Основные направления работы</w:t>
      </w:r>
      <w:r w:rsidR="00D97581">
        <w:rPr>
          <w:rFonts w:asciiTheme="minorHAnsi" w:hAnsiTheme="minorHAnsi"/>
          <w:color w:val="C00000"/>
          <w:sz w:val="36"/>
          <w:szCs w:val="36"/>
        </w:rPr>
        <w:t>:</w:t>
      </w:r>
    </w:p>
    <w:p w:rsidR="006E0DD3" w:rsidRPr="006E0DD3" w:rsidRDefault="006E0DD3" w:rsidP="006E0DD3">
      <w:pPr>
        <w:shd w:val="clear" w:color="auto" w:fill="FFFFFF"/>
        <w:spacing w:after="360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В школьных библиотеках предусматривается несколько приоритетных направлений деятельности: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Постоянная активная работа с учащимися, направленная на пробуждение и поддержание интереса к чтению и литературе.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Организация различных литературных обзоров с целью предоставления доступной информации о тех или иных изданиях, произведениях.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Различные акции и мероприятия, которые обычно приурочиваются к памятным датам, важным событиям литературного мира. Они могут быть общешкольными, классными или проводимыми для нескольких классов (для начальной, средней и старшей школы, для отдельных параллелей).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Работа с литературными фондами.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Проведение уроков культуры чтения.</w:t>
      </w:r>
    </w:p>
    <w:p w:rsidR="006E0DD3" w:rsidRPr="006E0DD3" w:rsidRDefault="006E0DD3" w:rsidP="006E0DD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404040"/>
          <w:sz w:val="27"/>
          <w:szCs w:val="27"/>
        </w:rPr>
      </w:pPr>
      <w:r w:rsidRPr="006E0DD3">
        <w:rPr>
          <w:rFonts w:ascii="Segoe UI" w:hAnsi="Segoe UI" w:cs="Segoe UI"/>
          <w:color w:val="404040"/>
          <w:sz w:val="27"/>
          <w:szCs w:val="27"/>
        </w:rPr>
        <w:t>Поддержание взаимодействия с педагогами и родителями учащихся для постоянного обмена знаниями, получения новой полезной информации, предоставления консультаций.</w:t>
      </w:r>
    </w:p>
    <w:p w:rsidR="006E0DD3" w:rsidRPr="00D97581" w:rsidRDefault="006E0DD3" w:rsidP="006E0DD3">
      <w:pPr>
        <w:pStyle w:val="2"/>
        <w:shd w:val="clear" w:color="auto" w:fill="FFFFFF"/>
        <w:rPr>
          <w:rFonts w:asciiTheme="minorHAnsi" w:hAnsiTheme="minorHAnsi"/>
          <w:b w:val="0"/>
          <w:bCs w:val="0"/>
          <w:color w:val="C00000"/>
        </w:rPr>
      </w:pPr>
      <w:r w:rsidRPr="00D97581">
        <w:rPr>
          <w:rFonts w:ascii="Roboto Condensed" w:hAnsi="Roboto Condensed"/>
          <w:b w:val="0"/>
          <w:bCs w:val="0"/>
          <w:color w:val="C00000"/>
        </w:rPr>
        <w:t>Реализация масштабных проектов и программ</w:t>
      </w:r>
      <w:r w:rsidR="00D97581">
        <w:rPr>
          <w:rFonts w:asciiTheme="minorHAnsi" w:hAnsiTheme="minorHAnsi"/>
          <w:b w:val="0"/>
          <w:bCs w:val="0"/>
          <w:color w:val="C00000"/>
        </w:rPr>
        <w:t>:</w:t>
      </w:r>
    </w:p>
    <w:p w:rsidR="00C37666" w:rsidRDefault="00D97581" w:rsidP="00D97581">
      <w:pPr>
        <w:pStyle w:val="a4"/>
        <w:shd w:val="clear" w:color="auto" w:fill="FFFFFF"/>
        <w:spacing w:before="0" w:beforeAutospacing="0" w:after="360" w:afterAutospacing="0"/>
        <w:ind w:left="360"/>
        <w:rPr>
          <w:rFonts w:ascii="Segoe UI" w:hAnsi="Segoe UI" w:cs="Segoe UI"/>
          <w:color w:val="C0000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1.</w:t>
      </w:r>
      <w:r w:rsidR="006E0DD3">
        <w:rPr>
          <w:rFonts w:ascii="Segoe UI" w:hAnsi="Segoe UI" w:cs="Segoe UI"/>
          <w:color w:val="404040"/>
          <w:sz w:val="27"/>
          <w:szCs w:val="27"/>
        </w:rPr>
        <w:t xml:space="preserve">Функционирование библиотек должно включать реализацию различных проектов. Прежде всего, это целевые федеральные программы, включенные в планы российским правительством и уполномоченными министерствами (просвещения, образования и науки). </w:t>
      </w:r>
    </w:p>
    <w:p w:rsidR="006E0DD3" w:rsidRDefault="00D97581" w:rsidP="00D97581">
      <w:pPr>
        <w:pStyle w:val="a4"/>
        <w:shd w:val="clear" w:color="auto" w:fill="FFFFFF"/>
        <w:spacing w:before="0" w:beforeAutospacing="0" w:after="360" w:afterAutospacing="0"/>
        <w:ind w:left="36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>2.</w:t>
      </w:r>
      <w:r w:rsidR="006E0DD3">
        <w:rPr>
          <w:rFonts w:ascii="Segoe UI" w:hAnsi="Segoe UI" w:cs="Segoe UI"/>
          <w:color w:val="404040"/>
          <w:sz w:val="27"/>
          <w:szCs w:val="27"/>
        </w:rPr>
        <w:t>Также существуют разные национальные проекты, посвященные науке, культуре, городской среде и жилью, образованию, демографии, экологии. Можно выбирать и иные отрасли, такие как здоровый образ жизни, правила личной гигиены, жизнь в современном обществе. Должны освещаться самые актуальные проблемы.</w:t>
      </w:r>
    </w:p>
    <w:p w:rsidR="006E0DD3" w:rsidRDefault="00D97581" w:rsidP="00D97581">
      <w:pPr>
        <w:pStyle w:val="a4"/>
        <w:shd w:val="clear" w:color="auto" w:fill="FFFFFF"/>
        <w:spacing w:before="0" w:beforeAutospacing="0" w:after="360" w:afterAutospacing="0"/>
        <w:ind w:left="360"/>
        <w:rPr>
          <w:rFonts w:ascii="Segoe UI" w:hAnsi="Segoe UI" w:cs="Segoe UI"/>
          <w:color w:val="404040"/>
          <w:sz w:val="27"/>
          <w:szCs w:val="27"/>
        </w:rPr>
      </w:pPr>
      <w:r>
        <w:rPr>
          <w:rFonts w:ascii="Segoe UI" w:hAnsi="Segoe UI" w:cs="Segoe UI"/>
          <w:color w:val="404040"/>
          <w:sz w:val="27"/>
          <w:szCs w:val="27"/>
        </w:rPr>
        <w:t xml:space="preserve">3. </w:t>
      </w:r>
      <w:r w:rsidR="006E0DD3">
        <w:rPr>
          <w:rFonts w:ascii="Segoe UI" w:hAnsi="Segoe UI" w:cs="Segoe UI"/>
          <w:color w:val="404040"/>
          <w:sz w:val="27"/>
          <w:szCs w:val="27"/>
        </w:rPr>
        <w:t xml:space="preserve">В библиотеках можно проводить и мероприятия в рамках международных десятилетий эгиды ООН. Это «Сближение культур», «Восстановление экосистем», «Десятилетие действий по проблемам питания». Также </w:t>
      </w:r>
      <w:r w:rsidR="006E0DD3">
        <w:rPr>
          <w:rFonts w:ascii="Segoe UI" w:hAnsi="Segoe UI" w:cs="Segoe UI"/>
          <w:color w:val="404040"/>
          <w:sz w:val="27"/>
          <w:szCs w:val="27"/>
        </w:rPr>
        <w:lastRenderedPageBreak/>
        <w:t xml:space="preserve">нелишним будет включить в план программу, действующую в РФ, – </w:t>
      </w:r>
      <w:r w:rsidR="006E0DD3" w:rsidRPr="00D97581">
        <w:rPr>
          <w:rFonts w:ascii="Segoe UI" w:hAnsi="Segoe UI" w:cs="Segoe UI"/>
          <w:color w:val="C00000"/>
          <w:sz w:val="27"/>
          <w:szCs w:val="27"/>
        </w:rPr>
        <w:t>«Десятилетие детства»</w:t>
      </w:r>
      <w:r w:rsidR="006E0DD3">
        <w:rPr>
          <w:rFonts w:ascii="Segoe UI" w:hAnsi="Segoe UI" w:cs="Segoe UI"/>
          <w:color w:val="404040"/>
          <w:sz w:val="27"/>
          <w:szCs w:val="27"/>
        </w:rPr>
        <w:t xml:space="preserve"> (она реализуется до 2027-го года и включает поддержку детской и юношеской читательской культуры).</w:t>
      </w:r>
    </w:p>
    <w:p w:rsidR="006E0DD3" w:rsidRPr="00D97581" w:rsidRDefault="006E0DD3" w:rsidP="006E0DD3">
      <w:pPr>
        <w:pStyle w:val="2"/>
        <w:rPr>
          <w:rFonts w:asciiTheme="minorHAnsi" w:hAnsiTheme="minorHAnsi"/>
          <w:b w:val="0"/>
          <w:bCs w:val="0"/>
          <w:color w:val="C00000"/>
        </w:rPr>
      </w:pPr>
      <w:r w:rsidRPr="00D97581">
        <w:rPr>
          <w:rFonts w:ascii="Roboto Condensed" w:hAnsi="Roboto Condensed"/>
          <w:b w:val="0"/>
          <w:bCs w:val="0"/>
          <w:color w:val="C00000"/>
        </w:rPr>
        <w:t>Организация мероприятий</w:t>
      </w:r>
      <w:r w:rsidR="00D97581">
        <w:rPr>
          <w:rFonts w:asciiTheme="minorHAnsi" w:hAnsiTheme="minorHAnsi"/>
          <w:b w:val="0"/>
          <w:bCs w:val="0"/>
          <w:color w:val="C00000"/>
        </w:rPr>
        <w:t>:</w:t>
      </w:r>
    </w:p>
    <w:p w:rsidR="006E0DD3" w:rsidRDefault="006E0DD3" w:rsidP="006E0DD3">
      <w:pPr>
        <w:pStyle w:val="a4"/>
        <w:spacing w:before="0" w:beforeAutospacing="0" w:after="360" w:afterAutospacing="0"/>
        <w:rPr>
          <w:rFonts w:ascii="Times New Roman" w:hAnsi="Times New Roman"/>
        </w:rPr>
      </w:pPr>
      <w:r>
        <w:t>Школьные городские или сельские библиотеки должны регулярно организовывать мероприятия для учеников. Причём важно подбирать тематики, которые интересны и соответствуют современным тенденциям литературы и читательской культуры.</w:t>
      </w:r>
    </w:p>
    <w:p w:rsidR="006E0DD3" w:rsidRDefault="006E0DD3" w:rsidP="006E0DD3">
      <w:pPr>
        <w:pStyle w:val="a4"/>
        <w:spacing w:before="0" w:beforeAutospacing="0" w:after="360" w:afterAutospacing="0"/>
      </w:pPr>
      <w:r>
        <w:t>Темы и направления мероприятий могут быть следующими: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Памятные даты.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Неделя или месяц читательской культуры, художественной, научной, фантастической или публицистической литературы, определённого автора, детской или юношеской книги. Можно выбрать любой период и посвятить его отдельному литературному направлению.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Обзор литературных новинок или конкретных произведений.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Обсуждения книг, сюжетов произведений, творчества авторов.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Музыкальные вечера с прослушиванием песен на слова известных поэтов (в современных и классических интерпретациях).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Конкурс чтецов, юных поэтов или писателей.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Викторина с вопросами и заданиями по конкретному произведению, жизни и творчеству литератора, отдельной области литературы.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Мастер-классы.</w:t>
      </w:r>
    </w:p>
    <w:p w:rsidR="006E0DD3" w:rsidRDefault="006E0DD3" w:rsidP="006E0DD3">
      <w:pPr>
        <w:numPr>
          <w:ilvl w:val="0"/>
          <w:numId w:val="17"/>
        </w:numPr>
        <w:spacing w:before="100" w:beforeAutospacing="1" w:after="100" w:afterAutospacing="1"/>
      </w:pPr>
      <w:r>
        <w:t>Изобретения и открытия.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Выдающиеся люди мира.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Сохранение экосистемы, улучшение экологии, рациональное обращение с отходами, экономия энергетических и природных ресурсов, жизнь в современной экосистеме.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Путешествия.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Мечты.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Достопримечательности родного города, края, местности.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Природные сокровища.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Книжные хиты.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Современные произведения.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Экранизации и театральные постановки произведений.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Истории взлётов и падений.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lastRenderedPageBreak/>
        <w:t>Поиски любимого автора.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Страна литературы.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Семейные библиотечные выходные.</w:t>
      </w:r>
    </w:p>
    <w:p w:rsidR="006E0DD3" w:rsidRDefault="006E0DD3" w:rsidP="006E0DD3">
      <w:pPr>
        <w:numPr>
          <w:ilvl w:val="0"/>
          <w:numId w:val="18"/>
        </w:numPr>
        <w:spacing w:before="100" w:beforeAutospacing="1" w:after="100" w:afterAutospacing="1"/>
      </w:pPr>
      <w:r>
        <w:t>Живая классика.</w:t>
      </w:r>
    </w:p>
    <w:p w:rsidR="006E0DD3" w:rsidRDefault="006E0DD3" w:rsidP="006E0DD3">
      <w:pPr>
        <w:pStyle w:val="a4"/>
        <w:spacing w:before="0" w:beforeAutospacing="0" w:after="360" w:afterAutospacing="0"/>
      </w:pPr>
      <w:proofErr w:type="gramStart"/>
      <w:r>
        <w:t xml:space="preserve">Мероприятия проводятся в различных форматах, среди которых: презентации, тематические уроки, конкурсы, дискуссии, лекции, видеоролики, короткометражные или полнометражные фильмы или мультфильмы, диалоги, посещения музеев и прочих заведений, дискуссии, театрализованные представления и спектакли, интеллектуальные игры, выставки, экскурсионные маршруты, просветительно-образовательные акции, </w:t>
      </w:r>
      <w:proofErr w:type="spellStart"/>
      <w:r>
        <w:t>мультимедийные</w:t>
      </w:r>
      <w:proofErr w:type="spellEnd"/>
      <w:r>
        <w:t xml:space="preserve"> проекты, фестивали.</w:t>
      </w:r>
      <w:proofErr w:type="gramEnd"/>
    </w:p>
    <w:p w:rsidR="003368BE" w:rsidRPr="003368BE" w:rsidRDefault="003368BE" w:rsidP="003368BE">
      <w:pPr>
        <w:ind w:left="360"/>
        <w:rPr>
          <w:b/>
          <w:sz w:val="28"/>
          <w:szCs w:val="28"/>
        </w:rPr>
      </w:pPr>
      <w:r w:rsidRPr="003368BE">
        <w:rPr>
          <w:b/>
          <w:sz w:val="28"/>
          <w:szCs w:val="28"/>
          <w:u w:val="single"/>
        </w:rPr>
        <w:t xml:space="preserve">Цель:  </w:t>
      </w:r>
      <w:r w:rsidRPr="003368BE">
        <w:rPr>
          <w:b/>
          <w:sz w:val="28"/>
          <w:szCs w:val="28"/>
        </w:rPr>
        <w:t>Содействие формированию мировоззрения читателей, пропаганда  общечеловеческих нравственных ценностей, информационная поддержка образовательной и самообразовательной деятельности.</w:t>
      </w:r>
    </w:p>
    <w:p w:rsidR="003368BE" w:rsidRPr="003368BE" w:rsidRDefault="003368BE" w:rsidP="003368BE">
      <w:pPr>
        <w:ind w:left="360"/>
        <w:rPr>
          <w:b/>
          <w:sz w:val="28"/>
          <w:szCs w:val="28"/>
        </w:rPr>
      </w:pPr>
    </w:p>
    <w:p w:rsidR="003368BE" w:rsidRDefault="003368BE" w:rsidP="003368BE">
      <w:pPr>
        <w:ind w:left="360"/>
        <w:rPr>
          <w:sz w:val="28"/>
          <w:szCs w:val="28"/>
        </w:rPr>
      </w:pPr>
    </w:p>
    <w:p w:rsidR="00E23E4E" w:rsidRDefault="00E23E4E" w:rsidP="00E23E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библиотечного обслуживания.</w:t>
      </w:r>
    </w:p>
    <w:p w:rsidR="00E23E4E" w:rsidRDefault="00E23E4E" w:rsidP="00E23E4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000"/>
      </w:tblGrid>
      <w:tr w:rsidR="00E23E4E" w:rsidRPr="0023411F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9000" w:type="dxa"/>
          </w:tcPr>
          <w:p w:rsidR="00E23E4E" w:rsidRPr="0023411F" w:rsidRDefault="00241B22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="00736C6B">
              <w:rPr>
                <w:sz w:val="28"/>
                <w:szCs w:val="28"/>
              </w:rPr>
              <w:t>учебно-воспитательного процесса и самообразования учащихся, педагогов и других категорий читателей нужной информацией</w:t>
            </w:r>
          </w:p>
        </w:tc>
      </w:tr>
      <w:tr w:rsidR="00E23E4E" w:rsidRPr="0023411F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9000" w:type="dxa"/>
          </w:tcPr>
          <w:p w:rsidR="00373D9C" w:rsidRPr="0023411F" w:rsidRDefault="00736C6B" w:rsidP="0073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читателей навыков независимого библиотечного пользователя: обучение пользованию книгой и другими носителями информации.</w:t>
            </w:r>
          </w:p>
        </w:tc>
      </w:tr>
      <w:tr w:rsidR="00E23E4E" w:rsidRPr="0023411F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9000" w:type="dxa"/>
          </w:tcPr>
          <w:p w:rsidR="00E23E4E" w:rsidRPr="0023411F" w:rsidRDefault="00736C6B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традиционных и освоение новых библиотечных технологий. Расширение ассортимента библиотечно-информационных услуг. </w:t>
            </w:r>
          </w:p>
        </w:tc>
      </w:tr>
      <w:tr w:rsidR="00E23E4E" w:rsidRPr="0023411F">
        <w:trPr>
          <w:trHeight w:val="650"/>
        </w:trPr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90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Оказ</w:t>
            </w:r>
            <w:r w:rsidR="005D118A">
              <w:rPr>
                <w:sz w:val="28"/>
                <w:szCs w:val="28"/>
              </w:rPr>
              <w:t>ание</w:t>
            </w:r>
            <w:r w:rsidRPr="0023411F">
              <w:rPr>
                <w:sz w:val="28"/>
                <w:szCs w:val="28"/>
              </w:rPr>
              <w:t xml:space="preserve"> поисково-консультативн</w:t>
            </w:r>
            <w:r w:rsidR="005D118A">
              <w:rPr>
                <w:sz w:val="28"/>
                <w:szCs w:val="28"/>
              </w:rPr>
              <w:t>ой помощи</w:t>
            </w:r>
            <w:r w:rsidRPr="0023411F">
              <w:rPr>
                <w:sz w:val="28"/>
                <w:szCs w:val="28"/>
              </w:rPr>
              <w:t xml:space="preserve"> специалистам школы при организации педагогической, методической, внеклассной, самообразовательной деятельности.</w:t>
            </w:r>
          </w:p>
        </w:tc>
      </w:tr>
    </w:tbl>
    <w:p w:rsidR="00E23E4E" w:rsidRDefault="00E23E4E" w:rsidP="00E23E4E">
      <w:pPr>
        <w:rPr>
          <w:b/>
          <w:sz w:val="28"/>
          <w:szCs w:val="28"/>
        </w:rPr>
      </w:pPr>
    </w:p>
    <w:p w:rsidR="00E23E4E" w:rsidRDefault="00E23E4E" w:rsidP="00E23E4E">
      <w:pPr>
        <w:rPr>
          <w:b/>
          <w:sz w:val="28"/>
          <w:szCs w:val="28"/>
        </w:rPr>
      </w:pPr>
    </w:p>
    <w:p w:rsidR="00E23E4E" w:rsidRDefault="00E23E4E" w:rsidP="00E23E4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библиотечным фондом.</w:t>
      </w:r>
    </w:p>
    <w:p w:rsidR="00E23E4E" w:rsidRDefault="00E23E4E" w:rsidP="00E23E4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Формирование специального книжного фонда и фонда учебников.</w:t>
      </w:r>
    </w:p>
    <w:p w:rsidR="00E23E4E" w:rsidRDefault="00E23E4E" w:rsidP="00E23E4E">
      <w:pPr>
        <w:ind w:left="360"/>
        <w:rPr>
          <w:b/>
          <w:sz w:val="28"/>
          <w:szCs w:val="28"/>
        </w:rPr>
      </w:pPr>
    </w:p>
    <w:p w:rsidR="00E23E4E" w:rsidRDefault="00E23E4E" w:rsidP="00E23E4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Организационно-методическая работа</w:t>
      </w:r>
    </w:p>
    <w:p w:rsidR="00E23E4E" w:rsidRDefault="00E23E4E" w:rsidP="00E23E4E">
      <w:pPr>
        <w:ind w:left="360"/>
        <w:rPr>
          <w:b/>
          <w:sz w:val="28"/>
          <w:szCs w:val="28"/>
        </w:rPr>
      </w:pPr>
    </w:p>
    <w:p w:rsidR="00E23E4E" w:rsidRDefault="00E23E4E" w:rsidP="00E23E4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Ведение документации школьной библиотеки</w:t>
      </w:r>
    </w:p>
    <w:p w:rsidR="00E23E4E" w:rsidRDefault="00E23E4E" w:rsidP="00E23E4E">
      <w:pPr>
        <w:rPr>
          <w:b/>
          <w:sz w:val="28"/>
          <w:szCs w:val="28"/>
        </w:rPr>
      </w:pPr>
    </w:p>
    <w:p w:rsidR="00E23E4E" w:rsidRDefault="00E23E4E" w:rsidP="00E23E4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Профессиональное развитие, самообразование. </w:t>
      </w:r>
    </w:p>
    <w:p w:rsidR="00E23E4E" w:rsidRDefault="00E23E4E" w:rsidP="00E23E4E">
      <w:pPr>
        <w:rPr>
          <w:b/>
          <w:sz w:val="28"/>
          <w:szCs w:val="28"/>
        </w:rPr>
      </w:pPr>
    </w:p>
    <w:p w:rsidR="002D6EE3" w:rsidRDefault="002D6EE3" w:rsidP="00E23E4E">
      <w:pPr>
        <w:rPr>
          <w:b/>
          <w:sz w:val="28"/>
          <w:szCs w:val="28"/>
        </w:rPr>
      </w:pPr>
    </w:p>
    <w:p w:rsidR="00E23E4E" w:rsidRDefault="00E23E4E" w:rsidP="00E23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Информационно-библиотечное обслуживание </w:t>
      </w:r>
    </w:p>
    <w:p w:rsidR="00E23E4E" w:rsidRDefault="00E23E4E" w:rsidP="00E23E4E">
      <w:pPr>
        <w:rPr>
          <w:b/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840"/>
        <w:gridCol w:w="3697"/>
        <w:gridCol w:w="2423"/>
      </w:tblGrid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Содержание задач и направлений работы.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Формы и виды деятельности.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Сроки выполнения.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Отметка о выполнении</w:t>
            </w:r>
          </w:p>
        </w:tc>
      </w:tr>
      <w:tr w:rsidR="00E23E4E" w:rsidRPr="0023411F">
        <w:tc>
          <w:tcPr>
            <w:tcW w:w="1728" w:type="dxa"/>
          </w:tcPr>
          <w:p w:rsidR="00E23E4E" w:rsidRPr="0023411F" w:rsidRDefault="00A93163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6840" w:type="dxa"/>
          </w:tcPr>
          <w:p w:rsidR="00DD6851" w:rsidRPr="0023411F" w:rsidRDefault="00F65186" w:rsidP="00CA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Информационная поддержка учителей по вопросам психологического и физиологического развития детей младшего школьного возраста, </w:t>
            </w:r>
            <w:r w:rsidR="008429F6">
              <w:rPr>
                <w:sz w:val="28"/>
                <w:szCs w:val="28"/>
              </w:rPr>
              <w:t>подборка статей на темы</w:t>
            </w:r>
            <w:r>
              <w:rPr>
                <w:sz w:val="28"/>
                <w:szCs w:val="28"/>
              </w:rPr>
              <w:t xml:space="preserve"> </w:t>
            </w:r>
            <w:r w:rsidR="00832B57">
              <w:rPr>
                <w:sz w:val="28"/>
                <w:szCs w:val="28"/>
              </w:rPr>
              <w:t xml:space="preserve"> </w:t>
            </w:r>
            <w:r w:rsidR="009A4A22">
              <w:rPr>
                <w:sz w:val="28"/>
                <w:szCs w:val="28"/>
              </w:rPr>
              <w:t>«</w:t>
            </w:r>
            <w:r w:rsidR="00CA500A">
              <w:rPr>
                <w:sz w:val="28"/>
                <w:szCs w:val="28"/>
              </w:rPr>
              <w:t>Насилие и реклама на телеэкране.  Как этому противостоять</w:t>
            </w:r>
            <w:r w:rsidR="001475C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</w:t>
            </w:r>
            <w:r w:rsidR="00CA500A">
              <w:rPr>
                <w:sz w:val="28"/>
                <w:szCs w:val="28"/>
              </w:rPr>
              <w:t>Влияние мобильных телефонов на развитие и формирование познавательного интереса младших школьников</w:t>
            </w:r>
            <w:r w:rsidR="008429F6">
              <w:rPr>
                <w:sz w:val="28"/>
                <w:szCs w:val="28"/>
              </w:rPr>
              <w:t xml:space="preserve">», </w:t>
            </w:r>
            <w:r w:rsidR="00E24A5F">
              <w:rPr>
                <w:sz w:val="28"/>
                <w:szCs w:val="28"/>
              </w:rPr>
              <w:t>разговор с родителями</w:t>
            </w:r>
            <w:r w:rsidR="00CA500A">
              <w:rPr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E23E4E" w:rsidRPr="0023411F" w:rsidRDefault="008429F6" w:rsidP="00E24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65186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- </w:t>
            </w:r>
            <w:r w:rsidR="00E24A5F">
              <w:rPr>
                <w:sz w:val="28"/>
                <w:szCs w:val="28"/>
              </w:rPr>
              <w:t>ноябрь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832B5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Отслеживать информацию в традиционных источниках и интернет - ресурсах, и пополнять систематическую картотеку СК в рубриках</w:t>
            </w:r>
            <w:r w:rsidR="003644CC">
              <w:rPr>
                <w:sz w:val="28"/>
                <w:szCs w:val="28"/>
              </w:rPr>
              <w:t>: «Здоровьесберегающие технологии</w:t>
            </w:r>
            <w:r w:rsidRPr="0023411F">
              <w:rPr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сентябрь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(пополнение в течение года) 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A94F86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Отслеживать информационно-методические </w:t>
            </w:r>
            <w:r w:rsidR="00832B57">
              <w:rPr>
                <w:sz w:val="28"/>
                <w:szCs w:val="28"/>
              </w:rPr>
              <w:t xml:space="preserve">материалы </w:t>
            </w:r>
            <w:r w:rsidR="00501873">
              <w:rPr>
                <w:sz w:val="28"/>
                <w:szCs w:val="28"/>
              </w:rPr>
              <w:t xml:space="preserve">по теме </w:t>
            </w:r>
            <w:r w:rsidR="00832B57">
              <w:rPr>
                <w:sz w:val="28"/>
                <w:szCs w:val="28"/>
              </w:rPr>
              <w:t>«Эффективные образовательные технологии в коррекционной работе</w:t>
            </w:r>
            <w:r w:rsidR="00501873">
              <w:rPr>
                <w:sz w:val="28"/>
                <w:szCs w:val="28"/>
              </w:rPr>
              <w:t xml:space="preserve"> с учащимися </w:t>
            </w:r>
            <w:r w:rsidR="00832B57">
              <w:rPr>
                <w:sz w:val="28"/>
                <w:szCs w:val="28"/>
              </w:rPr>
              <w:t>»</w:t>
            </w:r>
            <w:r w:rsidRPr="0023411F">
              <w:rPr>
                <w:sz w:val="28"/>
                <w:szCs w:val="28"/>
              </w:rPr>
              <w:t xml:space="preserve"> (периодические методические журналы, интернет-ресурсы)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646A7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2D6EE3" w:rsidRPr="0023411F" w:rsidRDefault="008429F6" w:rsidP="00110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И</w:t>
            </w:r>
            <w:r w:rsidR="00E23E4E" w:rsidRPr="0023411F">
              <w:rPr>
                <w:sz w:val="28"/>
                <w:szCs w:val="28"/>
              </w:rPr>
              <w:t xml:space="preserve">нформационное сопровождение </w:t>
            </w:r>
            <w:r>
              <w:rPr>
                <w:sz w:val="28"/>
                <w:szCs w:val="28"/>
              </w:rPr>
              <w:t xml:space="preserve">учителей </w:t>
            </w:r>
            <w:r>
              <w:rPr>
                <w:sz w:val="28"/>
                <w:szCs w:val="28"/>
              </w:rPr>
              <w:lastRenderedPageBreak/>
              <w:t>начальных классов</w:t>
            </w:r>
            <w:r w:rsidR="00E23E4E" w:rsidRPr="00234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современных методиках обучения чтению в начальн</w:t>
            </w:r>
            <w:r w:rsidR="001107DC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1107DC">
              <w:rPr>
                <w:sz w:val="28"/>
                <w:szCs w:val="28"/>
              </w:rPr>
              <w:t>школе</w:t>
            </w:r>
            <w:r>
              <w:rPr>
                <w:sz w:val="28"/>
                <w:szCs w:val="28"/>
              </w:rPr>
              <w:t xml:space="preserve">, особенностях работы с </w:t>
            </w:r>
            <w:proofErr w:type="spellStart"/>
            <w:r>
              <w:rPr>
                <w:sz w:val="28"/>
                <w:szCs w:val="28"/>
              </w:rPr>
              <w:t>нерусскоговорящими</w:t>
            </w:r>
            <w:proofErr w:type="spellEnd"/>
            <w:r>
              <w:rPr>
                <w:sz w:val="28"/>
                <w:szCs w:val="28"/>
              </w:rPr>
              <w:t xml:space="preserve"> детьми</w:t>
            </w:r>
            <w:r w:rsidR="001107DC">
              <w:rPr>
                <w:sz w:val="28"/>
                <w:szCs w:val="28"/>
              </w:rPr>
              <w:t>, а также работе с их родителями, важности взаимопонимания между семьей и школой.</w:t>
            </w:r>
          </w:p>
        </w:tc>
        <w:tc>
          <w:tcPr>
            <w:tcW w:w="3697" w:type="dxa"/>
          </w:tcPr>
          <w:p w:rsidR="00E23E4E" w:rsidRPr="0023411F" w:rsidRDefault="00E13690" w:rsidP="006D7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до </w:t>
            </w:r>
            <w:r>
              <w:rPr>
                <w:sz w:val="28"/>
                <w:szCs w:val="28"/>
              </w:rPr>
              <w:lastRenderedPageBreak/>
              <w:t>01.04.20</w:t>
            </w:r>
            <w:r w:rsidR="00477ABE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6</w:t>
            </w:r>
            <w:r w:rsidR="00646A77">
              <w:rPr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lastRenderedPageBreak/>
              <w:t xml:space="preserve">   </w:t>
            </w:r>
          </w:p>
        </w:tc>
      </w:tr>
      <w:tr w:rsidR="00E23E4E" w:rsidRPr="0023411F">
        <w:tc>
          <w:tcPr>
            <w:tcW w:w="1728" w:type="dxa"/>
          </w:tcPr>
          <w:p w:rsidR="00E23E4E" w:rsidRPr="0023411F" w:rsidRDefault="00646A7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1.5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Оказать поисково-ин</w:t>
            </w:r>
            <w:r w:rsidR="00287CE0">
              <w:rPr>
                <w:sz w:val="28"/>
                <w:szCs w:val="28"/>
              </w:rPr>
              <w:t>формационную помощь в разработке программ по следующим направлениям: экологическое воспитание, трудовое воспитание, ОБЖ, совместная работа с родителями по коррекции и развитию детей</w:t>
            </w:r>
            <w:r w:rsidR="001E5981">
              <w:rPr>
                <w:sz w:val="28"/>
                <w:szCs w:val="28"/>
              </w:rPr>
              <w:t>, формированию</w:t>
            </w:r>
            <w:r w:rsidR="0020233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02339">
              <w:rPr>
                <w:sz w:val="28"/>
                <w:szCs w:val="28"/>
              </w:rPr>
              <w:t>духовно</w:t>
            </w:r>
            <w:r w:rsidR="001E5981">
              <w:rPr>
                <w:sz w:val="28"/>
                <w:szCs w:val="28"/>
              </w:rPr>
              <w:t>-</w:t>
            </w:r>
            <w:r w:rsidR="00202339">
              <w:rPr>
                <w:sz w:val="28"/>
                <w:szCs w:val="28"/>
              </w:rPr>
              <w:t>нравствен</w:t>
            </w:r>
            <w:r w:rsidR="001E5981">
              <w:rPr>
                <w:sz w:val="28"/>
                <w:szCs w:val="28"/>
              </w:rPr>
              <w:t>-</w:t>
            </w:r>
            <w:r w:rsidR="00202339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="00202339">
              <w:rPr>
                <w:sz w:val="28"/>
                <w:szCs w:val="28"/>
              </w:rPr>
              <w:t xml:space="preserve"> ценностей у школьников на уроках и во внеурочной деятельности.</w:t>
            </w:r>
          </w:p>
        </w:tc>
        <w:tc>
          <w:tcPr>
            <w:tcW w:w="3697" w:type="dxa"/>
          </w:tcPr>
          <w:p w:rsidR="00E23E4E" w:rsidRPr="0023411F" w:rsidRDefault="00475EF7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</w:t>
            </w:r>
            <w:r w:rsidR="00287CE0">
              <w:rPr>
                <w:sz w:val="28"/>
                <w:szCs w:val="28"/>
              </w:rPr>
              <w:t>года по запросу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1E7561" w:rsidRPr="0023411F">
        <w:tc>
          <w:tcPr>
            <w:tcW w:w="1728" w:type="dxa"/>
          </w:tcPr>
          <w:p w:rsidR="001E7561" w:rsidRPr="00AB61B5" w:rsidRDefault="001E7561" w:rsidP="00A9772D">
            <w:pPr>
              <w:rPr>
                <w:b/>
                <w:sz w:val="28"/>
                <w:szCs w:val="28"/>
              </w:rPr>
            </w:pPr>
            <w:r w:rsidRPr="00AB61B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6840" w:type="dxa"/>
          </w:tcPr>
          <w:p w:rsidR="001E7561" w:rsidRPr="00AB61B5" w:rsidRDefault="00490CC8" w:rsidP="001E7561">
            <w:pPr>
              <w:rPr>
                <w:sz w:val="28"/>
                <w:szCs w:val="28"/>
              </w:rPr>
            </w:pPr>
            <w:r w:rsidRPr="00AB61B5">
              <w:rPr>
                <w:sz w:val="28"/>
                <w:szCs w:val="28"/>
              </w:rPr>
              <w:t>Итоги подготовки</w:t>
            </w:r>
            <w:r w:rsidR="001E7561" w:rsidRPr="00AB61B5">
              <w:rPr>
                <w:sz w:val="28"/>
                <w:szCs w:val="28"/>
              </w:rPr>
              <w:t xml:space="preserve"> по обеспеченности </w:t>
            </w:r>
            <w:r w:rsidRPr="00AB61B5">
              <w:rPr>
                <w:sz w:val="28"/>
                <w:szCs w:val="28"/>
              </w:rPr>
              <w:t xml:space="preserve">школы </w:t>
            </w:r>
            <w:r w:rsidR="001E7561" w:rsidRPr="00AB61B5">
              <w:rPr>
                <w:sz w:val="28"/>
                <w:szCs w:val="28"/>
              </w:rPr>
              <w:t xml:space="preserve">учебниками, учебными пособиями, учебно-методическими, программными, дидактическими материалами к </w:t>
            </w:r>
            <w:r w:rsidRPr="00AB61B5">
              <w:rPr>
                <w:sz w:val="28"/>
                <w:szCs w:val="28"/>
                <w:u w:val="single"/>
              </w:rPr>
              <w:t>началу учебного года</w:t>
            </w:r>
          </w:p>
          <w:p w:rsidR="001E7561" w:rsidRPr="00AB61B5" w:rsidRDefault="001E7561" w:rsidP="001E7561">
            <w:pPr>
              <w:rPr>
                <w:sz w:val="28"/>
                <w:szCs w:val="28"/>
              </w:rPr>
            </w:pPr>
            <w:r w:rsidRPr="00AB61B5">
              <w:rPr>
                <w:sz w:val="28"/>
                <w:szCs w:val="28"/>
              </w:rPr>
              <w:t>(в электронном и печатном варианте)</w:t>
            </w:r>
          </w:p>
        </w:tc>
        <w:tc>
          <w:tcPr>
            <w:tcW w:w="3697" w:type="dxa"/>
          </w:tcPr>
          <w:p w:rsidR="001E7561" w:rsidRPr="00AB61B5" w:rsidRDefault="001107DC" w:rsidP="006D7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0</w:t>
            </w:r>
            <w:r w:rsidR="006D7B7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.10.20</w:t>
            </w:r>
            <w:r w:rsidR="000210E3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5</w:t>
            </w:r>
            <w:r w:rsidR="00490CC8" w:rsidRPr="00AB61B5">
              <w:rPr>
                <w:sz w:val="28"/>
                <w:szCs w:val="28"/>
              </w:rPr>
              <w:t xml:space="preserve"> г</w:t>
            </w:r>
            <w:r w:rsidR="001E7561" w:rsidRPr="00AB61B5">
              <w:rPr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1E7561" w:rsidRPr="0023411F" w:rsidRDefault="001E7561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AB61B5" w:rsidRDefault="00E23E4E" w:rsidP="00A9772D">
            <w:pPr>
              <w:rPr>
                <w:b/>
                <w:sz w:val="28"/>
                <w:szCs w:val="28"/>
              </w:rPr>
            </w:pPr>
            <w:r w:rsidRPr="00AB61B5">
              <w:rPr>
                <w:b/>
                <w:sz w:val="28"/>
                <w:szCs w:val="28"/>
              </w:rPr>
              <w:t>3.1</w:t>
            </w:r>
          </w:p>
          <w:p w:rsidR="00E23E4E" w:rsidRPr="00AB61B5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AB61B5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AB61B5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AB61B5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Default="00E23E4E" w:rsidP="00A9772D">
            <w:pPr>
              <w:rPr>
                <w:sz w:val="28"/>
                <w:szCs w:val="28"/>
              </w:rPr>
            </w:pPr>
            <w:r w:rsidRPr="00AB61B5">
              <w:rPr>
                <w:sz w:val="28"/>
                <w:szCs w:val="28"/>
              </w:rPr>
              <w:t>Продолжить планирование работы с читателями-учащимися на основе тематического плана в помощ</w:t>
            </w:r>
            <w:r w:rsidR="00913905">
              <w:rPr>
                <w:sz w:val="28"/>
                <w:szCs w:val="28"/>
              </w:rPr>
              <w:t xml:space="preserve">ь учебно-воспитательной работе </w:t>
            </w:r>
            <w:r w:rsidRPr="00AB61B5">
              <w:rPr>
                <w:sz w:val="28"/>
                <w:szCs w:val="28"/>
              </w:rPr>
              <w:t>(</w:t>
            </w:r>
            <w:proofErr w:type="gramStart"/>
            <w:r w:rsidRPr="00AB61B5">
              <w:rPr>
                <w:b/>
                <w:sz w:val="28"/>
                <w:szCs w:val="28"/>
              </w:rPr>
              <w:t>см</w:t>
            </w:r>
            <w:proofErr w:type="gramEnd"/>
            <w:r w:rsidRPr="00AB61B5">
              <w:rPr>
                <w:b/>
                <w:sz w:val="28"/>
                <w:szCs w:val="28"/>
              </w:rPr>
              <w:t>.</w:t>
            </w:r>
            <w:r w:rsidRPr="00AB61B5">
              <w:rPr>
                <w:sz w:val="28"/>
                <w:szCs w:val="28"/>
              </w:rPr>
              <w:t xml:space="preserve"> план</w:t>
            </w:r>
            <w:r w:rsidR="003E22D2">
              <w:rPr>
                <w:sz w:val="28"/>
                <w:szCs w:val="28"/>
              </w:rPr>
              <w:t xml:space="preserve"> </w:t>
            </w:r>
            <w:r w:rsidRPr="00AB61B5">
              <w:rPr>
                <w:sz w:val="28"/>
                <w:szCs w:val="28"/>
              </w:rPr>
              <w:t>- сетку библиотечных занятий)</w:t>
            </w:r>
            <w:r w:rsidR="00645E32">
              <w:rPr>
                <w:sz w:val="28"/>
                <w:szCs w:val="28"/>
              </w:rPr>
              <w:t>:</w:t>
            </w:r>
            <w:r w:rsidR="00475EF7">
              <w:rPr>
                <w:sz w:val="28"/>
                <w:szCs w:val="28"/>
              </w:rPr>
              <w:t xml:space="preserve"> </w:t>
            </w:r>
          </w:p>
          <w:p w:rsidR="00B95853" w:rsidRDefault="00475EF7" w:rsidP="00645E3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и провести </w:t>
            </w:r>
            <w:r w:rsidR="00A02561">
              <w:rPr>
                <w:sz w:val="28"/>
                <w:szCs w:val="28"/>
              </w:rPr>
              <w:t>б</w:t>
            </w:r>
            <w:r w:rsidR="001107DC">
              <w:rPr>
                <w:sz w:val="28"/>
                <w:szCs w:val="28"/>
              </w:rPr>
              <w:t>иблиотечный урок</w:t>
            </w:r>
            <w:r w:rsidR="00B21AA6">
              <w:rPr>
                <w:sz w:val="28"/>
                <w:szCs w:val="28"/>
              </w:rPr>
              <w:t xml:space="preserve">-презентацию </w:t>
            </w:r>
            <w:r w:rsidR="001107DC">
              <w:rPr>
                <w:sz w:val="28"/>
                <w:szCs w:val="28"/>
              </w:rPr>
              <w:t xml:space="preserve"> для </w:t>
            </w:r>
            <w:r w:rsidR="00B21A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-х классов </w:t>
            </w:r>
            <w:r w:rsidR="00227790">
              <w:rPr>
                <w:sz w:val="28"/>
                <w:szCs w:val="28"/>
              </w:rPr>
              <w:t xml:space="preserve">на тему </w:t>
            </w:r>
            <w:r w:rsidR="00BC44AA">
              <w:rPr>
                <w:sz w:val="28"/>
                <w:szCs w:val="28"/>
              </w:rPr>
              <w:t>«</w:t>
            </w:r>
            <w:r w:rsidR="00B21AA6">
              <w:rPr>
                <w:sz w:val="28"/>
                <w:szCs w:val="28"/>
              </w:rPr>
              <w:t>Книга как информационный источник  и инструмент в проведении исследовательской  работы</w:t>
            </w:r>
            <w:r w:rsidR="00BC44AA">
              <w:rPr>
                <w:sz w:val="28"/>
                <w:szCs w:val="28"/>
              </w:rPr>
              <w:t>»,</w:t>
            </w:r>
          </w:p>
          <w:p w:rsidR="000210E3" w:rsidRDefault="00B21AA6" w:rsidP="00645E32">
            <w:pPr>
              <w:ind w:left="360"/>
              <w:rPr>
                <w:rFonts w:eastAsia="+mn-ea"/>
                <w:bCs/>
                <w:sz w:val="28"/>
                <w:szCs w:val="28"/>
              </w:rPr>
            </w:pPr>
            <w:r w:rsidRPr="00B21AA6">
              <w:rPr>
                <w:rFonts w:eastAsia="+mn-ea"/>
                <w:b/>
                <w:bCs/>
                <w:color w:val="CC3300"/>
                <w:sz w:val="48"/>
                <w:szCs w:val="48"/>
              </w:rPr>
              <w:t xml:space="preserve"> </w:t>
            </w:r>
            <w:r w:rsidRPr="000210E3">
              <w:rPr>
                <w:rFonts w:eastAsia="+mn-ea"/>
                <w:b/>
                <w:bCs/>
                <w:sz w:val="28"/>
                <w:szCs w:val="28"/>
              </w:rPr>
              <w:t>цель</w:t>
            </w:r>
            <w:r w:rsidR="008E4FE1" w:rsidRPr="000210E3">
              <w:rPr>
                <w:rFonts w:eastAsia="+mn-ea"/>
                <w:b/>
                <w:bCs/>
                <w:sz w:val="28"/>
                <w:szCs w:val="28"/>
              </w:rPr>
              <w:t xml:space="preserve"> урока</w:t>
            </w:r>
            <w:r w:rsidRPr="008E4FE1">
              <w:rPr>
                <w:rFonts w:eastAsia="+mn-ea"/>
                <w:bCs/>
                <w:sz w:val="28"/>
                <w:szCs w:val="28"/>
              </w:rPr>
              <w:t xml:space="preserve">: </w:t>
            </w:r>
            <w:r w:rsidR="00B95853">
              <w:rPr>
                <w:rFonts w:eastAsia="+mn-ea"/>
                <w:bCs/>
                <w:sz w:val="28"/>
                <w:szCs w:val="28"/>
              </w:rPr>
              <w:t>умение работать  с информацией большого объема</w:t>
            </w:r>
            <w:r w:rsidR="000210E3">
              <w:rPr>
                <w:rFonts w:eastAsia="+mn-ea"/>
                <w:bCs/>
                <w:sz w:val="28"/>
                <w:szCs w:val="28"/>
              </w:rPr>
              <w:t xml:space="preserve"> </w:t>
            </w:r>
          </w:p>
          <w:p w:rsidR="00B21AA6" w:rsidRPr="008E4FE1" w:rsidRDefault="000210E3" w:rsidP="00645E32">
            <w:pPr>
              <w:ind w:left="360"/>
              <w:rPr>
                <w:sz w:val="28"/>
                <w:szCs w:val="28"/>
              </w:rPr>
            </w:pPr>
            <w:r w:rsidRPr="000210E3">
              <w:rPr>
                <w:rFonts w:eastAsia="+mn-ea"/>
                <w:b/>
                <w:bCs/>
                <w:sz w:val="28"/>
                <w:szCs w:val="28"/>
              </w:rPr>
              <w:t>задачи</w:t>
            </w:r>
            <w:r>
              <w:rPr>
                <w:rFonts w:eastAsia="+mn-ea"/>
                <w:bCs/>
                <w:sz w:val="28"/>
                <w:szCs w:val="28"/>
              </w:rPr>
              <w:t>:</w:t>
            </w:r>
          </w:p>
          <w:p w:rsidR="00B21AA6" w:rsidRPr="008E4FE1" w:rsidRDefault="00B21AA6" w:rsidP="00645E32">
            <w:pPr>
              <w:ind w:left="115"/>
              <w:jc w:val="both"/>
              <w:rPr>
                <w:sz w:val="28"/>
                <w:szCs w:val="28"/>
              </w:rPr>
            </w:pPr>
            <w:r w:rsidRPr="008E4FE1">
              <w:rPr>
                <w:rFonts w:eastAsia="+mn-ea"/>
                <w:bCs/>
                <w:sz w:val="28"/>
                <w:szCs w:val="28"/>
              </w:rPr>
              <w:t>1</w:t>
            </w:r>
            <w:r w:rsidR="00645E32">
              <w:rPr>
                <w:bCs/>
                <w:sz w:val="28"/>
                <w:szCs w:val="28"/>
              </w:rPr>
              <w:t>н</w:t>
            </w:r>
            <w:r w:rsidRPr="008E4FE1">
              <w:rPr>
                <w:bCs/>
                <w:sz w:val="28"/>
                <w:szCs w:val="28"/>
              </w:rPr>
              <w:t>а</w:t>
            </w:r>
            <w:r w:rsidR="00645E32">
              <w:rPr>
                <w:bCs/>
                <w:sz w:val="28"/>
                <w:szCs w:val="28"/>
              </w:rPr>
              <w:t>учиться ориентироваться в книге;</w:t>
            </w:r>
          </w:p>
          <w:p w:rsidR="00B21AA6" w:rsidRPr="008E4FE1" w:rsidRDefault="00B21AA6" w:rsidP="00645E32">
            <w:pPr>
              <w:ind w:left="115"/>
              <w:jc w:val="both"/>
              <w:rPr>
                <w:bCs/>
                <w:sz w:val="28"/>
                <w:szCs w:val="28"/>
              </w:rPr>
            </w:pPr>
            <w:r w:rsidRPr="008E4FE1">
              <w:rPr>
                <w:bCs/>
                <w:sz w:val="28"/>
                <w:szCs w:val="28"/>
              </w:rPr>
              <w:t>2</w:t>
            </w:r>
            <w:r w:rsidR="00645E32">
              <w:rPr>
                <w:bCs/>
                <w:sz w:val="28"/>
                <w:szCs w:val="28"/>
              </w:rPr>
              <w:t>у</w:t>
            </w:r>
            <w:r w:rsidR="008E4FE1">
              <w:rPr>
                <w:bCs/>
                <w:sz w:val="28"/>
                <w:szCs w:val="28"/>
              </w:rPr>
              <w:t>меть</w:t>
            </w:r>
            <w:r w:rsidRPr="008E4FE1">
              <w:rPr>
                <w:bCs/>
                <w:sz w:val="28"/>
                <w:szCs w:val="28"/>
              </w:rPr>
              <w:t xml:space="preserve"> на</w:t>
            </w:r>
            <w:r w:rsidR="008E4FE1">
              <w:rPr>
                <w:bCs/>
                <w:sz w:val="28"/>
                <w:szCs w:val="28"/>
              </w:rPr>
              <w:t>ходить</w:t>
            </w:r>
            <w:r w:rsidR="00645E32">
              <w:rPr>
                <w:bCs/>
                <w:sz w:val="28"/>
                <w:szCs w:val="28"/>
              </w:rPr>
              <w:t xml:space="preserve"> нужный материал в книге;</w:t>
            </w:r>
          </w:p>
          <w:p w:rsidR="00B21AA6" w:rsidRPr="008E4FE1" w:rsidRDefault="00645E32" w:rsidP="00645E32">
            <w:pPr>
              <w:ind w:left="11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3с</w:t>
            </w:r>
            <w:r w:rsidR="00B21AA6" w:rsidRPr="008E4FE1">
              <w:rPr>
                <w:bCs/>
                <w:sz w:val="28"/>
                <w:szCs w:val="28"/>
              </w:rPr>
              <w:t>истематизирова</w:t>
            </w:r>
            <w:r w:rsidR="008E4FE1" w:rsidRPr="008E4FE1">
              <w:rPr>
                <w:bCs/>
                <w:sz w:val="28"/>
                <w:szCs w:val="28"/>
              </w:rPr>
              <w:t>ть</w:t>
            </w:r>
            <w:r w:rsidR="00B21AA6" w:rsidRPr="008E4F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найденный </w:t>
            </w:r>
            <w:r w:rsidR="00B21AA6" w:rsidRPr="008E4FE1">
              <w:rPr>
                <w:bCs/>
                <w:sz w:val="28"/>
                <w:szCs w:val="28"/>
              </w:rPr>
              <w:t>материал</w:t>
            </w:r>
            <w:r>
              <w:rPr>
                <w:bCs/>
                <w:sz w:val="28"/>
                <w:szCs w:val="28"/>
              </w:rPr>
              <w:t>;</w:t>
            </w:r>
            <w:r w:rsidR="00B21AA6" w:rsidRPr="008E4FE1">
              <w:rPr>
                <w:bCs/>
                <w:sz w:val="28"/>
                <w:szCs w:val="28"/>
              </w:rPr>
              <w:t xml:space="preserve"> </w:t>
            </w:r>
          </w:p>
          <w:p w:rsidR="00475EF7" w:rsidRPr="00AB61B5" w:rsidRDefault="00645E32" w:rsidP="00645E32">
            <w:pPr>
              <w:ind w:left="11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4н</w:t>
            </w:r>
            <w:r w:rsidR="008E4FE1">
              <w:rPr>
                <w:bCs/>
                <w:sz w:val="28"/>
                <w:szCs w:val="28"/>
              </w:rPr>
              <w:t>аучиться  определя</w:t>
            </w:r>
            <w:r w:rsidR="00B21AA6" w:rsidRPr="008E4FE1">
              <w:rPr>
                <w:bCs/>
                <w:sz w:val="28"/>
                <w:szCs w:val="28"/>
              </w:rPr>
              <w:t>ть в книге главную (нужную) тему, суть, направление</w:t>
            </w:r>
            <w:r>
              <w:rPr>
                <w:bCs/>
                <w:sz w:val="28"/>
                <w:szCs w:val="28"/>
              </w:rPr>
              <w:t>, проблему.</w:t>
            </w:r>
          </w:p>
        </w:tc>
        <w:tc>
          <w:tcPr>
            <w:tcW w:w="3697" w:type="dxa"/>
          </w:tcPr>
          <w:p w:rsidR="00E23E4E" w:rsidRDefault="00E23E4E" w:rsidP="00A9772D">
            <w:pPr>
              <w:rPr>
                <w:sz w:val="28"/>
                <w:szCs w:val="28"/>
              </w:rPr>
            </w:pPr>
            <w:r w:rsidRPr="00AB61B5">
              <w:rPr>
                <w:sz w:val="28"/>
                <w:szCs w:val="28"/>
              </w:rPr>
              <w:lastRenderedPageBreak/>
              <w:t>4 неделя октября; декабря; марта.</w:t>
            </w:r>
          </w:p>
          <w:p w:rsidR="00475EF7" w:rsidRDefault="00475EF7" w:rsidP="00A9772D">
            <w:pPr>
              <w:rPr>
                <w:sz w:val="28"/>
                <w:szCs w:val="28"/>
              </w:rPr>
            </w:pPr>
          </w:p>
          <w:p w:rsidR="00475EF7" w:rsidRDefault="00475EF7" w:rsidP="00A9772D">
            <w:pPr>
              <w:rPr>
                <w:sz w:val="28"/>
                <w:szCs w:val="28"/>
              </w:rPr>
            </w:pPr>
          </w:p>
          <w:p w:rsidR="00475EF7" w:rsidRPr="00AB61B5" w:rsidRDefault="00913905" w:rsidP="00993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</w:t>
            </w:r>
            <w:r w:rsidR="008E4FE1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6</w:t>
            </w:r>
            <w:r w:rsidR="00475EF7">
              <w:rPr>
                <w:sz w:val="28"/>
                <w:szCs w:val="28"/>
              </w:rPr>
              <w:t>г.</w:t>
            </w:r>
          </w:p>
        </w:tc>
        <w:tc>
          <w:tcPr>
            <w:tcW w:w="2423" w:type="dxa"/>
          </w:tcPr>
          <w:p w:rsidR="00E23E4E" w:rsidRPr="008B3A5B" w:rsidRDefault="00E23E4E" w:rsidP="00A9772D">
            <w:pPr>
              <w:rPr>
                <w:color w:val="800000"/>
                <w:sz w:val="28"/>
                <w:szCs w:val="28"/>
                <w:highlight w:val="cyan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lastRenderedPageBreak/>
              <w:t>4.1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Информирование руководителей МО школы о методических материалах ШБ для планирования работы МО на учебный год.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1-2 неделя сентября (по запросу в течение года)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4.2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Поисково-консультационная работа, тематический подбор для учителей, руководителей МО, зам.</w:t>
            </w:r>
            <w:r w:rsidR="00490CC8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директора по У</w:t>
            </w:r>
            <w:r w:rsidR="00490CC8">
              <w:rPr>
                <w:sz w:val="28"/>
                <w:szCs w:val="28"/>
              </w:rPr>
              <w:t>В</w:t>
            </w:r>
            <w:r w:rsidRPr="0023411F">
              <w:rPr>
                <w:sz w:val="28"/>
                <w:szCs w:val="28"/>
              </w:rPr>
              <w:t xml:space="preserve">Р  школы по </w:t>
            </w:r>
            <w:r w:rsidR="001E7561">
              <w:rPr>
                <w:sz w:val="28"/>
                <w:szCs w:val="28"/>
              </w:rPr>
              <w:t xml:space="preserve">теме «Формирование </w:t>
            </w:r>
            <w:r w:rsidR="00526051">
              <w:rPr>
                <w:sz w:val="28"/>
                <w:szCs w:val="28"/>
              </w:rPr>
              <w:t xml:space="preserve">толерантности в школах с многонациональным составом </w:t>
            </w:r>
            <w:r w:rsidR="001E7561">
              <w:rPr>
                <w:sz w:val="28"/>
                <w:szCs w:val="28"/>
              </w:rPr>
              <w:t>обучающихся</w:t>
            </w:r>
            <w:r w:rsidR="00526051">
              <w:rPr>
                <w:sz w:val="28"/>
                <w:szCs w:val="28"/>
              </w:rPr>
              <w:t>,</w:t>
            </w:r>
            <w:r w:rsidR="001E7561">
              <w:rPr>
                <w:sz w:val="28"/>
                <w:szCs w:val="28"/>
              </w:rPr>
              <w:t xml:space="preserve"> </w:t>
            </w:r>
            <w:r w:rsidR="00526051">
              <w:rPr>
                <w:sz w:val="28"/>
                <w:szCs w:val="28"/>
              </w:rPr>
              <w:t>воспитание</w:t>
            </w:r>
            <w:r w:rsidR="001E7561">
              <w:rPr>
                <w:sz w:val="28"/>
                <w:szCs w:val="28"/>
              </w:rPr>
              <w:t xml:space="preserve"> </w:t>
            </w:r>
            <w:r w:rsidR="00526051">
              <w:rPr>
                <w:sz w:val="28"/>
                <w:szCs w:val="28"/>
              </w:rPr>
              <w:t>терпимого отношения учащихся друг к другу</w:t>
            </w:r>
            <w:r w:rsidR="00B84A22">
              <w:rPr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F4786C" w:rsidRDefault="00F4786C" w:rsidP="00A9772D">
            <w:pPr>
              <w:rPr>
                <w:sz w:val="28"/>
                <w:szCs w:val="28"/>
              </w:rPr>
            </w:pPr>
          </w:p>
          <w:p w:rsidR="00E23E4E" w:rsidRPr="0023411F" w:rsidRDefault="009A6E3E" w:rsidP="00993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</w:t>
            </w:r>
            <w:r w:rsidR="00B95853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526051">
              <w:rPr>
                <w:sz w:val="28"/>
                <w:szCs w:val="28"/>
              </w:rPr>
              <w:t>-март 20</w:t>
            </w:r>
            <w:r w:rsidR="008E4FE1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4.3</w:t>
            </w:r>
          </w:p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Информирование зам.</w:t>
            </w:r>
            <w:r w:rsidR="00CF4C65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директора по УР, зам.</w:t>
            </w:r>
            <w:r w:rsidR="00CF4C65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директора по ВР о новинках методической литературы, методических разработках в методических журналах, нормативно-правовых материалах журналов ШБ.</w:t>
            </w:r>
          </w:p>
        </w:tc>
        <w:tc>
          <w:tcPr>
            <w:tcW w:w="3697" w:type="dxa"/>
          </w:tcPr>
          <w:p w:rsidR="00E23E4E" w:rsidRPr="0023411F" w:rsidRDefault="00C20317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E23E4E" w:rsidRPr="0023411F">
              <w:rPr>
                <w:sz w:val="28"/>
                <w:szCs w:val="28"/>
              </w:rPr>
              <w:t xml:space="preserve"> в месяц (4 неделя месяца) в течение года; по тематическому запросу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C2031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</w:t>
            </w:r>
          </w:p>
        </w:tc>
        <w:tc>
          <w:tcPr>
            <w:tcW w:w="6840" w:type="dxa"/>
          </w:tcPr>
          <w:p w:rsidR="00E23E4E" w:rsidRPr="0023411F" w:rsidRDefault="00227790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</w:t>
            </w:r>
            <w:r w:rsidR="00E23E4E" w:rsidRPr="0023411F">
              <w:rPr>
                <w:sz w:val="28"/>
                <w:szCs w:val="28"/>
              </w:rPr>
              <w:t xml:space="preserve"> книжную выставку « В помощь планированию воспитательной работы» («Основы безопасного поведения»; «Здоровый образ жизни»)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 декабрь, март.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+</w:t>
            </w:r>
          </w:p>
        </w:tc>
      </w:tr>
      <w:tr w:rsidR="00E23E4E" w:rsidRPr="0023411F">
        <w:tc>
          <w:tcPr>
            <w:tcW w:w="1728" w:type="dxa"/>
          </w:tcPr>
          <w:p w:rsidR="00E23E4E" w:rsidRPr="0023411F" w:rsidRDefault="00C2031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Обновить</w:t>
            </w:r>
            <w:r w:rsidR="00F4786C">
              <w:rPr>
                <w:sz w:val="28"/>
                <w:szCs w:val="28"/>
              </w:rPr>
              <w:t xml:space="preserve"> и дополнить</w:t>
            </w:r>
            <w:r w:rsidRPr="0023411F">
              <w:rPr>
                <w:sz w:val="28"/>
                <w:szCs w:val="28"/>
              </w:rPr>
              <w:t xml:space="preserve"> списки для внеклассного чтения 1-4 </w:t>
            </w:r>
            <w:proofErr w:type="spellStart"/>
            <w:r w:rsidRPr="0023411F">
              <w:rPr>
                <w:sz w:val="28"/>
                <w:szCs w:val="28"/>
              </w:rPr>
              <w:t>кл</w:t>
            </w:r>
            <w:proofErr w:type="spellEnd"/>
            <w:r w:rsidRPr="0023411F">
              <w:rPr>
                <w:sz w:val="28"/>
                <w:szCs w:val="28"/>
              </w:rPr>
              <w:t>.,</w:t>
            </w:r>
            <w:r w:rsidR="00B231A1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5-9</w:t>
            </w:r>
            <w:r w:rsidR="00645E32">
              <w:rPr>
                <w:sz w:val="28"/>
                <w:szCs w:val="28"/>
              </w:rPr>
              <w:t xml:space="preserve"> </w:t>
            </w:r>
            <w:proofErr w:type="spellStart"/>
            <w:r w:rsidRPr="0023411F">
              <w:rPr>
                <w:sz w:val="28"/>
                <w:szCs w:val="28"/>
              </w:rPr>
              <w:t>кл</w:t>
            </w:r>
            <w:proofErr w:type="spellEnd"/>
            <w:r w:rsidRPr="0023411F">
              <w:rPr>
                <w:sz w:val="28"/>
                <w:szCs w:val="28"/>
              </w:rPr>
              <w:t xml:space="preserve">. в </w:t>
            </w:r>
            <w:r w:rsidR="00CF4C65">
              <w:rPr>
                <w:sz w:val="28"/>
                <w:szCs w:val="28"/>
              </w:rPr>
              <w:t>соответствии с программами</w:t>
            </w:r>
            <w:r w:rsidRPr="0023411F">
              <w:rPr>
                <w:sz w:val="28"/>
                <w:szCs w:val="28"/>
              </w:rPr>
              <w:t xml:space="preserve"> 5-9</w:t>
            </w:r>
            <w:r w:rsidR="00B231A1">
              <w:rPr>
                <w:sz w:val="28"/>
                <w:szCs w:val="28"/>
              </w:rPr>
              <w:t xml:space="preserve"> </w:t>
            </w:r>
            <w:proofErr w:type="spellStart"/>
            <w:r w:rsidRPr="0023411F">
              <w:rPr>
                <w:sz w:val="28"/>
                <w:szCs w:val="28"/>
              </w:rPr>
              <w:t>кл</w:t>
            </w:r>
            <w:proofErr w:type="spellEnd"/>
            <w:r w:rsidRPr="0023411F">
              <w:rPr>
                <w:sz w:val="28"/>
                <w:szCs w:val="28"/>
              </w:rPr>
              <w:t>. и учебниками по чтению 1-4кл. Согласовать с учителями</w:t>
            </w:r>
            <w:r w:rsidR="00F4786C">
              <w:rPr>
                <w:sz w:val="28"/>
                <w:szCs w:val="28"/>
              </w:rPr>
              <w:t xml:space="preserve"> начальных классов и учителями русского языка и литературы</w:t>
            </w:r>
            <w:r w:rsidRPr="0023411F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2-3 неделя октября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C20317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</w:t>
            </w:r>
          </w:p>
        </w:tc>
        <w:tc>
          <w:tcPr>
            <w:tcW w:w="6840" w:type="dxa"/>
          </w:tcPr>
          <w:p w:rsidR="00E23E4E" w:rsidRPr="0023411F" w:rsidRDefault="00B231A1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</w:t>
            </w:r>
            <w:r w:rsidR="00E23E4E" w:rsidRPr="0023411F">
              <w:rPr>
                <w:sz w:val="28"/>
                <w:szCs w:val="28"/>
              </w:rPr>
              <w:t>ть информационно-поисковую работу по оказанию</w:t>
            </w:r>
            <w:r>
              <w:rPr>
                <w:sz w:val="28"/>
                <w:szCs w:val="28"/>
              </w:rPr>
              <w:t xml:space="preserve"> помощи в организации проведения</w:t>
            </w:r>
            <w:r w:rsidR="00E23E4E" w:rsidRPr="0023411F">
              <w:rPr>
                <w:sz w:val="28"/>
                <w:szCs w:val="28"/>
              </w:rPr>
              <w:t xml:space="preserve"> общешкольных </w:t>
            </w:r>
            <w:r w:rsidR="00E23E4E" w:rsidRPr="00F4786C">
              <w:rPr>
                <w:sz w:val="28"/>
                <w:szCs w:val="28"/>
                <w:u w:val="single"/>
              </w:rPr>
              <w:t>КТД</w:t>
            </w:r>
            <w:r w:rsidR="00E23E4E" w:rsidRPr="0023411F">
              <w:rPr>
                <w:sz w:val="28"/>
                <w:szCs w:val="28"/>
              </w:rPr>
              <w:t>; подг</w:t>
            </w:r>
            <w:r>
              <w:rPr>
                <w:sz w:val="28"/>
                <w:szCs w:val="28"/>
              </w:rPr>
              <w:t>отовке и участию школы</w:t>
            </w:r>
            <w:r w:rsidR="00E23E4E" w:rsidRPr="0023411F">
              <w:rPr>
                <w:sz w:val="28"/>
                <w:szCs w:val="28"/>
              </w:rPr>
              <w:t xml:space="preserve"> в различных региональных, городских </w:t>
            </w:r>
            <w:r w:rsidR="00E23E4E" w:rsidRPr="00F4786C">
              <w:rPr>
                <w:sz w:val="28"/>
                <w:szCs w:val="28"/>
                <w:u w:val="single"/>
              </w:rPr>
              <w:t>конкурсах</w:t>
            </w:r>
            <w:r w:rsidR="00E23E4E" w:rsidRPr="0023411F">
              <w:rPr>
                <w:sz w:val="28"/>
                <w:szCs w:val="28"/>
              </w:rPr>
              <w:t xml:space="preserve">; подготовке </w:t>
            </w:r>
            <w:r w:rsidR="00E23E4E" w:rsidRPr="00A61844">
              <w:rPr>
                <w:sz w:val="28"/>
                <w:szCs w:val="28"/>
                <w:u w:val="single"/>
              </w:rPr>
              <w:t>предметных недель</w:t>
            </w:r>
            <w:r w:rsidR="00E23E4E" w:rsidRPr="0023411F">
              <w:rPr>
                <w:sz w:val="28"/>
                <w:szCs w:val="28"/>
              </w:rPr>
              <w:t xml:space="preserve">; </w:t>
            </w:r>
            <w:r w:rsidR="00E23E4E" w:rsidRPr="00F4786C">
              <w:rPr>
                <w:sz w:val="28"/>
                <w:szCs w:val="28"/>
                <w:u w:val="single"/>
              </w:rPr>
              <w:t>открытых</w:t>
            </w:r>
            <w:r w:rsidR="00E23E4E" w:rsidRPr="0023411F">
              <w:rPr>
                <w:sz w:val="28"/>
                <w:szCs w:val="28"/>
              </w:rPr>
              <w:t xml:space="preserve"> мероприятий, уроков, воспитательных занятий.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  запросам педагогов в течение года.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4.8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Оказание информационной помощи  по планированию </w:t>
            </w:r>
            <w:r w:rsidRPr="0023411F">
              <w:rPr>
                <w:sz w:val="28"/>
                <w:szCs w:val="28"/>
              </w:rPr>
              <w:lastRenderedPageBreak/>
              <w:t>работы классного руководителя</w:t>
            </w:r>
          </w:p>
        </w:tc>
        <w:tc>
          <w:tcPr>
            <w:tcW w:w="3697" w:type="dxa"/>
          </w:tcPr>
          <w:p w:rsidR="00E23E4E" w:rsidRPr="0023411F" w:rsidRDefault="00B231A1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lastRenderedPageBreak/>
              <w:t>4.9</w:t>
            </w: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Оказание информационно-библиотечной помощи в </w:t>
            </w:r>
            <w:r w:rsidRPr="0023411F">
              <w:rPr>
                <w:b/>
                <w:i/>
                <w:sz w:val="28"/>
                <w:szCs w:val="28"/>
              </w:rPr>
              <w:t>аттестации</w:t>
            </w:r>
            <w:r w:rsidRPr="0023411F">
              <w:rPr>
                <w:sz w:val="28"/>
                <w:szCs w:val="28"/>
              </w:rPr>
              <w:t xml:space="preserve"> педагогов и специалистов школы. 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 запросу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</w:tbl>
    <w:p w:rsidR="00E23E4E" w:rsidRDefault="00E23E4E" w:rsidP="00E23E4E">
      <w:pPr>
        <w:rPr>
          <w:b/>
          <w:sz w:val="28"/>
          <w:szCs w:val="28"/>
        </w:rPr>
      </w:pPr>
    </w:p>
    <w:p w:rsidR="00E23E4E" w:rsidRDefault="00E23E4E" w:rsidP="00E23E4E">
      <w:pPr>
        <w:rPr>
          <w:b/>
          <w:sz w:val="28"/>
          <w:szCs w:val="28"/>
        </w:rPr>
      </w:pPr>
    </w:p>
    <w:p w:rsidR="00B231A1" w:rsidRDefault="00B231A1" w:rsidP="00E23E4E">
      <w:pPr>
        <w:rPr>
          <w:b/>
          <w:sz w:val="28"/>
          <w:szCs w:val="28"/>
        </w:rPr>
      </w:pPr>
    </w:p>
    <w:p w:rsidR="00E23E4E" w:rsidRPr="00D75DED" w:rsidRDefault="00E23E4E" w:rsidP="00E23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D75DED">
        <w:rPr>
          <w:b/>
          <w:sz w:val="28"/>
          <w:szCs w:val="28"/>
        </w:rPr>
        <w:t>Информационно-наглядная работа библиотеки</w:t>
      </w:r>
    </w:p>
    <w:p w:rsidR="00E23E4E" w:rsidRDefault="00E23E4E" w:rsidP="00E23E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740"/>
        <w:gridCol w:w="2340"/>
        <w:gridCol w:w="1980"/>
      </w:tblGrid>
      <w:tr w:rsidR="00E23E4E" w:rsidRPr="0023411F" w:rsidTr="009A4903">
        <w:trPr>
          <w:trHeight w:val="245"/>
        </w:trPr>
        <w:tc>
          <w:tcPr>
            <w:tcW w:w="1188" w:type="dxa"/>
          </w:tcPr>
          <w:p w:rsidR="00E23E4E" w:rsidRPr="0023411F" w:rsidRDefault="00E23E4E" w:rsidP="0023411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№</w:t>
            </w:r>
          </w:p>
        </w:tc>
        <w:tc>
          <w:tcPr>
            <w:tcW w:w="774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Тематика и форма организации книжных выставок, наглядных пособий</w:t>
            </w:r>
          </w:p>
        </w:tc>
        <w:tc>
          <w:tcPr>
            <w:tcW w:w="234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читательский адрес</w:t>
            </w:r>
          </w:p>
        </w:tc>
        <w:tc>
          <w:tcPr>
            <w:tcW w:w="198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E23E4E" w:rsidRPr="0023411F" w:rsidTr="009A4903">
        <w:tc>
          <w:tcPr>
            <w:tcW w:w="1188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</w:tcPr>
          <w:p w:rsidR="00E23E4E" w:rsidRPr="0023411F" w:rsidRDefault="00917133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E23E4E" w:rsidRPr="0023411F">
              <w:rPr>
                <w:sz w:val="28"/>
                <w:szCs w:val="28"/>
              </w:rPr>
              <w:t>нижная выставка «</w:t>
            </w:r>
            <w:r w:rsidR="002B0E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232F2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дню учителя</w:t>
            </w:r>
            <w:r w:rsidR="002B0ED3">
              <w:rPr>
                <w:sz w:val="28"/>
                <w:szCs w:val="28"/>
              </w:rPr>
              <w:t xml:space="preserve"> </w:t>
            </w:r>
            <w:r w:rsidR="00B231A1">
              <w:rPr>
                <w:sz w:val="28"/>
                <w:szCs w:val="28"/>
              </w:rPr>
              <w:t>»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6-9 кл.</w:t>
            </w:r>
          </w:p>
        </w:tc>
        <w:tc>
          <w:tcPr>
            <w:tcW w:w="1980" w:type="dxa"/>
          </w:tcPr>
          <w:p w:rsidR="00E23E4E" w:rsidRPr="0023411F" w:rsidRDefault="00917133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октября</w:t>
            </w:r>
          </w:p>
        </w:tc>
      </w:tr>
      <w:tr w:rsidR="00E23E4E" w:rsidRPr="0023411F" w:rsidTr="009A4903">
        <w:tc>
          <w:tcPr>
            <w:tcW w:w="1188" w:type="dxa"/>
          </w:tcPr>
          <w:p w:rsidR="00E23E4E" w:rsidRPr="0023411F" w:rsidRDefault="003644CC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</w:tcPr>
          <w:p w:rsidR="00E23E4E" w:rsidRPr="0023411F" w:rsidRDefault="00E23E4E" w:rsidP="00EA38DA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</w:t>
            </w:r>
            <w:r w:rsidR="002B0ED3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- действующий стенд-выставка «</w:t>
            </w:r>
            <w:r w:rsidR="00232F29">
              <w:rPr>
                <w:sz w:val="28"/>
                <w:szCs w:val="28"/>
              </w:rPr>
              <w:t>Российская символика</w:t>
            </w:r>
            <w:r w:rsidR="00EA38DA">
              <w:rPr>
                <w:sz w:val="28"/>
                <w:szCs w:val="28"/>
              </w:rPr>
              <w:t>».</w:t>
            </w:r>
          </w:p>
        </w:tc>
        <w:tc>
          <w:tcPr>
            <w:tcW w:w="2340" w:type="dxa"/>
          </w:tcPr>
          <w:p w:rsidR="00E23E4E" w:rsidRPr="0023411F" w:rsidRDefault="00232F2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198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сентябрь-май</w:t>
            </w:r>
          </w:p>
        </w:tc>
      </w:tr>
      <w:tr w:rsidR="00E23E4E" w:rsidRPr="0023411F" w:rsidTr="009A4903">
        <w:tc>
          <w:tcPr>
            <w:tcW w:w="1188" w:type="dxa"/>
          </w:tcPr>
          <w:p w:rsidR="00E23E4E" w:rsidRPr="0023411F" w:rsidRDefault="003644CC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3E4E" w:rsidRPr="0023411F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</w:tcPr>
          <w:p w:rsidR="00E23E4E" w:rsidRPr="0023411F" w:rsidRDefault="00B231A1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23E4E" w:rsidRPr="0023411F">
              <w:rPr>
                <w:sz w:val="28"/>
                <w:szCs w:val="28"/>
              </w:rPr>
              <w:t>нижная выставка «</w:t>
            </w:r>
            <w:r>
              <w:rPr>
                <w:sz w:val="28"/>
                <w:szCs w:val="28"/>
              </w:rPr>
              <w:t>Писатели-юбиляры</w:t>
            </w:r>
            <w:r w:rsidR="00E23E4E" w:rsidRPr="002341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представляющая произведения писателей, чьи юбилейные даты отмечаются в данном месяце</w:t>
            </w:r>
          </w:p>
        </w:tc>
        <w:tc>
          <w:tcPr>
            <w:tcW w:w="23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6-8 кл.</w:t>
            </w:r>
          </w:p>
        </w:tc>
        <w:tc>
          <w:tcPr>
            <w:tcW w:w="1980" w:type="dxa"/>
          </w:tcPr>
          <w:p w:rsidR="00E23E4E" w:rsidRPr="0023411F" w:rsidRDefault="00B231A1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</w:tr>
      <w:tr w:rsidR="00E23E4E" w:rsidRPr="0023411F" w:rsidTr="009A4903">
        <w:tc>
          <w:tcPr>
            <w:tcW w:w="1188" w:type="dxa"/>
          </w:tcPr>
          <w:p w:rsidR="00E23E4E" w:rsidRPr="0023411F" w:rsidRDefault="00232F2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3E4E" w:rsidRPr="0023411F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«Самая лучшая на свете» книжно-журнальная выставка ко Дню матери</w:t>
            </w:r>
          </w:p>
        </w:tc>
        <w:tc>
          <w:tcPr>
            <w:tcW w:w="2340" w:type="dxa"/>
          </w:tcPr>
          <w:p w:rsidR="00E23E4E" w:rsidRPr="0023411F" w:rsidRDefault="00C46A5E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  <w:r w:rsidR="00E23E4E" w:rsidRPr="0023411F">
              <w:rPr>
                <w:sz w:val="28"/>
                <w:szCs w:val="28"/>
              </w:rPr>
              <w:t xml:space="preserve"> кл.</w:t>
            </w:r>
          </w:p>
        </w:tc>
        <w:tc>
          <w:tcPr>
            <w:tcW w:w="1980" w:type="dxa"/>
          </w:tcPr>
          <w:p w:rsidR="00E23E4E" w:rsidRPr="0023411F" w:rsidRDefault="0070546C" w:rsidP="00E61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61ACD">
              <w:rPr>
                <w:sz w:val="28"/>
                <w:szCs w:val="28"/>
              </w:rPr>
              <w:t>30</w:t>
            </w:r>
            <w:r w:rsidR="00E23E4E" w:rsidRPr="0023411F">
              <w:rPr>
                <w:sz w:val="28"/>
                <w:szCs w:val="28"/>
              </w:rPr>
              <w:t>.11</w:t>
            </w:r>
            <w:r w:rsidR="006E15A7">
              <w:rPr>
                <w:sz w:val="28"/>
                <w:szCs w:val="28"/>
              </w:rPr>
              <w:t>.</w:t>
            </w:r>
            <w:r w:rsidR="004C61F3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5</w:t>
            </w:r>
            <w:r w:rsidR="000954D7">
              <w:rPr>
                <w:sz w:val="28"/>
                <w:szCs w:val="28"/>
              </w:rPr>
              <w:t>.</w:t>
            </w:r>
          </w:p>
        </w:tc>
      </w:tr>
      <w:tr w:rsidR="00E23E4E" w:rsidRPr="0023411F" w:rsidTr="009A4903">
        <w:tc>
          <w:tcPr>
            <w:tcW w:w="1188" w:type="dxa"/>
          </w:tcPr>
          <w:p w:rsidR="00E23E4E" w:rsidRPr="0023411F" w:rsidRDefault="00232F2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3E4E" w:rsidRPr="0023411F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</w:tcPr>
          <w:p w:rsidR="00E23E4E" w:rsidRPr="0023411F" w:rsidRDefault="00E23E4E" w:rsidP="00E61AC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Календарь </w:t>
            </w:r>
            <w:r w:rsidR="00C20317">
              <w:rPr>
                <w:sz w:val="28"/>
                <w:szCs w:val="28"/>
              </w:rPr>
              <w:t xml:space="preserve">литературных и </w:t>
            </w:r>
            <w:r w:rsidRPr="0023411F">
              <w:rPr>
                <w:sz w:val="28"/>
                <w:szCs w:val="28"/>
              </w:rPr>
              <w:t>знамен</w:t>
            </w:r>
            <w:r w:rsidR="00C20317">
              <w:rPr>
                <w:sz w:val="28"/>
                <w:szCs w:val="28"/>
              </w:rPr>
              <w:t xml:space="preserve">ательных </w:t>
            </w:r>
            <w:r w:rsidR="00022B9A">
              <w:rPr>
                <w:sz w:val="28"/>
                <w:szCs w:val="28"/>
              </w:rPr>
              <w:t xml:space="preserve"> дат на  20</w:t>
            </w:r>
            <w:r w:rsidR="004C61F3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5</w:t>
            </w:r>
            <w:r w:rsidR="00022B9A">
              <w:rPr>
                <w:sz w:val="28"/>
                <w:szCs w:val="28"/>
              </w:rPr>
              <w:t>-20</w:t>
            </w:r>
            <w:r w:rsidR="00E85E67">
              <w:rPr>
                <w:sz w:val="28"/>
                <w:szCs w:val="28"/>
              </w:rPr>
              <w:t>2</w:t>
            </w:r>
            <w:r w:rsidR="00E61ACD">
              <w:rPr>
                <w:sz w:val="28"/>
                <w:szCs w:val="28"/>
              </w:rPr>
              <w:t>6</w:t>
            </w:r>
            <w:r w:rsidR="00F103C4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учебный год.</w:t>
            </w:r>
          </w:p>
        </w:tc>
        <w:tc>
          <w:tcPr>
            <w:tcW w:w="23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для всех категорий читателей</w:t>
            </w:r>
          </w:p>
        </w:tc>
        <w:tc>
          <w:tcPr>
            <w:tcW w:w="198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сентябрь-май</w:t>
            </w:r>
          </w:p>
        </w:tc>
      </w:tr>
      <w:tr w:rsidR="00E23E4E" w:rsidRPr="0023411F" w:rsidTr="009A4903">
        <w:trPr>
          <w:trHeight w:val="1408"/>
        </w:trPr>
        <w:tc>
          <w:tcPr>
            <w:tcW w:w="1188" w:type="dxa"/>
          </w:tcPr>
          <w:p w:rsidR="00E23E4E" w:rsidRPr="0023411F" w:rsidRDefault="00C20317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4B26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</w:tcPr>
          <w:p w:rsidR="00E23E4E" w:rsidRDefault="00453BA6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Персональные книжные выставки</w:t>
            </w:r>
            <w:r w:rsidR="00E23E4E" w:rsidRPr="0023411F">
              <w:rPr>
                <w:sz w:val="28"/>
                <w:szCs w:val="28"/>
              </w:rPr>
              <w:t xml:space="preserve"> к</w:t>
            </w:r>
            <w:r w:rsidR="00FC32B5">
              <w:rPr>
                <w:sz w:val="28"/>
                <w:szCs w:val="28"/>
              </w:rPr>
              <w:t xml:space="preserve"> знаменательным датам</w:t>
            </w:r>
            <w:r w:rsidR="00E23E4E" w:rsidRPr="0023411F">
              <w:rPr>
                <w:sz w:val="28"/>
                <w:szCs w:val="28"/>
              </w:rPr>
              <w:t>:</w:t>
            </w:r>
          </w:p>
          <w:p w:rsidR="00693E64" w:rsidRPr="00E61ACD" w:rsidRDefault="00693E64" w:rsidP="00693E6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61ACD">
              <w:rPr>
                <w:color w:val="000000"/>
                <w:sz w:val="28"/>
                <w:szCs w:val="28"/>
              </w:rPr>
              <w:t>1 сентября – День знаний</w:t>
            </w:r>
            <w:r w:rsidR="00935CFF" w:rsidRPr="00E61ACD">
              <w:rPr>
                <w:color w:val="000000"/>
                <w:sz w:val="28"/>
                <w:szCs w:val="28"/>
              </w:rPr>
              <w:t>;</w:t>
            </w:r>
          </w:p>
          <w:p w:rsidR="00483E74" w:rsidRPr="0096214C" w:rsidRDefault="00A35E83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61ACD">
              <w:rPr>
                <w:color w:val="000000"/>
                <w:sz w:val="28"/>
                <w:szCs w:val="28"/>
              </w:rPr>
              <w:t xml:space="preserve">3 сентября - </w:t>
            </w:r>
            <w:r w:rsidRPr="00E61ACD">
              <w:rPr>
                <w:bCs/>
                <w:color w:val="4E2800"/>
                <w:sz w:val="28"/>
                <w:szCs w:val="28"/>
              </w:rPr>
              <w:t>День солидарности в борьбе с терроризмом</w:t>
            </w:r>
            <w:r w:rsidR="005E3414" w:rsidRPr="00E61ACD">
              <w:rPr>
                <w:color w:val="4E2800"/>
                <w:sz w:val="28"/>
                <w:szCs w:val="28"/>
              </w:rPr>
              <w:t>;</w:t>
            </w:r>
          </w:p>
          <w:p w:rsidR="0096214C" w:rsidRPr="0096214C" w:rsidRDefault="0096214C" w:rsidP="0096214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6214C">
              <w:rPr>
                <w:sz w:val="28"/>
                <w:szCs w:val="28"/>
              </w:rPr>
              <w:t xml:space="preserve">7 сентября - </w:t>
            </w:r>
            <w:r w:rsidRPr="0096214C">
              <w:rPr>
                <w:b/>
                <w:bCs/>
                <w:sz w:val="28"/>
                <w:szCs w:val="28"/>
              </w:rPr>
              <w:t>155 лет </w:t>
            </w:r>
            <w:r w:rsidRPr="0096214C">
              <w:rPr>
                <w:sz w:val="28"/>
                <w:szCs w:val="28"/>
              </w:rPr>
              <w:t>со дня рождения </w:t>
            </w:r>
            <w:r w:rsidRPr="0096214C">
              <w:rPr>
                <w:b/>
                <w:bCs/>
                <w:sz w:val="28"/>
                <w:szCs w:val="28"/>
              </w:rPr>
              <w:t>Александра Ивановича Куприна, </w:t>
            </w:r>
            <w:r w:rsidRPr="0096214C">
              <w:rPr>
                <w:sz w:val="28"/>
                <w:szCs w:val="28"/>
              </w:rPr>
              <w:t>писателя (1870 - 1938)</w:t>
            </w:r>
          </w:p>
          <w:p w:rsidR="0096214C" w:rsidRPr="0096214C" w:rsidRDefault="0096214C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6214C">
              <w:rPr>
                <w:b/>
                <w:bCs/>
                <w:sz w:val="28"/>
                <w:szCs w:val="28"/>
              </w:rPr>
              <w:t>8 сентября- 645 лет со дня Куликовской битвы (1380)</w:t>
            </w:r>
          </w:p>
          <w:p w:rsidR="00483E74" w:rsidRPr="0096214C" w:rsidRDefault="00483E74" w:rsidP="00483E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6214C">
              <w:rPr>
                <w:color w:val="4E2800"/>
                <w:sz w:val="28"/>
                <w:szCs w:val="28"/>
              </w:rPr>
              <w:t>8 сентября -</w:t>
            </w:r>
            <w:r w:rsidRPr="0096214C">
              <w:rPr>
                <w:bCs/>
                <w:color w:val="000000"/>
                <w:sz w:val="28"/>
                <w:szCs w:val="28"/>
              </w:rPr>
              <w:t xml:space="preserve"> Международный день грамотности</w:t>
            </w:r>
          </w:p>
          <w:p w:rsidR="0096214C" w:rsidRDefault="0096214C" w:rsidP="00483E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6214C">
              <w:rPr>
                <w:b/>
                <w:bCs/>
                <w:sz w:val="28"/>
                <w:szCs w:val="28"/>
              </w:rPr>
              <w:lastRenderedPageBreak/>
              <w:t>13-сентября- 90 лет </w:t>
            </w:r>
            <w:r w:rsidRPr="0096214C">
              <w:rPr>
                <w:sz w:val="28"/>
                <w:szCs w:val="28"/>
              </w:rPr>
              <w:t>со дня рождения </w:t>
            </w:r>
            <w:r w:rsidRPr="0096214C">
              <w:rPr>
                <w:b/>
                <w:bCs/>
                <w:sz w:val="28"/>
                <w:szCs w:val="28"/>
              </w:rPr>
              <w:t xml:space="preserve">Альберта Анатольевича </w:t>
            </w:r>
            <w:proofErr w:type="spellStart"/>
            <w:r w:rsidRPr="0096214C">
              <w:rPr>
                <w:b/>
                <w:bCs/>
                <w:sz w:val="28"/>
                <w:szCs w:val="28"/>
              </w:rPr>
              <w:t>Лиханова</w:t>
            </w:r>
            <w:proofErr w:type="spellEnd"/>
            <w:r w:rsidRPr="0096214C">
              <w:rPr>
                <w:b/>
                <w:bCs/>
                <w:sz w:val="28"/>
                <w:szCs w:val="28"/>
              </w:rPr>
              <w:t>,</w:t>
            </w:r>
            <w:r w:rsidRPr="0096214C">
              <w:rPr>
                <w:sz w:val="28"/>
                <w:szCs w:val="28"/>
              </w:rPr>
              <w:t> писателя, председателя Российского детского фонда (1935- 2021)</w:t>
            </w:r>
            <w:r w:rsidR="00CC20AB">
              <w:rPr>
                <w:sz w:val="28"/>
                <w:szCs w:val="28"/>
              </w:rPr>
              <w:t>;</w:t>
            </w:r>
          </w:p>
          <w:p w:rsidR="0096214C" w:rsidRDefault="0096214C" w:rsidP="00483E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16 </w:t>
            </w:r>
            <w:r w:rsidRPr="00CC20AB">
              <w:rPr>
                <w:b/>
                <w:bCs/>
                <w:sz w:val="28"/>
                <w:szCs w:val="28"/>
              </w:rPr>
              <w:t>сентября- 280 лет </w:t>
            </w:r>
            <w:r w:rsidRPr="00CC20AB">
              <w:rPr>
                <w:sz w:val="28"/>
                <w:szCs w:val="28"/>
              </w:rPr>
              <w:t>со дня рождения </w:t>
            </w:r>
            <w:r w:rsidRPr="00CC20AB">
              <w:rPr>
                <w:b/>
                <w:bCs/>
                <w:sz w:val="28"/>
                <w:szCs w:val="28"/>
              </w:rPr>
              <w:t>Михаила Илларионовича Голенищева-Кутузова, </w:t>
            </w:r>
            <w:r w:rsidRPr="00CC20AB">
              <w:rPr>
                <w:sz w:val="28"/>
                <w:szCs w:val="28"/>
              </w:rPr>
              <w:t>полководца (1745 - 1813)</w:t>
            </w:r>
            <w:r w:rsidR="00CC20AB">
              <w:rPr>
                <w:sz w:val="28"/>
                <w:szCs w:val="28"/>
              </w:rPr>
              <w:t>;</w:t>
            </w:r>
          </w:p>
          <w:p w:rsidR="00CC20AB" w:rsidRPr="00CC20AB" w:rsidRDefault="00CC20AB" w:rsidP="00CC20A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CC20AB">
              <w:rPr>
                <w:b/>
                <w:bCs/>
                <w:sz w:val="28"/>
                <w:szCs w:val="28"/>
              </w:rPr>
              <w:t>17 сентябр</w:t>
            </w:r>
            <w:proofErr w:type="gramStart"/>
            <w:r w:rsidRPr="00CC20AB">
              <w:rPr>
                <w:b/>
                <w:bCs/>
                <w:sz w:val="28"/>
                <w:szCs w:val="28"/>
              </w:rPr>
              <w:t>я-</w:t>
            </w:r>
            <w:proofErr w:type="gramEnd"/>
            <w:r w:rsidRPr="00CC20AB">
              <w:rPr>
                <w:b/>
                <w:bCs/>
                <w:sz w:val="28"/>
                <w:szCs w:val="28"/>
              </w:rPr>
              <w:t xml:space="preserve"> 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EE3DEE" w:rsidRDefault="00EE3DEE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61ACD">
              <w:rPr>
                <w:sz w:val="28"/>
                <w:szCs w:val="28"/>
              </w:rPr>
              <w:t>1 октября</w:t>
            </w:r>
            <w:r w:rsidR="00CC20AB">
              <w:rPr>
                <w:sz w:val="28"/>
                <w:szCs w:val="28"/>
              </w:rPr>
              <w:t xml:space="preserve"> </w:t>
            </w:r>
            <w:r w:rsidRPr="00E61ACD">
              <w:rPr>
                <w:sz w:val="28"/>
                <w:szCs w:val="28"/>
              </w:rPr>
              <w:t>- Международный месячник школьных</w:t>
            </w:r>
            <w:r>
              <w:rPr>
                <w:sz w:val="28"/>
                <w:szCs w:val="28"/>
              </w:rPr>
              <w:t xml:space="preserve"> библиотек;</w:t>
            </w:r>
          </w:p>
          <w:p w:rsidR="00CC20AB" w:rsidRPr="00CC20AB" w:rsidRDefault="00CC20AB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CC20AB">
              <w:rPr>
                <w:sz w:val="28"/>
                <w:szCs w:val="28"/>
              </w:rPr>
              <w:t xml:space="preserve">3 октября- </w:t>
            </w:r>
            <w:r w:rsidRPr="00CC20AB">
              <w:rPr>
                <w:b/>
                <w:bCs/>
                <w:sz w:val="28"/>
                <w:szCs w:val="28"/>
              </w:rPr>
              <w:t>130 лет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> Сергея Александровича Есенина, </w:t>
            </w:r>
            <w:r w:rsidRPr="00CC20AB">
              <w:rPr>
                <w:sz w:val="28"/>
                <w:szCs w:val="28"/>
              </w:rPr>
              <w:t>поэта (1895 - 1925)</w:t>
            </w:r>
            <w:r>
              <w:rPr>
                <w:sz w:val="28"/>
                <w:szCs w:val="28"/>
              </w:rPr>
              <w:t>;</w:t>
            </w:r>
          </w:p>
          <w:p w:rsidR="00E57F34" w:rsidRDefault="00D96074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3D2BE8">
              <w:rPr>
                <w:sz w:val="28"/>
                <w:szCs w:val="28"/>
              </w:rPr>
              <w:t xml:space="preserve">5 октября -   Международный день учителя   </w:t>
            </w:r>
            <w:hyperlink r:id="rId6" w:history="1">
              <w:r w:rsidRPr="00D96074">
                <w:rPr>
                  <w:rStyle w:val="a6"/>
                  <w:sz w:val="28"/>
                  <w:szCs w:val="28"/>
                </w:rPr>
                <w:t>https://www.uchportal.ru/den-uchitelya</w:t>
              </w:r>
            </w:hyperlink>
            <w:r w:rsidRPr="003D2BE8">
              <w:rPr>
                <w:sz w:val="28"/>
                <w:szCs w:val="28"/>
              </w:rPr>
              <w:t>;</w:t>
            </w:r>
          </w:p>
          <w:p w:rsidR="0096214C" w:rsidRDefault="00CC20AB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CC20AB">
              <w:rPr>
                <w:b/>
                <w:bCs/>
                <w:sz w:val="28"/>
                <w:szCs w:val="28"/>
              </w:rPr>
              <w:t>16 октября-115 лет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 xml:space="preserve"> Лии Борисовны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Гераскиной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>, </w:t>
            </w:r>
            <w:r w:rsidRPr="00CC20AB">
              <w:rPr>
                <w:sz w:val="28"/>
                <w:szCs w:val="28"/>
              </w:rPr>
              <w:t>писательницы (1910 - 2010)</w:t>
            </w:r>
            <w:r>
              <w:rPr>
                <w:sz w:val="28"/>
                <w:szCs w:val="28"/>
              </w:rPr>
              <w:t>;</w:t>
            </w:r>
          </w:p>
          <w:p w:rsidR="00CC20AB" w:rsidRPr="00CC20AB" w:rsidRDefault="00CC20AB" w:rsidP="00CC20A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 октября-</w:t>
            </w:r>
            <w:r>
              <w:rPr>
                <w:sz w:val="28"/>
                <w:szCs w:val="28"/>
              </w:rPr>
              <w:t xml:space="preserve"> </w:t>
            </w:r>
            <w:r w:rsidRPr="00CC20AB">
              <w:rPr>
                <w:b/>
                <w:bCs/>
                <w:sz w:val="28"/>
                <w:szCs w:val="28"/>
              </w:rPr>
              <w:t>155 лет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> Ивана Алексеевича Бунина, </w:t>
            </w:r>
            <w:r w:rsidRPr="00CC20AB">
              <w:rPr>
                <w:sz w:val="28"/>
                <w:szCs w:val="28"/>
              </w:rPr>
              <w:t>писателя (1870 - 1953)</w:t>
            </w:r>
          </w:p>
          <w:p w:rsidR="00CC20AB" w:rsidRDefault="00CC20AB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CC20AB">
              <w:rPr>
                <w:b/>
                <w:bCs/>
                <w:sz w:val="28"/>
                <w:szCs w:val="28"/>
              </w:rPr>
              <w:t>23 октября- 105 лет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Джанни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Родари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>, </w:t>
            </w:r>
            <w:r w:rsidRPr="00CC20AB">
              <w:rPr>
                <w:sz w:val="28"/>
                <w:szCs w:val="28"/>
              </w:rPr>
              <w:t>итальянского писателя (1920 - 1980)</w:t>
            </w:r>
          </w:p>
          <w:p w:rsidR="00E61ACD" w:rsidRPr="0062354D" w:rsidRDefault="00CC20AB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CC20AB">
              <w:rPr>
                <w:b/>
                <w:bCs/>
                <w:sz w:val="28"/>
                <w:szCs w:val="28"/>
              </w:rPr>
              <w:t>26 октября- 100 лет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 xml:space="preserve"> Владимира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Карповича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Железникова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>, </w:t>
            </w:r>
            <w:r w:rsidRPr="00CC20AB">
              <w:rPr>
                <w:sz w:val="28"/>
                <w:szCs w:val="28"/>
              </w:rPr>
              <w:t>писателя (1925 - 2015)</w:t>
            </w:r>
          </w:p>
          <w:p w:rsidR="00A565ED" w:rsidRPr="00E61ACD" w:rsidRDefault="00A565ED" w:rsidP="00A565E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A565ED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2</w:t>
            </w:r>
            <w:r w:rsidR="00E61ACD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7</w:t>
            </w:r>
            <w:r w:rsidRPr="00A565ED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 xml:space="preserve"> октябр</w:t>
            </w:r>
            <w:proofErr w:type="gramStart"/>
            <w:r w:rsidRPr="00A565ED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я-</w:t>
            </w:r>
            <w:proofErr w:type="gramEnd"/>
            <w:r w:rsidRPr="00A565ED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1ACD">
              <w:rPr>
                <w:rFonts w:ascii="inherit" w:hAnsi="inherit" w:cs="Arial"/>
                <w:b/>
                <w:bCs/>
                <w:sz w:val="28"/>
                <w:szCs w:val="28"/>
              </w:rPr>
              <w:t>Международный день школьных библиотек</w:t>
            </w:r>
            <w:r w:rsidRPr="00E61ACD">
              <w:rPr>
                <w:sz w:val="28"/>
                <w:szCs w:val="28"/>
              </w:rPr>
              <w:t xml:space="preserve"> ;</w:t>
            </w:r>
          </w:p>
          <w:p w:rsidR="00D41B2E" w:rsidRPr="00D41B2E" w:rsidRDefault="00A565ED" w:rsidP="00D41B2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30 октябр</w:t>
            </w:r>
            <w:proofErr w:type="gramStart"/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я</w:t>
            </w:r>
            <w:r w:rsidRPr="00A565ED"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День памяти жертв политических репрессий;</w:t>
            </w:r>
          </w:p>
          <w:p w:rsidR="0062354D" w:rsidRPr="0062354D" w:rsidRDefault="00076B2E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7" w:tgtFrame="_blank" w:history="1">
              <w:r w:rsidR="00CF7B1F" w:rsidRPr="0062354D">
                <w:rPr>
                  <w:iCs/>
                  <w:sz w:val="28"/>
                  <w:szCs w:val="28"/>
                  <w:u w:val="single"/>
                </w:rPr>
                <w:t>4 ноября - День народного единства</w:t>
              </w:r>
            </w:hyperlink>
            <w:r w:rsidR="00CF7B1F" w:rsidRPr="0062354D">
              <w:rPr>
                <w:sz w:val="28"/>
                <w:szCs w:val="28"/>
              </w:rPr>
              <w:t xml:space="preserve"> </w:t>
            </w:r>
            <w:hyperlink r:id="rId8" w:history="1">
              <w:r w:rsidR="00CF7B1F" w:rsidRPr="00CF7B1F">
                <w:rPr>
                  <w:rStyle w:val="a6"/>
                  <w:sz w:val="28"/>
                  <w:szCs w:val="28"/>
                </w:rPr>
                <w:t>https://www.uchportal.ru/den-narodnogo-edinstva</w:t>
              </w:r>
            </w:hyperlink>
          </w:p>
          <w:p w:rsidR="0062354D" w:rsidRPr="0062354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62354D">
              <w:rPr>
                <w:b/>
                <w:bCs/>
                <w:sz w:val="28"/>
                <w:szCs w:val="28"/>
              </w:rPr>
              <w:t xml:space="preserve">13 </w:t>
            </w:r>
            <w:r w:rsidR="00F760DD">
              <w:rPr>
                <w:b/>
                <w:bCs/>
                <w:sz w:val="28"/>
                <w:szCs w:val="28"/>
              </w:rPr>
              <w:t>ноября</w:t>
            </w:r>
            <w:r w:rsidRPr="0062354D">
              <w:rPr>
                <w:b/>
                <w:bCs/>
                <w:sz w:val="28"/>
                <w:szCs w:val="28"/>
              </w:rPr>
              <w:t>-175 лет </w:t>
            </w:r>
            <w:r w:rsidRPr="0062354D">
              <w:rPr>
                <w:sz w:val="28"/>
                <w:szCs w:val="28"/>
              </w:rPr>
              <w:t>со дня рождения</w:t>
            </w:r>
            <w:r w:rsidRPr="0062354D">
              <w:rPr>
                <w:b/>
                <w:bCs/>
                <w:sz w:val="28"/>
                <w:szCs w:val="28"/>
              </w:rPr>
              <w:t> Роберта Льюиса Стивенсона, </w:t>
            </w:r>
            <w:r w:rsidRPr="0062354D">
              <w:rPr>
                <w:sz w:val="28"/>
                <w:szCs w:val="28"/>
              </w:rPr>
              <w:t>английского писателя (1850 - 1894)</w:t>
            </w:r>
          </w:p>
          <w:p w:rsidR="0062354D" w:rsidRPr="0062354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 </w:t>
            </w:r>
            <w:r w:rsidR="00F760DD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- </w:t>
            </w:r>
            <w:r w:rsidRPr="0062354D">
              <w:rPr>
                <w:b/>
                <w:bCs/>
                <w:sz w:val="28"/>
                <w:szCs w:val="28"/>
              </w:rPr>
              <w:t>150 лет </w:t>
            </w:r>
            <w:r w:rsidRPr="0062354D">
              <w:rPr>
                <w:sz w:val="28"/>
                <w:szCs w:val="28"/>
              </w:rPr>
              <w:t>со дня рождения</w:t>
            </w:r>
            <w:r w:rsidRPr="0062354D">
              <w:rPr>
                <w:b/>
                <w:bCs/>
                <w:sz w:val="28"/>
                <w:szCs w:val="28"/>
              </w:rPr>
              <w:t> Михаила Ивановича Калинина, </w:t>
            </w:r>
            <w:r w:rsidRPr="0062354D">
              <w:rPr>
                <w:sz w:val="28"/>
                <w:szCs w:val="28"/>
              </w:rPr>
              <w:t>государственного деятеля (1875 - 1946)</w:t>
            </w:r>
            <w:r>
              <w:rPr>
                <w:sz w:val="28"/>
                <w:szCs w:val="28"/>
              </w:rPr>
              <w:t>;</w:t>
            </w:r>
          </w:p>
          <w:p w:rsidR="0062354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62354D">
              <w:rPr>
                <w:b/>
                <w:bCs/>
                <w:sz w:val="28"/>
                <w:szCs w:val="28"/>
              </w:rPr>
              <w:t>255 лет </w:t>
            </w:r>
            <w:r w:rsidRPr="0062354D">
              <w:rPr>
                <w:sz w:val="28"/>
                <w:szCs w:val="28"/>
              </w:rPr>
              <w:t>со дня рождения</w:t>
            </w:r>
            <w:r w:rsidRPr="0062354D">
              <w:rPr>
                <w:b/>
                <w:bCs/>
                <w:sz w:val="28"/>
                <w:szCs w:val="28"/>
              </w:rPr>
              <w:t> Ивана Федоровича Крузенштерна, </w:t>
            </w:r>
            <w:r w:rsidRPr="0062354D">
              <w:rPr>
                <w:sz w:val="28"/>
                <w:szCs w:val="28"/>
              </w:rPr>
              <w:t>мореплавателя (1770 - 1846)</w:t>
            </w:r>
            <w:r>
              <w:rPr>
                <w:sz w:val="28"/>
                <w:szCs w:val="28"/>
              </w:rPr>
              <w:t>;</w:t>
            </w:r>
          </w:p>
          <w:p w:rsidR="0062354D" w:rsidRPr="00F760D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C00000"/>
                <w:sz w:val="28"/>
                <w:szCs w:val="28"/>
              </w:rPr>
            </w:pPr>
            <w:r w:rsidRPr="00F760DD">
              <w:rPr>
                <w:b/>
                <w:bCs/>
                <w:color w:val="C00000"/>
                <w:sz w:val="28"/>
                <w:szCs w:val="28"/>
              </w:rPr>
              <w:t xml:space="preserve">20 </w:t>
            </w:r>
            <w:r w:rsidR="00F760DD" w:rsidRPr="00F760DD">
              <w:rPr>
                <w:b/>
                <w:bCs/>
                <w:color w:val="C00000"/>
                <w:sz w:val="28"/>
                <w:szCs w:val="28"/>
              </w:rPr>
              <w:t>ноября</w:t>
            </w:r>
            <w:r w:rsidRPr="00F760DD">
              <w:rPr>
                <w:b/>
                <w:bCs/>
                <w:color w:val="C00000"/>
                <w:sz w:val="28"/>
                <w:szCs w:val="28"/>
              </w:rPr>
              <w:t>- 80 лет </w:t>
            </w:r>
            <w:r w:rsidRPr="00F760DD">
              <w:rPr>
                <w:color w:val="C00000"/>
                <w:sz w:val="28"/>
                <w:szCs w:val="28"/>
              </w:rPr>
              <w:t>со дня начала</w:t>
            </w:r>
            <w:r w:rsidRPr="00F760DD">
              <w:rPr>
                <w:b/>
                <w:bCs/>
                <w:color w:val="C00000"/>
                <w:sz w:val="28"/>
                <w:szCs w:val="28"/>
              </w:rPr>
              <w:t> Нюрнбергского процесса </w:t>
            </w:r>
            <w:r w:rsidRPr="00F760DD">
              <w:rPr>
                <w:color w:val="C00000"/>
                <w:sz w:val="28"/>
                <w:szCs w:val="28"/>
              </w:rPr>
              <w:t>(1945 - 1946);</w:t>
            </w:r>
            <w:r w:rsidR="00F760DD" w:rsidRPr="00F760DD">
              <w:rPr>
                <w:color w:val="C00000"/>
                <w:sz w:val="28"/>
                <w:szCs w:val="28"/>
              </w:rPr>
              <w:t xml:space="preserve"> (пост в музее)</w:t>
            </w:r>
          </w:p>
          <w:p w:rsidR="0062354D" w:rsidRPr="0062354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62354D">
              <w:rPr>
                <w:sz w:val="28"/>
                <w:szCs w:val="28"/>
              </w:rPr>
              <w:t xml:space="preserve">28 </w:t>
            </w:r>
            <w:r w:rsidR="00F760DD">
              <w:rPr>
                <w:sz w:val="28"/>
                <w:szCs w:val="28"/>
              </w:rPr>
              <w:t>ноября</w:t>
            </w:r>
            <w:r w:rsidRPr="0062354D">
              <w:rPr>
                <w:sz w:val="28"/>
                <w:szCs w:val="28"/>
              </w:rPr>
              <w:t>-</w:t>
            </w:r>
            <w:r w:rsidRPr="0062354D">
              <w:rPr>
                <w:b/>
                <w:bCs/>
                <w:sz w:val="28"/>
                <w:szCs w:val="28"/>
              </w:rPr>
              <w:t>145 лет </w:t>
            </w:r>
            <w:r w:rsidRPr="0062354D">
              <w:rPr>
                <w:sz w:val="28"/>
                <w:szCs w:val="28"/>
              </w:rPr>
              <w:t>со дня рождения</w:t>
            </w:r>
            <w:r w:rsidRPr="0062354D">
              <w:rPr>
                <w:b/>
                <w:bCs/>
                <w:sz w:val="28"/>
                <w:szCs w:val="28"/>
              </w:rPr>
              <w:t> Александра Александровича Блока, </w:t>
            </w:r>
            <w:r w:rsidRPr="0062354D">
              <w:rPr>
                <w:sz w:val="28"/>
                <w:szCs w:val="28"/>
              </w:rPr>
              <w:t>поэта (1880 - 1921)</w:t>
            </w:r>
          </w:p>
          <w:p w:rsidR="0062354D" w:rsidRPr="0062354D" w:rsidRDefault="0062354D" w:rsidP="0062354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62354D">
              <w:rPr>
                <w:b/>
                <w:bCs/>
                <w:sz w:val="28"/>
                <w:szCs w:val="28"/>
              </w:rPr>
              <w:t>110 лет </w:t>
            </w:r>
            <w:r w:rsidRPr="0062354D">
              <w:rPr>
                <w:sz w:val="28"/>
                <w:szCs w:val="28"/>
              </w:rPr>
              <w:t>со дня рождения</w:t>
            </w:r>
            <w:r w:rsidRPr="0062354D">
              <w:rPr>
                <w:b/>
                <w:bCs/>
                <w:sz w:val="28"/>
                <w:szCs w:val="28"/>
              </w:rPr>
              <w:t> Константина Михайловича Симонова, </w:t>
            </w:r>
            <w:r w:rsidRPr="0062354D">
              <w:rPr>
                <w:sz w:val="28"/>
                <w:szCs w:val="28"/>
              </w:rPr>
              <w:t>поэта, писателя, драматурга (1915 - 1979)</w:t>
            </w:r>
          </w:p>
          <w:p w:rsidR="00E61ACD" w:rsidRPr="00BC43FB" w:rsidRDefault="00BC43FB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C43FB">
              <w:rPr>
                <w:b/>
                <w:bCs/>
                <w:sz w:val="28"/>
                <w:szCs w:val="28"/>
              </w:rPr>
              <w:t>30 ноября-190 лет </w:t>
            </w:r>
            <w:r w:rsidRPr="00BC43FB">
              <w:rPr>
                <w:sz w:val="28"/>
                <w:szCs w:val="28"/>
              </w:rPr>
              <w:t>со дня рождения</w:t>
            </w:r>
            <w:r w:rsidRPr="00BC43FB">
              <w:rPr>
                <w:b/>
                <w:bCs/>
                <w:sz w:val="28"/>
                <w:szCs w:val="28"/>
              </w:rPr>
              <w:t> Марка Твена (</w:t>
            </w:r>
            <w:proofErr w:type="spellStart"/>
            <w:r w:rsidRPr="00BC43FB">
              <w:rPr>
                <w:b/>
                <w:bCs/>
                <w:sz w:val="28"/>
                <w:szCs w:val="28"/>
              </w:rPr>
              <w:t>Самюэла</w:t>
            </w:r>
            <w:proofErr w:type="spellEnd"/>
            <w:r w:rsidRPr="00BC43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43FB">
              <w:rPr>
                <w:b/>
                <w:bCs/>
                <w:sz w:val="28"/>
                <w:szCs w:val="28"/>
              </w:rPr>
              <w:t>Клеменса</w:t>
            </w:r>
            <w:proofErr w:type="spellEnd"/>
            <w:r w:rsidRPr="00BC43FB">
              <w:rPr>
                <w:b/>
                <w:bCs/>
                <w:sz w:val="28"/>
                <w:szCs w:val="28"/>
              </w:rPr>
              <w:t>), </w:t>
            </w:r>
            <w:r w:rsidRPr="00BC43FB">
              <w:rPr>
                <w:sz w:val="28"/>
                <w:szCs w:val="28"/>
              </w:rPr>
              <w:t>американского писателя (1835 - 1910)</w:t>
            </w:r>
            <w:r>
              <w:rPr>
                <w:sz w:val="28"/>
                <w:szCs w:val="28"/>
              </w:rPr>
              <w:t>;</w:t>
            </w:r>
          </w:p>
          <w:p w:rsidR="00D41B2E" w:rsidRPr="00BC43FB" w:rsidRDefault="00076B2E" w:rsidP="00BC43F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9" w:tgtFrame="_blank" w:history="1">
              <w:r w:rsidR="00E61ACD">
                <w:rPr>
                  <w:rStyle w:val="a5"/>
                  <w:color w:val="12169F"/>
                  <w:sz w:val="28"/>
                  <w:szCs w:val="28"/>
                  <w:u w:val="single"/>
                  <w:shd w:val="clear" w:color="auto" w:fill="FFFFFF"/>
                </w:rPr>
                <w:t>30</w:t>
              </w:r>
              <w:r w:rsidR="00D41B2E">
                <w:rPr>
                  <w:rStyle w:val="a5"/>
                  <w:color w:val="12169F"/>
                  <w:sz w:val="28"/>
                  <w:szCs w:val="28"/>
                  <w:u w:val="single"/>
                  <w:shd w:val="clear" w:color="auto" w:fill="FFFFFF"/>
                </w:rPr>
                <w:t xml:space="preserve"> </w:t>
              </w:r>
              <w:r w:rsidR="00CF7B1F" w:rsidRPr="00CF7B1F">
                <w:rPr>
                  <w:rStyle w:val="a5"/>
                  <w:color w:val="12169F"/>
                  <w:sz w:val="28"/>
                  <w:szCs w:val="28"/>
                  <w:u w:val="single"/>
                  <w:shd w:val="clear" w:color="auto" w:fill="FFFFFF"/>
                </w:rPr>
                <w:t xml:space="preserve"> ноября - День матери в России</w:t>
              </w:r>
            </w:hyperlink>
            <w:r w:rsidR="00CF7B1F" w:rsidRPr="00CF7B1F">
              <w:rPr>
                <w:sz w:val="28"/>
                <w:szCs w:val="28"/>
              </w:rPr>
              <w:t xml:space="preserve"> </w:t>
            </w:r>
            <w:hyperlink r:id="rId10" w:history="1">
              <w:r w:rsidR="00CF7B1F" w:rsidRPr="00CF7B1F">
                <w:rPr>
                  <w:rStyle w:val="a6"/>
                  <w:sz w:val="28"/>
                  <w:szCs w:val="28"/>
                </w:rPr>
                <w:t>https://www.uchportal.ru/mothers_day</w:t>
              </w:r>
            </w:hyperlink>
            <w:r w:rsidR="00CF7B1F" w:rsidRPr="00CF7B1F">
              <w:rPr>
                <w:sz w:val="28"/>
                <w:szCs w:val="28"/>
              </w:rPr>
              <w:t xml:space="preserve">; </w:t>
            </w:r>
          </w:p>
          <w:p w:rsidR="00CF7B1F" w:rsidRPr="00D41B2E" w:rsidRDefault="00CF7B1F" w:rsidP="00CF7B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41B2E">
              <w:rPr>
                <w:iCs/>
                <w:color w:val="000000"/>
                <w:sz w:val="28"/>
                <w:szCs w:val="28"/>
              </w:rPr>
              <w:t>5 декабря</w:t>
            </w:r>
            <w:r w:rsidRPr="00D41B2E">
              <w:rPr>
                <w:color w:val="000000"/>
                <w:sz w:val="28"/>
                <w:szCs w:val="28"/>
              </w:rPr>
              <w:t> - День добровольца (волонтера)</w:t>
            </w:r>
          </w:p>
          <w:p w:rsidR="00CF7B1F" w:rsidRPr="00BC43FB" w:rsidRDefault="00CF7B1F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D41B2E">
              <w:rPr>
                <w:b/>
                <w:iCs/>
                <w:color w:val="000000"/>
                <w:sz w:val="28"/>
                <w:szCs w:val="28"/>
              </w:rPr>
              <w:t>9 декабря</w:t>
            </w:r>
            <w:r w:rsidRPr="00D41B2E">
              <w:rPr>
                <w:b/>
                <w:color w:val="000000"/>
                <w:sz w:val="28"/>
                <w:szCs w:val="28"/>
              </w:rPr>
              <w:t> - День Героев Отечества</w:t>
            </w:r>
            <w:r w:rsidRPr="00CF7B1F">
              <w:rPr>
                <w:color w:val="000000"/>
                <w:sz w:val="28"/>
                <w:szCs w:val="28"/>
              </w:rPr>
              <w:t>;</w:t>
            </w:r>
          </w:p>
          <w:p w:rsidR="00BC43FB" w:rsidRPr="00BC43FB" w:rsidRDefault="00BC43FB" w:rsidP="00BC43F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C43FB">
              <w:rPr>
                <w:b/>
                <w:sz w:val="28"/>
                <w:szCs w:val="28"/>
              </w:rPr>
              <w:t>30 декабря</w:t>
            </w:r>
            <w:r w:rsidRPr="00BC43FB">
              <w:rPr>
                <w:b/>
                <w:bCs/>
                <w:sz w:val="28"/>
                <w:szCs w:val="28"/>
              </w:rPr>
              <w:t>- 120 лет </w:t>
            </w:r>
            <w:r w:rsidRPr="00BC43FB">
              <w:rPr>
                <w:sz w:val="28"/>
                <w:szCs w:val="28"/>
              </w:rPr>
              <w:t>со дня рождения</w:t>
            </w:r>
            <w:r w:rsidRPr="00BC43FB">
              <w:rPr>
                <w:b/>
                <w:bCs/>
                <w:sz w:val="28"/>
                <w:szCs w:val="28"/>
              </w:rPr>
              <w:t> Даниила Ивановича Хармса (Ювачева), </w:t>
            </w:r>
            <w:r w:rsidRPr="00BC43FB">
              <w:rPr>
                <w:sz w:val="28"/>
                <w:szCs w:val="28"/>
              </w:rPr>
              <w:t>поэта, писателя (1905 - 1942)</w:t>
            </w:r>
            <w:r>
              <w:rPr>
                <w:sz w:val="28"/>
                <w:szCs w:val="28"/>
              </w:rPr>
              <w:t>;</w:t>
            </w:r>
          </w:p>
          <w:p w:rsidR="00E61ACD" w:rsidRPr="00BC43FB" w:rsidRDefault="00BC43FB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C43FB">
              <w:rPr>
                <w:b/>
                <w:bCs/>
                <w:sz w:val="28"/>
                <w:szCs w:val="28"/>
              </w:rPr>
              <w:t>160 лет </w:t>
            </w:r>
            <w:r w:rsidRPr="00BC43FB">
              <w:rPr>
                <w:sz w:val="28"/>
                <w:szCs w:val="28"/>
              </w:rPr>
              <w:t>со дня рождения</w:t>
            </w:r>
            <w:r w:rsidRPr="00BC43FB">
              <w:rPr>
                <w:b/>
                <w:bCs/>
                <w:sz w:val="28"/>
                <w:szCs w:val="28"/>
              </w:rPr>
              <w:t xml:space="preserve"> Джозефа </w:t>
            </w:r>
            <w:proofErr w:type="spellStart"/>
            <w:r w:rsidRPr="00BC43FB">
              <w:rPr>
                <w:b/>
                <w:bCs/>
                <w:sz w:val="28"/>
                <w:szCs w:val="28"/>
              </w:rPr>
              <w:t>Редьярда</w:t>
            </w:r>
            <w:proofErr w:type="spellEnd"/>
            <w:r w:rsidRPr="00BC43FB">
              <w:rPr>
                <w:b/>
                <w:bCs/>
                <w:sz w:val="28"/>
                <w:szCs w:val="28"/>
              </w:rPr>
              <w:t xml:space="preserve"> Киплинга, </w:t>
            </w:r>
            <w:r w:rsidRPr="00BC43FB">
              <w:rPr>
                <w:sz w:val="28"/>
                <w:szCs w:val="28"/>
              </w:rPr>
              <w:t>английского писателя (1865 - 1936)</w:t>
            </w:r>
            <w:r>
              <w:rPr>
                <w:sz w:val="28"/>
                <w:szCs w:val="28"/>
              </w:rPr>
              <w:t>;</w:t>
            </w:r>
          </w:p>
          <w:p w:rsidR="007C6541" w:rsidRPr="00BC43FB" w:rsidRDefault="007C6541" w:rsidP="007C65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C6541">
              <w:rPr>
                <w:b/>
                <w:sz w:val="28"/>
                <w:szCs w:val="28"/>
              </w:rPr>
              <w:t>7 января</w:t>
            </w:r>
            <w:r w:rsidR="00E61ACD">
              <w:rPr>
                <w:b/>
                <w:sz w:val="28"/>
                <w:szCs w:val="28"/>
              </w:rPr>
              <w:t xml:space="preserve"> </w:t>
            </w:r>
            <w:r w:rsidRPr="007C6541">
              <w:rPr>
                <w:b/>
                <w:sz w:val="28"/>
                <w:szCs w:val="28"/>
              </w:rPr>
              <w:t>-</w:t>
            </w:r>
            <w:r w:rsidRPr="007C6541">
              <w:rPr>
                <w:rFonts w:ascii="inherit" w:hAnsi="inherit" w:cs="Arial"/>
                <w:b/>
                <w:bCs/>
                <w:color w:val="000000"/>
                <w:sz w:val="23"/>
              </w:rPr>
              <w:t xml:space="preserve"> </w:t>
            </w:r>
            <w:r w:rsidRPr="007C6541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Рождество Христово;</w:t>
            </w:r>
          </w:p>
          <w:p w:rsidR="00E61ACD" w:rsidRPr="00DC350C" w:rsidRDefault="00BC43FB" w:rsidP="00DC350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C43FB">
              <w:rPr>
                <w:b/>
                <w:bCs/>
                <w:sz w:val="28"/>
                <w:szCs w:val="28"/>
              </w:rPr>
              <w:t>24 января- 250 лет </w:t>
            </w:r>
            <w:r w:rsidRPr="00BC43FB">
              <w:rPr>
                <w:sz w:val="28"/>
                <w:szCs w:val="28"/>
              </w:rPr>
              <w:t>со дня рождения</w:t>
            </w:r>
            <w:r w:rsidRPr="00BC43FB">
              <w:rPr>
                <w:b/>
                <w:bCs/>
                <w:sz w:val="28"/>
                <w:szCs w:val="28"/>
              </w:rPr>
              <w:t> Эрнста Теодора Амадея Гофмана, </w:t>
            </w:r>
            <w:r w:rsidRPr="00BC43FB">
              <w:rPr>
                <w:sz w:val="28"/>
                <w:szCs w:val="28"/>
              </w:rPr>
              <w:t>немецкого писателя, композитора, художника (1776 - 1822)</w:t>
            </w:r>
            <w:r>
              <w:rPr>
                <w:sz w:val="28"/>
                <w:szCs w:val="28"/>
              </w:rPr>
              <w:t>;</w:t>
            </w:r>
          </w:p>
          <w:p w:rsidR="0044149E" w:rsidRPr="0044149E" w:rsidRDefault="00076B2E" w:rsidP="0044149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1" w:tgtFrame="_blank" w:history="1">
              <w:r w:rsidR="0044149E" w:rsidRPr="00DC350C">
                <w:rPr>
                  <w:rStyle w:val="a5"/>
                  <w:b/>
                  <w:i w:val="0"/>
                  <w:sz w:val="28"/>
                  <w:szCs w:val="28"/>
                  <w:shd w:val="clear" w:color="auto" w:fill="FFFFFF"/>
                </w:rPr>
                <w:t>27 января –День полного освобождения Ленинграда</w:t>
              </w:r>
              <w:r w:rsidR="0044149E" w:rsidRPr="00E61ACD">
                <w:rPr>
                  <w:rStyle w:val="a5"/>
                  <w:i w:val="0"/>
                  <w:sz w:val="28"/>
                  <w:szCs w:val="28"/>
                  <w:shd w:val="clear" w:color="auto" w:fill="FFFFFF"/>
                </w:rPr>
                <w:t xml:space="preserve"> от фашистской блокады (1944 год)</w:t>
              </w:r>
            </w:hyperlink>
            <w:r w:rsidR="0044149E" w:rsidRPr="00E61ACD">
              <w:rPr>
                <w:i/>
                <w:sz w:val="28"/>
                <w:szCs w:val="28"/>
              </w:rPr>
              <w:t xml:space="preserve">  </w:t>
            </w:r>
            <w:hyperlink r:id="rId12" w:history="1">
              <w:r w:rsidR="0044149E" w:rsidRPr="000954D7">
                <w:rPr>
                  <w:rStyle w:val="a6"/>
                  <w:sz w:val="28"/>
                  <w:szCs w:val="28"/>
                </w:rPr>
                <w:t>https://www.uchportal.ru/blokada-leningrada</w:t>
              </w:r>
            </w:hyperlink>
          </w:p>
          <w:p w:rsidR="00945714" w:rsidRPr="00DC350C" w:rsidRDefault="00B87129" w:rsidP="000D6DD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57F34">
              <w:rPr>
                <w:color w:val="4E2800"/>
                <w:sz w:val="28"/>
                <w:szCs w:val="28"/>
                <w:shd w:val="clear" w:color="auto" w:fill="FFFFFF"/>
              </w:rPr>
              <w:t xml:space="preserve">27 января - </w:t>
            </w:r>
            <w:r w:rsidR="005E0E82" w:rsidRPr="00E57F34">
              <w:rPr>
                <w:color w:val="676767"/>
                <w:sz w:val="28"/>
                <w:szCs w:val="28"/>
              </w:rPr>
              <w:t xml:space="preserve">Международный день памяти жертв </w:t>
            </w:r>
            <w:r w:rsidR="005E0E82" w:rsidRPr="00E57F34">
              <w:rPr>
                <w:color w:val="676767"/>
                <w:sz w:val="28"/>
                <w:szCs w:val="28"/>
              </w:rPr>
              <w:lastRenderedPageBreak/>
              <w:t>Холокоста;</w:t>
            </w:r>
            <w:r w:rsidR="00396BA5" w:rsidRPr="00E57F34">
              <w:rPr>
                <w:color w:val="C00000"/>
                <w:sz w:val="28"/>
                <w:szCs w:val="28"/>
              </w:rPr>
              <w:t xml:space="preserve"> </w:t>
            </w:r>
          </w:p>
          <w:p w:rsidR="00DC350C" w:rsidRPr="00DC350C" w:rsidRDefault="00DC350C" w:rsidP="00DC350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C350C">
              <w:rPr>
                <w:b/>
                <w:bCs/>
                <w:sz w:val="28"/>
                <w:szCs w:val="28"/>
              </w:rPr>
              <w:t>200 лет </w:t>
            </w:r>
            <w:r w:rsidRPr="00DC350C">
              <w:rPr>
                <w:sz w:val="28"/>
                <w:szCs w:val="28"/>
              </w:rPr>
              <w:t>со дня рождения</w:t>
            </w:r>
            <w:r w:rsidRPr="00DC350C">
              <w:rPr>
                <w:b/>
                <w:bCs/>
                <w:sz w:val="28"/>
                <w:szCs w:val="28"/>
              </w:rPr>
              <w:t xml:space="preserve"> Михаила </w:t>
            </w:r>
            <w:proofErr w:type="spellStart"/>
            <w:r w:rsidRPr="00DC350C">
              <w:rPr>
                <w:b/>
                <w:bCs/>
                <w:sz w:val="28"/>
                <w:szCs w:val="28"/>
              </w:rPr>
              <w:t>Евграфовича</w:t>
            </w:r>
            <w:proofErr w:type="spellEnd"/>
            <w:r w:rsidRPr="00DC350C">
              <w:rPr>
                <w:b/>
                <w:bCs/>
                <w:sz w:val="28"/>
                <w:szCs w:val="28"/>
              </w:rPr>
              <w:t xml:space="preserve"> Салтыкова-Щедрина, </w:t>
            </w:r>
            <w:r w:rsidRPr="00DC350C">
              <w:rPr>
                <w:sz w:val="28"/>
                <w:szCs w:val="28"/>
              </w:rPr>
              <w:t>писателя (1826 - 1889)</w:t>
            </w:r>
            <w:r>
              <w:rPr>
                <w:sz w:val="28"/>
                <w:szCs w:val="28"/>
              </w:rPr>
              <w:t>;</w:t>
            </w:r>
          </w:p>
          <w:p w:rsidR="00DC350C" w:rsidRDefault="00DC350C" w:rsidP="000D6DD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C350C">
              <w:rPr>
                <w:b/>
                <w:bCs/>
                <w:sz w:val="28"/>
                <w:szCs w:val="28"/>
              </w:rPr>
              <w:t>28 января- 185 лет </w:t>
            </w:r>
            <w:r w:rsidRPr="00DC350C">
              <w:rPr>
                <w:sz w:val="28"/>
                <w:szCs w:val="28"/>
              </w:rPr>
              <w:t>со дня рождения</w:t>
            </w:r>
            <w:r w:rsidRPr="00DC350C">
              <w:rPr>
                <w:b/>
                <w:bCs/>
                <w:sz w:val="28"/>
                <w:szCs w:val="28"/>
              </w:rPr>
              <w:t> Василия Осиповича Ключевского</w:t>
            </w:r>
            <w:r w:rsidRPr="00DC350C">
              <w:rPr>
                <w:sz w:val="28"/>
                <w:szCs w:val="28"/>
              </w:rPr>
              <w:t>, историка (1841 - 1911)</w:t>
            </w:r>
            <w:r>
              <w:rPr>
                <w:sz w:val="28"/>
                <w:szCs w:val="28"/>
              </w:rPr>
              <w:t>;</w:t>
            </w:r>
          </w:p>
          <w:p w:rsidR="00E61ACD" w:rsidRPr="0089678C" w:rsidRDefault="00DC350C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C350C">
              <w:rPr>
                <w:b/>
                <w:bCs/>
                <w:sz w:val="28"/>
                <w:szCs w:val="28"/>
              </w:rPr>
              <w:t>2 февраля 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350C">
              <w:rPr>
                <w:b/>
                <w:bCs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DC350C">
              <w:rPr>
                <w:b/>
                <w:bCs/>
                <w:sz w:val="28"/>
                <w:szCs w:val="28"/>
              </w:rPr>
              <w:t>ск в Ст</w:t>
            </w:r>
            <w:proofErr w:type="gramEnd"/>
            <w:r w:rsidRPr="00DC350C">
              <w:rPr>
                <w:b/>
                <w:bCs/>
                <w:sz w:val="28"/>
                <w:szCs w:val="28"/>
              </w:rPr>
              <w:t>алинградской битве </w:t>
            </w:r>
            <w:r w:rsidRPr="00DC350C">
              <w:rPr>
                <w:sz w:val="28"/>
                <w:szCs w:val="28"/>
              </w:rPr>
              <w:t>(1943 год)</w:t>
            </w:r>
            <w:r w:rsidR="0089678C">
              <w:rPr>
                <w:sz w:val="28"/>
                <w:szCs w:val="28"/>
              </w:rPr>
              <w:t>;</w:t>
            </w:r>
          </w:p>
          <w:p w:rsidR="00B45E60" w:rsidRPr="00DC350C" w:rsidRDefault="00B45E60" w:rsidP="00B45E6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45E60">
              <w:rPr>
                <w:b/>
                <w:color w:val="4E2800"/>
                <w:sz w:val="28"/>
                <w:szCs w:val="28"/>
                <w:shd w:val="clear" w:color="auto" w:fill="FFFFFF"/>
              </w:rPr>
              <w:t>10 феврал</w:t>
            </w:r>
            <w:proofErr w:type="gramStart"/>
            <w:r w:rsidRPr="00B45E60">
              <w:rPr>
                <w:b/>
                <w:color w:val="4E2800"/>
                <w:sz w:val="28"/>
                <w:szCs w:val="28"/>
                <w:shd w:val="clear" w:color="auto" w:fill="FFFFFF"/>
              </w:rPr>
              <w:t>я</w:t>
            </w:r>
            <w:r w:rsidRPr="00B45E60">
              <w:rPr>
                <w:color w:val="4E28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B45E60">
              <w:rPr>
                <w:color w:val="4E2800"/>
                <w:sz w:val="28"/>
                <w:szCs w:val="28"/>
                <w:shd w:val="clear" w:color="auto" w:fill="FFFFFF"/>
              </w:rPr>
              <w:t xml:space="preserve"> </w:t>
            </w:r>
            <w:r w:rsidRPr="00B45E60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День памяти А. С. Пушкина</w:t>
            </w:r>
          </w:p>
          <w:p w:rsidR="00DC350C" w:rsidRPr="00DC350C" w:rsidRDefault="00DC350C" w:rsidP="00DC350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феврял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b/>
                <w:bCs/>
              </w:rPr>
              <w:t xml:space="preserve"> </w:t>
            </w:r>
            <w:r w:rsidRPr="00DC350C">
              <w:rPr>
                <w:b/>
                <w:bCs/>
                <w:sz w:val="28"/>
                <w:szCs w:val="28"/>
              </w:rPr>
              <w:t>День памяти воинов-интернационалистов</w:t>
            </w:r>
            <w:r w:rsidR="0089678C">
              <w:rPr>
                <w:b/>
                <w:bCs/>
                <w:sz w:val="28"/>
                <w:szCs w:val="28"/>
              </w:rPr>
              <w:t>;</w:t>
            </w:r>
          </w:p>
          <w:p w:rsidR="00DC350C" w:rsidRDefault="00DC350C" w:rsidP="00DC350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C350C">
              <w:rPr>
                <w:b/>
                <w:bCs/>
                <w:sz w:val="28"/>
                <w:szCs w:val="28"/>
              </w:rPr>
              <w:t>120 лет </w:t>
            </w:r>
            <w:r w:rsidRPr="00DC350C">
              <w:rPr>
                <w:sz w:val="28"/>
                <w:szCs w:val="28"/>
              </w:rPr>
              <w:t>со дня рождения</w:t>
            </w:r>
            <w:r w:rsidRPr="00DC350C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DC350C">
              <w:rPr>
                <w:b/>
                <w:bCs/>
                <w:sz w:val="28"/>
                <w:szCs w:val="28"/>
              </w:rPr>
              <w:t>Мусы</w:t>
            </w:r>
            <w:proofErr w:type="spellEnd"/>
            <w:r w:rsidRPr="00DC35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350C">
              <w:rPr>
                <w:b/>
                <w:bCs/>
                <w:sz w:val="28"/>
                <w:szCs w:val="28"/>
              </w:rPr>
              <w:t>Джалиля</w:t>
            </w:r>
            <w:proofErr w:type="spellEnd"/>
            <w:r w:rsidRPr="00DC350C">
              <w:rPr>
                <w:b/>
                <w:bCs/>
                <w:sz w:val="28"/>
                <w:szCs w:val="28"/>
              </w:rPr>
              <w:t>, </w:t>
            </w:r>
            <w:r w:rsidRPr="00DC350C">
              <w:rPr>
                <w:sz w:val="28"/>
                <w:szCs w:val="28"/>
              </w:rPr>
              <w:t>татарского поэта (1906 - 1944)</w:t>
            </w:r>
          </w:p>
          <w:p w:rsidR="0089678C" w:rsidRPr="0089678C" w:rsidRDefault="0089678C" w:rsidP="008967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9678C">
              <w:rPr>
                <w:sz w:val="28"/>
                <w:szCs w:val="28"/>
              </w:rPr>
              <w:t xml:space="preserve">17 февраля- </w:t>
            </w:r>
            <w:r w:rsidRPr="0089678C">
              <w:rPr>
                <w:b/>
                <w:bCs/>
                <w:sz w:val="28"/>
                <w:szCs w:val="28"/>
              </w:rPr>
              <w:t>120 лет </w:t>
            </w:r>
            <w:r w:rsidRPr="0089678C">
              <w:rPr>
                <w:sz w:val="28"/>
                <w:szCs w:val="28"/>
              </w:rPr>
              <w:t>со дня рождения</w:t>
            </w:r>
            <w:r w:rsidRPr="0089678C">
              <w:rPr>
                <w:b/>
                <w:bCs/>
                <w:sz w:val="28"/>
                <w:szCs w:val="28"/>
              </w:rPr>
              <w:t xml:space="preserve"> Агнии Львовны </w:t>
            </w:r>
            <w:proofErr w:type="spellStart"/>
            <w:r w:rsidRPr="0089678C">
              <w:rPr>
                <w:b/>
                <w:bCs/>
                <w:sz w:val="28"/>
                <w:szCs w:val="28"/>
              </w:rPr>
              <w:t>Барто</w:t>
            </w:r>
            <w:proofErr w:type="spellEnd"/>
            <w:r w:rsidRPr="0089678C">
              <w:rPr>
                <w:b/>
                <w:bCs/>
                <w:sz w:val="28"/>
                <w:szCs w:val="28"/>
              </w:rPr>
              <w:t>, </w:t>
            </w:r>
            <w:r w:rsidRPr="0089678C">
              <w:rPr>
                <w:sz w:val="28"/>
                <w:szCs w:val="28"/>
              </w:rPr>
              <w:t>поэтессы, писательницы (1906 -1981)</w:t>
            </w:r>
          </w:p>
          <w:p w:rsidR="00E61ACD" w:rsidRPr="0089678C" w:rsidRDefault="0089678C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9678C">
              <w:rPr>
                <w:b/>
                <w:bCs/>
                <w:sz w:val="28"/>
                <w:szCs w:val="28"/>
              </w:rPr>
              <w:t>170 лет </w:t>
            </w:r>
            <w:r w:rsidRPr="0089678C">
              <w:rPr>
                <w:sz w:val="28"/>
                <w:szCs w:val="28"/>
              </w:rPr>
              <w:t>со дня рождения</w:t>
            </w:r>
            <w:r w:rsidRPr="0089678C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89678C">
              <w:rPr>
                <w:b/>
                <w:bCs/>
                <w:sz w:val="28"/>
                <w:szCs w:val="28"/>
              </w:rPr>
              <w:t>Жозефа</w:t>
            </w:r>
            <w:proofErr w:type="spellEnd"/>
            <w:r w:rsidRPr="008967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678C">
              <w:rPr>
                <w:b/>
                <w:bCs/>
                <w:sz w:val="28"/>
                <w:szCs w:val="28"/>
              </w:rPr>
              <w:t>Рони</w:t>
            </w:r>
            <w:proofErr w:type="spellEnd"/>
            <w:r w:rsidRPr="0089678C">
              <w:rPr>
                <w:b/>
                <w:bCs/>
                <w:sz w:val="28"/>
                <w:szCs w:val="28"/>
              </w:rPr>
              <w:t xml:space="preserve"> (старшего), </w:t>
            </w:r>
            <w:r w:rsidRPr="0089678C">
              <w:rPr>
                <w:sz w:val="28"/>
                <w:szCs w:val="28"/>
              </w:rPr>
              <w:t>французского писателя (1856 -1940)</w:t>
            </w:r>
          </w:p>
          <w:p w:rsidR="00B45E60" w:rsidRPr="0089678C" w:rsidRDefault="00B45E60" w:rsidP="00B45E6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2B0754">
              <w:rPr>
                <w:b/>
                <w:bCs/>
                <w:color w:val="000000"/>
                <w:sz w:val="28"/>
                <w:szCs w:val="28"/>
              </w:rPr>
              <w:t>23 февраля - День защитника Отечества</w:t>
            </w:r>
            <w:r w:rsidR="0089678C">
              <w:rPr>
                <w:b/>
                <w:bCs/>
                <w:color w:val="000000"/>
                <w:sz w:val="28"/>
                <w:szCs w:val="28"/>
              </w:rPr>
              <w:t>;</w:t>
            </w:r>
          </w:p>
          <w:p w:rsidR="00E61ACD" w:rsidRPr="0089678C" w:rsidRDefault="0089678C" w:rsidP="00E61AC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9678C">
              <w:rPr>
                <w:b/>
                <w:bCs/>
                <w:sz w:val="28"/>
                <w:szCs w:val="28"/>
              </w:rPr>
              <w:t>7 марта-1705 лет </w:t>
            </w:r>
            <w:r w:rsidRPr="0089678C">
              <w:rPr>
                <w:sz w:val="28"/>
                <w:szCs w:val="28"/>
              </w:rPr>
              <w:t>со дня объявления</w:t>
            </w:r>
            <w:r w:rsidRPr="0089678C">
              <w:rPr>
                <w:b/>
                <w:bCs/>
                <w:sz w:val="28"/>
                <w:szCs w:val="28"/>
              </w:rPr>
              <w:t> воскресенья нерабочим днем </w:t>
            </w:r>
            <w:r w:rsidRPr="0089678C">
              <w:rPr>
                <w:sz w:val="28"/>
                <w:szCs w:val="28"/>
              </w:rPr>
              <w:t>(Самый древний указ императора Константина Великого) (321 г.)</w:t>
            </w:r>
            <w:r>
              <w:rPr>
                <w:sz w:val="28"/>
                <w:szCs w:val="28"/>
              </w:rPr>
              <w:t>;</w:t>
            </w:r>
          </w:p>
          <w:p w:rsidR="00DB409F" w:rsidRPr="0089678C" w:rsidRDefault="00530174" w:rsidP="006751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CA0D4C">
              <w:rPr>
                <w:color w:val="4E2800"/>
                <w:sz w:val="28"/>
                <w:szCs w:val="28"/>
              </w:rPr>
              <w:t>8 марта — </w:t>
            </w:r>
            <w:r w:rsidRPr="00CA0D4C">
              <w:rPr>
                <w:b/>
                <w:bCs/>
                <w:color w:val="4E2800"/>
                <w:sz w:val="28"/>
                <w:szCs w:val="28"/>
              </w:rPr>
              <w:t>Международный женский день</w:t>
            </w:r>
          </w:p>
          <w:p w:rsidR="0089678C" w:rsidRPr="0089678C" w:rsidRDefault="0089678C" w:rsidP="006751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89678C">
              <w:rPr>
                <w:b/>
                <w:bCs/>
                <w:sz w:val="28"/>
                <w:szCs w:val="28"/>
              </w:rPr>
              <w:t>17 марта- 170 лет </w:t>
            </w:r>
            <w:r w:rsidRPr="0089678C">
              <w:rPr>
                <w:sz w:val="28"/>
                <w:szCs w:val="28"/>
              </w:rPr>
              <w:t>со дня рождения</w:t>
            </w:r>
            <w:r w:rsidRPr="0089678C">
              <w:rPr>
                <w:b/>
                <w:bCs/>
                <w:sz w:val="28"/>
                <w:szCs w:val="28"/>
              </w:rPr>
              <w:t> Михаила Александровича Врубеля, </w:t>
            </w:r>
            <w:r w:rsidRPr="0089678C">
              <w:rPr>
                <w:sz w:val="28"/>
                <w:szCs w:val="28"/>
              </w:rPr>
              <w:t>художника (1941 -2004)</w:t>
            </w:r>
            <w:r>
              <w:rPr>
                <w:sz w:val="28"/>
                <w:szCs w:val="28"/>
              </w:rPr>
              <w:t>;</w:t>
            </w:r>
          </w:p>
          <w:p w:rsidR="0089678C" w:rsidRPr="0089678C" w:rsidRDefault="0089678C" w:rsidP="008967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89678C">
              <w:rPr>
                <w:color w:val="4E2800"/>
                <w:sz w:val="28"/>
                <w:szCs w:val="28"/>
                <w:shd w:val="clear" w:color="auto" w:fill="FFFFFF"/>
              </w:rPr>
              <w:t>18 марта</w:t>
            </w:r>
            <w:r>
              <w:rPr>
                <w:color w:val="4E2800"/>
                <w:sz w:val="28"/>
                <w:szCs w:val="28"/>
                <w:shd w:val="clear" w:color="auto" w:fill="FFFFFF"/>
              </w:rPr>
              <w:t xml:space="preserve"> </w:t>
            </w:r>
            <w:r w:rsidRPr="0089678C">
              <w:rPr>
                <w:color w:val="4E2800"/>
                <w:sz w:val="28"/>
                <w:szCs w:val="28"/>
                <w:shd w:val="clear" w:color="auto" w:fill="FFFFFF"/>
              </w:rPr>
              <w:t xml:space="preserve">- </w:t>
            </w:r>
            <w:r w:rsidRPr="0089678C">
              <w:rPr>
                <w:b/>
                <w:bCs/>
                <w:sz w:val="28"/>
                <w:szCs w:val="28"/>
              </w:rPr>
              <w:t>День воссоединения Крыма с Россией </w:t>
            </w:r>
            <w:r w:rsidRPr="0089678C">
              <w:rPr>
                <w:sz w:val="28"/>
                <w:szCs w:val="28"/>
              </w:rPr>
              <w:t>(2014)</w:t>
            </w:r>
            <w:r>
              <w:rPr>
                <w:sz w:val="28"/>
                <w:szCs w:val="28"/>
              </w:rPr>
              <w:t>;</w:t>
            </w:r>
          </w:p>
          <w:p w:rsidR="002B0754" w:rsidRPr="000A56E2" w:rsidRDefault="0089678C" w:rsidP="000A56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89678C">
              <w:rPr>
                <w:b/>
                <w:bCs/>
                <w:sz w:val="28"/>
                <w:szCs w:val="28"/>
              </w:rPr>
              <w:t>День выхода человека в открытый космос</w:t>
            </w:r>
            <w:r w:rsidRPr="0089678C">
              <w:rPr>
                <w:sz w:val="28"/>
                <w:szCs w:val="28"/>
              </w:rPr>
              <w:t> (1965)</w:t>
            </w:r>
          </w:p>
          <w:p w:rsidR="00DB409F" w:rsidRPr="00DB409F" w:rsidRDefault="00DB409F" w:rsidP="00DB409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>27 марта –</w:t>
            </w:r>
            <w:r w:rsidR="002B0754"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>Международный день театра;</w:t>
            </w:r>
          </w:p>
          <w:p w:rsidR="00DB409F" w:rsidRPr="000A56E2" w:rsidRDefault="00DB409F" w:rsidP="00DB409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DB409F"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>2 апреля</w:t>
            </w:r>
            <w:r w:rsidR="002B0754"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B409F">
              <w:rPr>
                <w:rFonts w:ascii="inherit" w:hAnsi="inherit" w:cs="Arial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B0754">
              <w:rPr>
                <w:rFonts w:ascii="inherit" w:hAnsi="inherit" w:cs="Arial"/>
                <w:b/>
                <w:bCs/>
                <w:sz w:val="28"/>
                <w:szCs w:val="28"/>
              </w:rPr>
              <w:t>Международный день детской книги</w:t>
            </w:r>
          </w:p>
          <w:p w:rsidR="000A56E2" w:rsidRPr="000A56E2" w:rsidRDefault="000A56E2" w:rsidP="000A56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0A56E2">
              <w:rPr>
                <w:color w:val="4E2800"/>
                <w:sz w:val="28"/>
                <w:szCs w:val="28"/>
                <w:shd w:val="clear" w:color="auto" w:fill="FFFFFF"/>
              </w:rPr>
              <w:t xml:space="preserve">6 апреля- </w:t>
            </w:r>
            <w:r w:rsidRPr="000A56E2">
              <w:rPr>
                <w:b/>
                <w:bCs/>
                <w:sz w:val="28"/>
                <w:szCs w:val="28"/>
              </w:rPr>
              <w:t>185 лет </w:t>
            </w:r>
            <w:r w:rsidRPr="000A56E2">
              <w:rPr>
                <w:sz w:val="28"/>
                <w:szCs w:val="28"/>
              </w:rPr>
              <w:t>со дня рождения</w:t>
            </w:r>
            <w:r w:rsidRPr="000A56E2">
              <w:rPr>
                <w:b/>
                <w:bCs/>
                <w:sz w:val="28"/>
                <w:szCs w:val="28"/>
              </w:rPr>
              <w:t> Ивана Захаровича Сурикова, </w:t>
            </w:r>
            <w:r w:rsidRPr="000A56E2">
              <w:rPr>
                <w:sz w:val="28"/>
                <w:szCs w:val="28"/>
              </w:rPr>
              <w:t>поэта (1841 - 1880)</w:t>
            </w:r>
            <w:r>
              <w:rPr>
                <w:sz w:val="28"/>
                <w:szCs w:val="28"/>
              </w:rPr>
              <w:t>;</w:t>
            </w:r>
          </w:p>
          <w:p w:rsidR="00DB409F" w:rsidRPr="000A56E2" w:rsidRDefault="000A56E2" w:rsidP="000A56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0A56E2">
              <w:rPr>
                <w:b/>
                <w:bCs/>
                <w:sz w:val="28"/>
                <w:szCs w:val="28"/>
              </w:rPr>
              <w:lastRenderedPageBreak/>
              <w:t>130 лет </w:t>
            </w:r>
            <w:r w:rsidRPr="000A56E2">
              <w:rPr>
                <w:sz w:val="28"/>
                <w:szCs w:val="28"/>
              </w:rPr>
              <w:t>со дня открытия</w:t>
            </w:r>
            <w:r w:rsidRPr="000A56E2">
              <w:rPr>
                <w:b/>
                <w:bCs/>
                <w:sz w:val="28"/>
                <w:szCs w:val="28"/>
              </w:rPr>
              <w:t> Олимпийских игр Нового времени </w:t>
            </w:r>
            <w:r w:rsidRPr="000A56E2">
              <w:rPr>
                <w:sz w:val="28"/>
                <w:szCs w:val="28"/>
              </w:rPr>
              <w:t>(1896)</w:t>
            </w:r>
            <w:r>
              <w:rPr>
                <w:sz w:val="28"/>
                <w:szCs w:val="28"/>
              </w:rPr>
              <w:t>;</w:t>
            </w:r>
          </w:p>
          <w:p w:rsidR="002B0754" w:rsidRPr="000A56E2" w:rsidRDefault="00530174" w:rsidP="002B07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5E0E82">
              <w:rPr>
                <w:color w:val="4E2800"/>
                <w:sz w:val="28"/>
                <w:szCs w:val="28"/>
              </w:rPr>
              <w:t>12 апреля — </w:t>
            </w:r>
            <w:r w:rsidRPr="005E0E82">
              <w:rPr>
                <w:b/>
                <w:bCs/>
                <w:color w:val="4E2800"/>
                <w:sz w:val="28"/>
                <w:szCs w:val="28"/>
              </w:rPr>
              <w:t>День космонавтики</w:t>
            </w:r>
            <w:r w:rsidR="006751C6" w:rsidRPr="005E0E82">
              <w:rPr>
                <w:b/>
                <w:bCs/>
                <w:color w:val="4E2800"/>
                <w:sz w:val="28"/>
                <w:szCs w:val="28"/>
              </w:rPr>
              <w:t xml:space="preserve"> (</w:t>
            </w:r>
            <w:proofErr w:type="spellStart"/>
            <w:r w:rsidR="006751C6" w:rsidRPr="005E0E82">
              <w:rPr>
                <w:b/>
                <w:bCs/>
                <w:color w:val="4E2800"/>
                <w:sz w:val="28"/>
                <w:szCs w:val="28"/>
              </w:rPr>
              <w:t>Гагаринский</w:t>
            </w:r>
            <w:proofErr w:type="spellEnd"/>
            <w:r w:rsidR="006751C6" w:rsidRPr="005E0E82">
              <w:rPr>
                <w:b/>
                <w:bCs/>
                <w:color w:val="4E2800"/>
                <w:sz w:val="28"/>
                <w:szCs w:val="28"/>
              </w:rPr>
              <w:t xml:space="preserve"> урок:</w:t>
            </w:r>
            <w:proofErr w:type="gramEnd"/>
            <w:r w:rsidR="006751C6" w:rsidRPr="005E0E82">
              <w:rPr>
                <w:b/>
                <w:bCs/>
                <w:color w:val="4E2800"/>
                <w:sz w:val="28"/>
                <w:szCs w:val="28"/>
              </w:rPr>
              <w:t xml:space="preserve"> </w:t>
            </w:r>
            <w:proofErr w:type="gramStart"/>
            <w:r w:rsidR="006751C6" w:rsidRPr="005E0E82">
              <w:rPr>
                <w:b/>
                <w:bCs/>
                <w:color w:val="4E2800"/>
                <w:sz w:val="28"/>
                <w:szCs w:val="28"/>
              </w:rPr>
              <w:t>«Космос – это мы»)</w:t>
            </w:r>
            <w:r w:rsidR="00DB409F">
              <w:rPr>
                <w:b/>
                <w:bCs/>
                <w:color w:val="4E2800"/>
                <w:sz w:val="28"/>
                <w:szCs w:val="28"/>
              </w:rPr>
              <w:t>;</w:t>
            </w:r>
            <w:r w:rsidR="0037120A">
              <w:rPr>
                <w:b/>
                <w:bCs/>
                <w:color w:val="4E2800"/>
                <w:sz w:val="28"/>
                <w:szCs w:val="28"/>
              </w:rPr>
              <w:t xml:space="preserve"> </w:t>
            </w:r>
            <w:r w:rsidRPr="0037120A">
              <w:rPr>
                <w:b/>
                <w:bCs/>
                <w:color w:val="4E2800"/>
                <w:sz w:val="28"/>
                <w:szCs w:val="28"/>
              </w:rPr>
              <w:t> </w:t>
            </w:r>
            <w:hyperlink r:id="rId13" w:history="1">
              <w:r w:rsidR="00451855" w:rsidRPr="0037120A">
                <w:rPr>
                  <w:rStyle w:val="a6"/>
                  <w:b/>
                  <w:bCs/>
                  <w:sz w:val="28"/>
                  <w:szCs w:val="28"/>
                </w:rPr>
                <w:t>https://www.uchportal.ru/den_kosmonavtiki</w:t>
              </w:r>
            </w:hyperlink>
            <w:r w:rsidR="006751C6" w:rsidRPr="0037120A">
              <w:rPr>
                <w:b/>
                <w:bCs/>
                <w:color w:val="4E2800"/>
                <w:sz w:val="28"/>
                <w:szCs w:val="28"/>
              </w:rPr>
              <w:t xml:space="preserve"> </w:t>
            </w:r>
            <w:proofErr w:type="gramEnd"/>
          </w:p>
          <w:p w:rsidR="000A56E2" w:rsidRPr="000A56E2" w:rsidRDefault="000A56E2" w:rsidP="000A56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Pr="000A56E2">
              <w:rPr>
                <w:sz w:val="28"/>
                <w:szCs w:val="28"/>
              </w:rPr>
              <w:t>-</w:t>
            </w:r>
            <w:r w:rsidRPr="000A56E2">
              <w:rPr>
                <w:b/>
                <w:bCs/>
                <w:sz w:val="28"/>
                <w:szCs w:val="28"/>
              </w:rPr>
              <w:t xml:space="preserve"> 140 лет </w:t>
            </w:r>
            <w:r w:rsidRPr="000A56E2">
              <w:rPr>
                <w:sz w:val="28"/>
                <w:szCs w:val="28"/>
              </w:rPr>
              <w:t>со дня рождения</w:t>
            </w:r>
            <w:r w:rsidRPr="000A56E2">
              <w:rPr>
                <w:b/>
                <w:bCs/>
                <w:sz w:val="28"/>
                <w:szCs w:val="28"/>
              </w:rPr>
              <w:t> Николая Степановича Гумилева, </w:t>
            </w:r>
            <w:r w:rsidRPr="000A56E2">
              <w:rPr>
                <w:sz w:val="28"/>
                <w:szCs w:val="28"/>
              </w:rPr>
              <w:t>поэта (1886 - 1921)</w:t>
            </w:r>
            <w:r>
              <w:rPr>
                <w:sz w:val="28"/>
                <w:szCs w:val="28"/>
              </w:rPr>
              <w:t>;</w:t>
            </w:r>
          </w:p>
          <w:p w:rsidR="002B0754" w:rsidRPr="000A56E2" w:rsidRDefault="00DB409F" w:rsidP="002B07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A4903">
              <w:rPr>
                <w:sz w:val="28"/>
                <w:szCs w:val="28"/>
              </w:rPr>
              <w:t>18 апреля</w:t>
            </w:r>
            <w:r w:rsidR="002B0754">
              <w:rPr>
                <w:sz w:val="28"/>
                <w:szCs w:val="28"/>
              </w:rPr>
              <w:t xml:space="preserve"> </w:t>
            </w:r>
            <w:r w:rsidRPr="009A4903">
              <w:rPr>
                <w:sz w:val="28"/>
                <w:szCs w:val="28"/>
              </w:rPr>
              <w:t xml:space="preserve">- </w:t>
            </w:r>
            <w:r w:rsidRPr="009A4903">
              <w:rPr>
                <w:rFonts w:ascii="inherit" w:hAnsi="inherit" w:cs="Arial"/>
                <w:b/>
                <w:bCs/>
                <w:sz w:val="28"/>
                <w:szCs w:val="28"/>
              </w:rPr>
              <w:t>Международный день охраны памятников и исторических мест;</w:t>
            </w:r>
          </w:p>
          <w:p w:rsidR="009A5779" w:rsidRPr="000A56E2" w:rsidRDefault="00F0354F" w:rsidP="00E57F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44149E">
              <w:rPr>
                <w:b/>
                <w:color w:val="000000"/>
                <w:sz w:val="28"/>
                <w:szCs w:val="28"/>
              </w:rPr>
              <w:t xml:space="preserve">9 мая – </w:t>
            </w:r>
            <w:r w:rsidR="002B0754">
              <w:rPr>
                <w:b/>
                <w:color w:val="000000"/>
                <w:sz w:val="28"/>
                <w:szCs w:val="28"/>
              </w:rPr>
              <w:t>81</w:t>
            </w:r>
            <w:r w:rsidR="0044149E" w:rsidRPr="0044149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B0754">
              <w:rPr>
                <w:b/>
                <w:color w:val="000000"/>
                <w:sz w:val="28"/>
                <w:szCs w:val="28"/>
              </w:rPr>
              <w:t>год</w:t>
            </w:r>
            <w:r w:rsidR="0044149E" w:rsidRPr="0044149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4149E">
              <w:rPr>
                <w:b/>
                <w:color w:val="000000"/>
                <w:sz w:val="28"/>
                <w:szCs w:val="28"/>
              </w:rPr>
              <w:t>Победы</w:t>
            </w:r>
            <w:r w:rsidR="00060410" w:rsidRPr="0044149E">
              <w:rPr>
                <w:b/>
                <w:sz w:val="28"/>
                <w:szCs w:val="28"/>
              </w:rPr>
              <w:t xml:space="preserve"> русского народа в Великой Отечественной Войне</w:t>
            </w:r>
            <w:r w:rsidR="00530174" w:rsidRPr="0044149E">
              <w:rPr>
                <w:b/>
                <w:sz w:val="28"/>
                <w:szCs w:val="28"/>
              </w:rPr>
              <w:t xml:space="preserve"> 1941-1945</w:t>
            </w:r>
            <w:r w:rsidR="006751C6" w:rsidRPr="00451855">
              <w:rPr>
                <w:sz w:val="28"/>
                <w:szCs w:val="28"/>
              </w:rPr>
              <w:t xml:space="preserve"> </w:t>
            </w:r>
            <w:r w:rsidR="005E3414" w:rsidRPr="005E3414">
              <w:rPr>
                <w:b/>
                <w:color w:val="C00000"/>
                <w:sz w:val="28"/>
                <w:szCs w:val="28"/>
              </w:rPr>
              <w:t>(музейный урок)</w:t>
            </w:r>
            <w:r w:rsidR="005E3414">
              <w:rPr>
                <w:b/>
                <w:color w:val="C00000"/>
                <w:sz w:val="28"/>
                <w:szCs w:val="28"/>
              </w:rPr>
              <w:t xml:space="preserve"> </w:t>
            </w:r>
            <w:hyperlink r:id="rId14" w:history="1">
              <w:r w:rsidR="006751C6" w:rsidRPr="000954D7">
                <w:rPr>
                  <w:rStyle w:val="a6"/>
                  <w:sz w:val="28"/>
                  <w:szCs w:val="28"/>
                </w:rPr>
                <w:t>https://www.uchportal.ru/den_pobedy</w:t>
              </w:r>
            </w:hyperlink>
            <w:r w:rsidR="00C20187" w:rsidRPr="00451855">
              <w:rPr>
                <w:color w:val="000000"/>
                <w:sz w:val="28"/>
                <w:szCs w:val="28"/>
              </w:rPr>
              <w:t>;</w:t>
            </w:r>
          </w:p>
          <w:p w:rsidR="002B0754" w:rsidRPr="000A56E2" w:rsidRDefault="000A56E2" w:rsidP="002B07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A56E2">
              <w:rPr>
                <w:b/>
                <w:bCs/>
                <w:sz w:val="28"/>
                <w:szCs w:val="28"/>
              </w:rPr>
              <w:t>15 мая</w:t>
            </w:r>
            <w:r w:rsidRPr="000A56E2">
              <w:rPr>
                <w:b/>
                <w:bCs/>
                <w:color w:val="C00000"/>
                <w:sz w:val="28"/>
                <w:szCs w:val="28"/>
              </w:rPr>
              <w:t>- 135 лет </w:t>
            </w:r>
            <w:r w:rsidRPr="000A56E2">
              <w:rPr>
                <w:color w:val="C00000"/>
                <w:sz w:val="28"/>
                <w:szCs w:val="28"/>
              </w:rPr>
              <w:t>со дня рождения</w:t>
            </w:r>
            <w:r w:rsidRPr="000A56E2">
              <w:rPr>
                <w:b/>
                <w:bCs/>
                <w:color w:val="C00000"/>
                <w:sz w:val="28"/>
                <w:szCs w:val="28"/>
              </w:rPr>
              <w:t> Михаила Афанасьевича Булгакова, </w:t>
            </w:r>
            <w:r w:rsidRPr="000A56E2">
              <w:rPr>
                <w:color w:val="C00000"/>
                <w:sz w:val="28"/>
                <w:szCs w:val="28"/>
              </w:rPr>
              <w:t>писателя (1891 - 1940);</w:t>
            </w:r>
          </w:p>
          <w:p w:rsidR="009A4903" w:rsidRPr="009A4903" w:rsidRDefault="009A4903" w:rsidP="009A490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A4903">
              <w:rPr>
                <w:b/>
                <w:color w:val="000000"/>
                <w:sz w:val="28"/>
                <w:szCs w:val="28"/>
              </w:rPr>
              <w:t>15 ма</w:t>
            </w:r>
            <w:proofErr w:type="gramStart"/>
            <w:r w:rsidRPr="009A4903">
              <w:rPr>
                <w:b/>
                <w:color w:val="000000"/>
                <w:sz w:val="28"/>
                <w:szCs w:val="28"/>
              </w:rPr>
              <w:t>я</w:t>
            </w:r>
            <w:r w:rsidRPr="009A4903">
              <w:rPr>
                <w:sz w:val="28"/>
                <w:szCs w:val="28"/>
              </w:rPr>
              <w:t>-</w:t>
            </w:r>
            <w:proofErr w:type="gramEnd"/>
            <w:r w:rsidRPr="009A4903">
              <w:rPr>
                <w:sz w:val="28"/>
                <w:szCs w:val="28"/>
              </w:rPr>
              <w:t xml:space="preserve"> </w:t>
            </w:r>
            <w:r w:rsidRPr="009A4903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Международный день семьи;</w:t>
            </w:r>
          </w:p>
          <w:p w:rsidR="009A4903" w:rsidRPr="000A56E2" w:rsidRDefault="009A4903" w:rsidP="009A490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18 ма</w:t>
            </w:r>
            <w:proofErr w:type="gramStart"/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4903"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Международный день музеев</w:t>
            </w:r>
            <w:r>
              <w:rPr>
                <w:rFonts w:ascii="inherit" w:hAnsi="inherit" w:cs="Arial"/>
                <w:b/>
                <w:bCs/>
                <w:color w:val="000000"/>
                <w:sz w:val="28"/>
                <w:szCs w:val="28"/>
              </w:rPr>
              <w:t>;</w:t>
            </w:r>
          </w:p>
          <w:p w:rsidR="008B3420" w:rsidRPr="000A56E2" w:rsidRDefault="000A56E2" w:rsidP="002B07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A56E2">
              <w:rPr>
                <w:b/>
                <w:bCs/>
                <w:sz w:val="28"/>
                <w:szCs w:val="28"/>
              </w:rPr>
              <w:t>22 мая-170 лет </w:t>
            </w:r>
            <w:r w:rsidRPr="000A56E2">
              <w:rPr>
                <w:sz w:val="28"/>
                <w:szCs w:val="28"/>
              </w:rPr>
              <w:t>со дня основания</w:t>
            </w:r>
            <w:r w:rsidRPr="000A56E2">
              <w:rPr>
                <w:b/>
                <w:bCs/>
                <w:sz w:val="28"/>
                <w:szCs w:val="28"/>
              </w:rPr>
              <w:t> Третьяковской галереи </w:t>
            </w:r>
            <w:r w:rsidRPr="000A56E2">
              <w:rPr>
                <w:sz w:val="28"/>
                <w:szCs w:val="28"/>
              </w:rPr>
              <w:t>(1856)</w:t>
            </w:r>
          </w:p>
          <w:p w:rsidR="009A4903" w:rsidRPr="009A4903" w:rsidRDefault="00530174" w:rsidP="009A490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7026C">
              <w:rPr>
                <w:color w:val="4E2800"/>
                <w:sz w:val="28"/>
                <w:szCs w:val="28"/>
              </w:rPr>
              <w:t>24 мая — </w:t>
            </w:r>
            <w:r w:rsidRPr="0077026C">
              <w:rPr>
                <w:b/>
                <w:bCs/>
                <w:color w:val="4E2800"/>
                <w:sz w:val="28"/>
                <w:szCs w:val="28"/>
              </w:rPr>
              <w:t>День славянской письменности и культуры</w:t>
            </w:r>
            <w:r w:rsidR="00CA0D4C">
              <w:rPr>
                <w:color w:val="4E2800"/>
                <w:sz w:val="28"/>
                <w:szCs w:val="28"/>
              </w:rPr>
              <w:t>;</w:t>
            </w:r>
          </w:p>
          <w:p w:rsidR="00FE5FF5" w:rsidRDefault="00060410" w:rsidP="000604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7026C">
              <w:rPr>
                <w:b/>
                <w:bCs/>
                <w:sz w:val="28"/>
                <w:szCs w:val="28"/>
              </w:rPr>
              <w:t xml:space="preserve">27 мая </w:t>
            </w:r>
            <w:r w:rsidRPr="0077026C">
              <w:rPr>
                <w:sz w:val="28"/>
                <w:szCs w:val="28"/>
              </w:rPr>
              <w:t>– Общероссийский день библиотек</w:t>
            </w:r>
            <w:r w:rsidR="00FE5FF5" w:rsidRPr="0077026C">
              <w:rPr>
                <w:sz w:val="28"/>
                <w:szCs w:val="28"/>
              </w:rPr>
              <w:t>;</w:t>
            </w:r>
          </w:p>
          <w:p w:rsidR="000A56E2" w:rsidRPr="000A56E2" w:rsidRDefault="000A56E2" w:rsidP="000A56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C00000"/>
                <w:sz w:val="28"/>
                <w:szCs w:val="28"/>
              </w:rPr>
            </w:pPr>
            <w:r w:rsidRPr="000A56E2">
              <w:rPr>
                <w:b/>
                <w:bCs/>
                <w:color w:val="C00000"/>
                <w:sz w:val="28"/>
                <w:szCs w:val="28"/>
              </w:rPr>
              <w:t>30 мая- 180 лет</w:t>
            </w:r>
            <w:r w:rsidRPr="000A56E2">
              <w:rPr>
                <w:color w:val="C00000"/>
                <w:sz w:val="28"/>
                <w:szCs w:val="28"/>
              </w:rPr>
              <w:t> со дня рождения </w:t>
            </w:r>
            <w:r w:rsidRPr="000A56E2">
              <w:rPr>
                <w:b/>
                <w:bCs/>
                <w:color w:val="C00000"/>
                <w:sz w:val="28"/>
                <w:szCs w:val="28"/>
              </w:rPr>
              <w:t>Карла Фаберже,</w:t>
            </w:r>
            <w:r w:rsidRPr="000A56E2">
              <w:rPr>
                <w:color w:val="C00000"/>
                <w:sz w:val="28"/>
                <w:szCs w:val="28"/>
              </w:rPr>
              <w:t> художника-ювелира (1846 - 1920);</w:t>
            </w:r>
          </w:p>
          <w:p w:rsidR="00B734D5" w:rsidRPr="0032258E" w:rsidRDefault="00EA38DA" w:rsidP="00E57F3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июн</w:t>
            </w:r>
            <w:proofErr w:type="gramStart"/>
            <w:r>
              <w:rPr>
                <w:b/>
                <w:bCs/>
                <w:sz w:val="28"/>
                <w:szCs w:val="28"/>
              </w:rPr>
              <w:t>я</w:t>
            </w:r>
            <w:r w:rsidRPr="00EA38DA"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34923">
              <w:rPr>
                <w:b/>
                <w:sz w:val="28"/>
                <w:szCs w:val="28"/>
              </w:rPr>
              <w:t>День русского языка, 22</w:t>
            </w:r>
            <w:r w:rsidR="002B0754">
              <w:rPr>
                <w:b/>
                <w:sz w:val="28"/>
                <w:szCs w:val="28"/>
              </w:rPr>
              <w:t>7</w:t>
            </w:r>
            <w:r w:rsidRPr="00D34923">
              <w:rPr>
                <w:b/>
                <w:sz w:val="28"/>
                <w:szCs w:val="28"/>
              </w:rPr>
              <w:t xml:space="preserve"> лет со дня рождения А.С.Пушкина</w:t>
            </w:r>
            <w:r w:rsidR="00E57F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FD7EBD" w:rsidRPr="0023411F" w:rsidRDefault="00FD7EBD" w:rsidP="00232F2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23E4E" w:rsidRPr="0023411F" w:rsidRDefault="00806EE3" w:rsidP="00C20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E23E4E" w:rsidRPr="0023411F">
              <w:rPr>
                <w:sz w:val="28"/>
                <w:szCs w:val="28"/>
              </w:rPr>
              <w:t>-</w:t>
            </w:r>
            <w:r w:rsidR="00C20187">
              <w:rPr>
                <w:sz w:val="28"/>
                <w:szCs w:val="28"/>
              </w:rPr>
              <w:t>июнь</w:t>
            </w:r>
          </w:p>
        </w:tc>
      </w:tr>
    </w:tbl>
    <w:p w:rsidR="00060410" w:rsidRDefault="00060410" w:rsidP="00E23E4E">
      <w:pPr>
        <w:rPr>
          <w:sz w:val="28"/>
          <w:szCs w:val="28"/>
        </w:rPr>
      </w:pPr>
    </w:p>
    <w:p w:rsidR="00060410" w:rsidRDefault="00060410" w:rsidP="00E23E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100"/>
        <w:gridCol w:w="5421"/>
      </w:tblGrid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</w:tcPr>
          <w:p w:rsidR="00E23E4E" w:rsidRPr="0023411F" w:rsidRDefault="00E23E4E" w:rsidP="0023411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Работа с библиотечным фондом.</w:t>
            </w:r>
          </w:p>
          <w:p w:rsidR="00E23E4E" w:rsidRPr="0023411F" w:rsidRDefault="00E23E4E" w:rsidP="0023411F">
            <w:pPr>
              <w:ind w:left="360"/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 xml:space="preserve">    Формирование специального книжного фонда и фонда учебников.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Изучение состава фондов и анализ  использования.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</w:tcPr>
          <w:p w:rsidR="00E23E4E" w:rsidRPr="0023411F" w:rsidRDefault="0010225C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23E4E" w:rsidRPr="0023411F">
              <w:rPr>
                <w:sz w:val="28"/>
                <w:szCs w:val="28"/>
              </w:rPr>
              <w:t>зучение состава фонда учебной литературы (инвентаризация)</w:t>
            </w:r>
          </w:p>
          <w:p w:rsidR="00E23E4E" w:rsidRPr="0023411F" w:rsidRDefault="00E23E4E" w:rsidP="00FE5FF5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Составить справку о состоянии фонда учебников</w:t>
            </w:r>
            <w:r w:rsidR="00B734D5">
              <w:rPr>
                <w:sz w:val="28"/>
                <w:szCs w:val="28"/>
              </w:rPr>
              <w:t xml:space="preserve"> и </w:t>
            </w:r>
            <w:r w:rsidR="00060410">
              <w:rPr>
                <w:sz w:val="28"/>
                <w:szCs w:val="28"/>
              </w:rPr>
              <w:t>основного фонда на 01.09.20</w:t>
            </w:r>
            <w:r w:rsidR="005E3414">
              <w:rPr>
                <w:sz w:val="28"/>
                <w:szCs w:val="28"/>
              </w:rPr>
              <w:t>22</w:t>
            </w:r>
            <w:r w:rsidR="00806EE3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г.</w:t>
            </w:r>
          </w:p>
        </w:tc>
        <w:tc>
          <w:tcPr>
            <w:tcW w:w="5421" w:type="dxa"/>
          </w:tcPr>
          <w:p w:rsidR="00373D9C" w:rsidRDefault="00373D9C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</w:t>
            </w:r>
            <w:r w:rsidR="00E23E4E" w:rsidRPr="002341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нтябрь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по запросу администрации 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</w:tcPr>
          <w:p w:rsidR="00E23E4E" w:rsidRPr="0023411F" w:rsidRDefault="00E23E4E" w:rsidP="00FE5FF5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Составить список необходимого </w:t>
            </w:r>
            <w:r w:rsidRPr="00C83D87">
              <w:rPr>
                <w:sz w:val="28"/>
                <w:szCs w:val="28"/>
                <w:u w:val="single"/>
              </w:rPr>
              <w:t>доукомплек</w:t>
            </w:r>
            <w:r w:rsidR="00C20317">
              <w:rPr>
                <w:sz w:val="28"/>
                <w:szCs w:val="28"/>
                <w:u w:val="single"/>
              </w:rPr>
              <w:t xml:space="preserve">тования учебников  </w:t>
            </w:r>
            <w:r w:rsidR="00060410">
              <w:rPr>
                <w:sz w:val="28"/>
                <w:szCs w:val="28"/>
                <w:u w:val="single"/>
              </w:rPr>
              <w:t>на 20</w:t>
            </w:r>
            <w:r w:rsidR="005E3414">
              <w:rPr>
                <w:sz w:val="28"/>
                <w:szCs w:val="28"/>
                <w:u w:val="single"/>
              </w:rPr>
              <w:t>22</w:t>
            </w:r>
            <w:r w:rsidR="00060410">
              <w:rPr>
                <w:sz w:val="28"/>
                <w:szCs w:val="28"/>
                <w:u w:val="single"/>
              </w:rPr>
              <w:t xml:space="preserve"> – 202</w:t>
            </w:r>
            <w:r w:rsidR="005E3414">
              <w:rPr>
                <w:sz w:val="28"/>
                <w:szCs w:val="28"/>
                <w:u w:val="single"/>
              </w:rPr>
              <w:t>3</w:t>
            </w:r>
            <w:r w:rsidR="00806EE3">
              <w:rPr>
                <w:sz w:val="28"/>
                <w:szCs w:val="28"/>
                <w:u w:val="single"/>
              </w:rPr>
              <w:t xml:space="preserve"> </w:t>
            </w:r>
            <w:r w:rsidRPr="00C83D87">
              <w:rPr>
                <w:sz w:val="28"/>
                <w:szCs w:val="28"/>
                <w:u w:val="single"/>
              </w:rPr>
              <w:t>учебный год</w:t>
            </w:r>
            <w:proofErr w:type="gramStart"/>
            <w:r w:rsidRPr="00C83D87">
              <w:rPr>
                <w:sz w:val="28"/>
                <w:szCs w:val="28"/>
                <w:u w:val="single"/>
              </w:rPr>
              <w:t>.</w:t>
            </w:r>
            <w:proofErr w:type="gramEnd"/>
            <w:r w:rsidRPr="0023411F">
              <w:rPr>
                <w:sz w:val="28"/>
                <w:szCs w:val="28"/>
              </w:rPr>
              <w:t xml:space="preserve"> (</w:t>
            </w:r>
            <w:proofErr w:type="gramStart"/>
            <w:r w:rsidRPr="0023411F">
              <w:rPr>
                <w:sz w:val="28"/>
                <w:szCs w:val="28"/>
              </w:rPr>
              <w:t>с</w:t>
            </w:r>
            <w:proofErr w:type="gramEnd"/>
            <w:r w:rsidRPr="0023411F">
              <w:rPr>
                <w:sz w:val="28"/>
                <w:szCs w:val="28"/>
              </w:rPr>
              <w:t>огласовать с зам. директора по УР)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сентябрь, декабрь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Комплектование книжного фонда в разделе детской литературы: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1.Составить список приобретения необходимой детской художественной литературы для младшего и</w:t>
            </w:r>
            <w:r w:rsidR="002B0ED3">
              <w:rPr>
                <w:sz w:val="28"/>
                <w:szCs w:val="28"/>
              </w:rPr>
              <w:t xml:space="preserve"> среднего школьного возраста. (В</w:t>
            </w:r>
            <w:r w:rsidRPr="0023411F">
              <w:rPr>
                <w:sz w:val="28"/>
                <w:szCs w:val="28"/>
              </w:rPr>
              <w:t>иды изданий, предполагаемые кни</w:t>
            </w:r>
            <w:r w:rsidR="002B0ED3">
              <w:rPr>
                <w:sz w:val="28"/>
                <w:szCs w:val="28"/>
              </w:rPr>
              <w:t>жные магазины</w:t>
            </w:r>
            <w:r w:rsidR="00F55E7A">
              <w:rPr>
                <w:sz w:val="28"/>
                <w:szCs w:val="28"/>
              </w:rPr>
              <w:t>,</w:t>
            </w:r>
            <w:r w:rsidR="002B0ED3">
              <w:rPr>
                <w:sz w:val="28"/>
                <w:szCs w:val="28"/>
              </w:rPr>
              <w:t xml:space="preserve"> работающие по без</w:t>
            </w:r>
            <w:r w:rsidR="00C20317">
              <w:rPr>
                <w:sz w:val="28"/>
                <w:szCs w:val="28"/>
              </w:rPr>
              <w:t>наличному</w:t>
            </w:r>
            <w:r w:rsidRPr="0023411F">
              <w:rPr>
                <w:sz w:val="28"/>
                <w:szCs w:val="28"/>
              </w:rPr>
              <w:t xml:space="preserve"> расчету, примерные цены на издания)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декабрь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23E4E" w:rsidRPr="0023411F">
              <w:rPr>
                <w:sz w:val="28"/>
                <w:szCs w:val="28"/>
              </w:rPr>
              <w:t>Инвентаризация книжного фонда и фонда учебников.</w:t>
            </w:r>
          </w:p>
          <w:p w:rsidR="00E23E4E" w:rsidRPr="00C7336B" w:rsidRDefault="00C7336B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электронным каталогом в АИБС «</w:t>
            </w:r>
            <w:r>
              <w:rPr>
                <w:sz w:val="28"/>
                <w:szCs w:val="28"/>
                <w:lang w:val="en-US"/>
              </w:rPr>
              <w:t>MAPK</w:t>
            </w:r>
            <w:r w:rsidRPr="00C73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SQL</w:t>
            </w:r>
            <w:r>
              <w:rPr>
                <w:sz w:val="28"/>
                <w:szCs w:val="28"/>
              </w:rPr>
              <w:t>»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Списание устаревших изданий из книжного фонда. 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(све</w:t>
            </w:r>
            <w:r w:rsidR="00806EE3">
              <w:rPr>
                <w:sz w:val="28"/>
                <w:szCs w:val="28"/>
              </w:rPr>
              <w:t xml:space="preserve">рка с бухгалтерией до </w:t>
            </w:r>
            <w:r w:rsidR="005E3414">
              <w:rPr>
                <w:sz w:val="28"/>
                <w:szCs w:val="28"/>
              </w:rPr>
              <w:t>0</w:t>
            </w:r>
            <w:r w:rsidR="00D34923">
              <w:rPr>
                <w:sz w:val="28"/>
                <w:szCs w:val="28"/>
              </w:rPr>
              <w:t>2</w:t>
            </w:r>
            <w:r w:rsidR="00060410">
              <w:rPr>
                <w:sz w:val="28"/>
                <w:szCs w:val="28"/>
              </w:rPr>
              <w:t>.10.20</w:t>
            </w:r>
            <w:r w:rsidR="005E3414">
              <w:rPr>
                <w:sz w:val="28"/>
                <w:szCs w:val="28"/>
              </w:rPr>
              <w:t>2</w:t>
            </w:r>
            <w:r w:rsidR="002B0754">
              <w:rPr>
                <w:sz w:val="28"/>
                <w:szCs w:val="28"/>
              </w:rPr>
              <w:t>5</w:t>
            </w:r>
            <w:r w:rsidR="00060410">
              <w:rPr>
                <w:sz w:val="28"/>
                <w:szCs w:val="28"/>
              </w:rPr>
              <w:t>.</w:t>
            </w:r>
            <w:r w:rsidR="00806EE3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г.)</w:t>
            </w:r>
          </w:p>
          <w:p w:rsidR="00E23E4E" w:rsidRPr="0023411F" w:rsidRDefault="00775E8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Работа с информационными источниками: тематическими планами издательств, прайс-листами, каталогами на учебно-методическую литературу.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 -</w:t>
            </w:r>
            <w:r w:rsidR="00775E89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постоянно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806EE3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Консультативно</w:t>
            </w:r>
            <w:r w:rsidR="002B0ED3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 xml:space="preserve">- информационная работа с МО учителей-предметников о выходе новых учебных изданий и поступивших в учебный фонд </w:t>
            </w:r>
            <w:proofErr w:type="spellStart"/>
            <w:r w:rsidRPr="0023411F">
              <w:rPr>
                <w:sz w:val="28"/>
                <w:szCs w:val="28"/>
              </w:rPr>
              <w:t>шк</w:t>
            </w:r>
            <w:proofErr w:type="gramStart"/>
            <w:r w:rsidRPr="0023411F">
              <w:rPr>
                <w:sz w:val="28"/>
                <w:szCs w:val="28"/>
              </w:rPr>
              <w:t>.б</w:t>
            </w:r>
            <w:proofErr w:type="gramEnd"/>
            <w:r w:rsidRPr="0023411F">
              <w:rPr>
                <w:sz w:val="28"/>
                <w:szCs w:val="28"/>
              </w:rPr>
              <w:t>иблиотеки</w:t>
            </w:r>
            <w:proofErr w:type="spellEnd"/>
            <w:r w:rsidRPr="0023411F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1 раз в четверть на МО учителей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:rsidR="00E23E4E" w:rsidRPr="0023411F" w:rsidRDefault="00775E8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сохранности фонда</w:t>
            </w:r>
          </w:p>
        </w:tc>
        <w:tc>
          <w:tcPr>
            <w:tcW w:w="5421" w:type="dxa"/>
          </w:tcPr>
          <w:p w:rsidR="00E23E4E" w:rsidRPr="0023411F" w:rsidRDefault="00775E8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73D9C" w:rsidRPr="0023411F" w:rsidTr="006B246C">
        <w:tc>
          <w:tcPr>
            <w:tcW w:w="1188" w:type="dxa"/>
          </w:tcPr>
          <w:p w:rsidR="00373D9C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:rsidR="00373D9C" w:rsidRDefault="00775E8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по возмещению ущерба, причиненного носителям информации в установленном порядке</w:t>
            </w:r>
          </w:p>
        </w:tc>
        <w:tc>
          <w:tcPr>
            <w:tcW w:w="5421" w:type="dxa"/>
          </w:tcPr>
          <w:p w:rsidR="00373D9C" w:rsidRDefault="00775E89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Прием и техническая обработка поступивших учебников: оформление накладных, товарных чеков, счетов, запись в КСУ, штемпелевание, оформление</w:t>
            </w:r>
            <w:r w:rsidR="00327440">
              <w:rPr>
                <w:sz w:val="28"/>
                <w:szCs w:val="28"/>
              </w:rPr>
              <w:t xml:space="preserve"> в учетную картотеку учебников.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27440">
              <w:rPr>
                <w:sz w:val="28"/>
                <w:szCs w:val="28"/>
              </w:rPr>
              <w:t xml:space="preserve">о мере </w:t>
            </w:r>
            <w:r w:rsidR="00A7710E">
              <w:rPr>
                <w:sz w:val="28"/>
                <w:szCs w:val="28"/>
              </w:rPr>
              <w:t>поступления</w:t>
            </w:r>
          </w:p>
          <w:p w:rsidR="00C83D87" w:rsidRPr="0023411F" w:rsidRDefault="00C83D87" w:rsidP="00A9772D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Оформление накладных на учебную литературу</w:t>
            </w:r>
            <w:r w:rsidR="004A3E95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(либо актирование и утверждение) и их своевременная передача в бухгалтерию.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lastRenderedPageBreak/>
              <w:t xml:space="preserve">в 3-х </w:t>
            </w:r>
            <w:proofErr w:type="spellStart"/>
            <w:r w:rsidRPr="0023411F">
              <w:rPr>
                <w:sz w:val="28"/>
                <w:szCs w:val="28"/>
              </w:rPr>
              <w:t>дневный</w:t>
            </w:r>
            <w:proofErr w:type="spellEnd"/>
            <w:r w:rsidRPr="0023411F">
              <w:rPr>
                <w:sz w:val="28"/>
                <w:szCs w:val="28"/>
              </w:rPr>
              <w:t xml:space="preserve"> срок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Сверка основного и учебного фонда с бухгалтерией</w:t>
            </w:r>
            <w:r w:rsidR="00A7710E">
              <w:rPr>
                <w:sz w:val="28"/>
                <w:szCs w:val="28"/>
              </w:rPr>
              <w:t>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A7710E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E23E4E" w:rsidRPr="0023411F">
              <w:rPr>
                <w:sz w:val="28"/>
                <w:szCs w:val="28"/>
              </w:rPr>
              <w:t xml:space="preserve"> в четверть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Ведение основной документации по учету учебной литературы.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Пополнение и редактирование картотеки учебной литературы</w:t>
            </w:r>
            <w:r w:rsidR="00A7710E">
              <w:rPr>
                <w:sz w:val="28"/>
                <w:szCs w:val="28"/>
              </w:rPr>
              <w:t>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Взаимодействие с библиотеками города по комплектованию недостающи</w:t>
            </w:r>
            <w:r w:rsidR="00C20317">
              <w:rPr>
                <w:sz w:val="28"/>
                <w:szCs w:val="28"/>
              </w:rPr>
              <w:t xml:space="preserve">х общеобразовательных учебников </w:t>
            </w:r>
            <w:r w:rsidRPr="0023411F">
              <w:rPr>
                <w:sz w:val="28"/>
                <w:szCs w:val="28"/>
              </w:rPr>
              <w:t xml:space="preserve"> для дополнительного использования в учебном процессе.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 по запросу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E23E4E" w:rsidRPr="002341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="00E23E4E" w:rsidRPr="0023411F">
              <w:rPr>
                <w:sz w:val="28"/>
                <w:szCs w:val="28"/>
              </w:rPr>
              <w:t xml:space="preserve"> учащихся и </w:t>
            </w:r>
            <w:proofErr w:type="spellStart"/>
            <w:r w:rsidR="00E23E4E" w:rsidRPr="0023411F">
              <w:rPr>
                <w:sz w:val="28"/>
                <w:szCs w:val="28"/>
              </w:rPr>
              <w:t>педколлектив</w:t>
            </w:r>
            <w:proofErr w:type="spellEnd"/>
            <w:r w:rsidR="00E23E4E" w:rsidRPr="0023411F">
              <w:rPr>
                <w:sz w:val="28"/>
                <w:szCs w:val="28"/>
              </w:rPr>
              <w:t xml:space="preserve"> учебниками и дополнительными учебными, учебно-методическими, программно-методическими, учебно-практическими пособиями</w:t>
            </w:r>
            <w:r w:rsidR="00327440">
              <w:rPr>
                <w:sz w:val="28"/>
                <w:szCs w:val="28"/>
              </w:rPr>
              <w:t>, имеющимися и вновь поступившими дидактическими материалами</w:t>
            </w:r>
            <w:r w:rsidR="00E23E4E" w:rsidRPr="0023411F">
              <w:rPr>
                <w:sz w:val="28"/>
                <w:szCs w:val="28"/>
              </w:rPr>
              <w:t xml:space="preserve"> на учебный год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сентябрь-октябрь; 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Выдача учебных изданий для обеспечения учебного процесса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(учет выдачи)</w:t>
            </w:r>
          </w:p>
        </w:tc>
        <w:tc>
          <w:tcPr>
            <w:tcW w:w="5421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15.08. по 10.09.</w:t>
            </w:r>
            <w:r w:rsidR="00A7710E">
              <w:rPr>
                <w:sz w:val="28"/>
                <w:szCs w:val="28"/>
              </w:rPr>
              <w:t>+ (</w:t>
            </w:r>
            <w:r w:rsidR="00E23E4E" w:rsidRPr="0023411F">
              <w:rPr>
                <w:sz w:val="28"/>
                <w:szCs w:val="28"/>
              </w:rPr>
              <w:t xml:space="preserve">в течение года постоянно по запросу педагогов; в зависимости </w:t>
            </w:r>
            <w:r w:rsidR="00A7710E">
              <w:rPr>
                <w:sz w:val="28"/>
                <w:szCs w:val="28"/>
              </w:rPr>
              <w:t xml:space="preserve">от </w:t>
            </w:r>
            <w:r w:rsidR="00E23E4E" w:rsidRPr="0023411F">
              <w:rPr>
                <w:sz w:val="28"/>
                <w:szCs w:val="28"/>
              </w:rPr>
              <w:t>прибытия новых учеников.</w:t>
            </w:r>
            <w:proofErr w:type="gramEnd"/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62AD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групповых и индивидуальных бесед </w:t>
            </w:r>
            <w:r w:rsidR="00E23E4E" w:rsidRPr="0023411F">
              <w:rPr>
                <w:sz w:val="28"/>
                <w:szCs w:val="28"/>
              </w:rPr>
              <w:t xml:space="preserve"> «О бережном отношении к книге и учебникам».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 согласно  плану проверки состояния учебников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23E4E" w:rsidRPr="0023411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E23E4E" w:rsidRPr="0023411F">
              <w:rPr>
                <w:sz w:val="28"/>
                <w:szCs w:val="28"/>
              </w:rPr>
              <w:t>ктирование списания учебников по причине ветхости, утери или порчи</w:t>
            </w:r>
            <w:r w:rsidR="00CE7B7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 необходимости (февраль, июнь)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Очищение учебного</w:t>
            </w:r>
            <w:r w:rsidR="00E23E4E" w:rsidRPr="0023411F">
              <w:rPr>
                <w:sz w:val="28"/>
                <w:szCs w:val="28"/>
              </w:rPr>
              <w:t xml:space="preserve"> фонд</w:t>
            </w:r>
            <w:r>
              <w:rPr>
                <w:sz w:val="28"/>
                <w:szCs w:val="28"/>
              </w:rPr>
              <w:t>а</w:t>
            </w:r>
            <w:r w:rsidR="00E23E4E" w:rsidRPr="0023411F">
              <w:rPr>
                <w:sz w:val="28"/>
                <w:szCs w:val="28"/>
              </w:rPr>
              <w:t xml:space="preserve"> от морально устаревш</w:t>
            </w:r>
            <w:r w:rsidR="00DF514D">
              <w:rPr>
                <w:sz w:val="28"/>
                <w:szCs w:val="28"/>
              </w:rPr>
              <w:t>их, ветхих и изношенных изданий</w:t>
            </w:r>
            <w:r w:rsidR="00E23E4E" w:rsidRPr="0023411F">
              <w:rPr>
                <w:sz w:val="28"/>
                <w:szCs w:val="28"/>
              </w:rPr>
              <w:t xml:space="preserve"> (согласовать </w:t>
            </w:r>
            <w:proofErr w:type="gramStart"/>
            <w:r w:rsidR="00E23E4E" w:rsidRPr="0023411F">
              <w:rPr>
                <w:sz w:val="28"/>
                <w:szCs w:val="28"/>
              </w:rPr>
              <w:t>с</w:t>
            </w:r>
            <w:proofErr w:type="gramEnd"/>
            <w:r w:rsidR="00E23E4E" w:rsidRPr="0023411F">
              <w:rPr>
                <w:sz w:val="28"/>
                <w:szCs w:val="28"/>
              </w:rPr>
              <w:t xml:space="preserve"> </w:t>
            </w:r>
            <w:proofErr w:type="gramStart"/>
            <w:r w:rsidR="00E23E4E" w:rsidRPr="0023411F">
              <w:rPr>
                <w:sz w:val="28"/>
                <w:szCs w:val="28"/>
              </w:rPr>
              <w:t>зам</w:t>
            </w:r>
            <w:proofErr w:type="gramEnd"/>
            <w:r w:rsidR="00E23E4E" w:rsidRPr="0023411F">
              <w:rPr>
                <w:sz w:val="28"/>
                <w:szCs w:val="28"/>
              </w:rPr>
              <w:t>.</w:t>
            </w:r>
            <w:r w:rsidR="00DF514D">
              <w:rPr>
                <w:sz w:val="28"/>
                <w:szCs w:val="28"/>
              </w:rPr>
              <w:t xml:space="preserve"> </w:t>
            </w:r>
            <w:r w:rsidR="00E23E4E" w:rsidRPr="0023411F">
              <w:rPr>
                <w:sz w:val="28"/>
                <w:szCs w:val="28"/>
              </w:rPr>
              <w:t>директора по УР, бухгалтерией)</w:t>
            </w:r>
            <w:r w:rsidR="00DF514D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E23E4E" w:rsidRPr="0023411F" w:rsidRDefault="00B62AD4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23E4E" w:rsidRPr="0023411F" w:rsidTr="006B246C">
        <w:tc>
          <w:tcPr>
            <w:tcW w:w="1188" w:type="dxa"/>
          </w:tcPr>
          <w:p w:rsidR="00E23E4E" w:rsidRPr="00DF514D" w:rsidRDefault="004A3E95" w:rsidP="00A9772D">
            <w:pPr>
              <w:rPr>
                <w:b/>
                <w:sz w:val="28"/>
                <w:szCs w:val="28"/>
              </w:rPr>
            </w:pPr>
            <w:r w:rsidRPr="00DF514D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8100" w:type="dxa"/>
          </w:tcPr>
          <w:p w:rsidR="00E23E4E" w:rsidRPr="0023411F" w:rsidRDefault="004A3E9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задолженностью: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-составить списки для классов по задолженности 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-замена утерянных изданий читателями (актирование)</w:t>
            </w:r>
          </w:p>
        </w:tc>
        <w:tc>
          <w:tcPr>
            <w:tcW w:w="5421" w:type="dxa"/>
          </w:tcPr>
          <w:p w:rsidR="00E23E4E" w:rsidRPr="0023411F" w:rsidRDefault="00F55E7A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октябрь </w:t>
            </w:r>
            <w:r>
              <w:rPr>
                <w:sz w:val="28"/>
                <w:szCs w:val="28"/>
              </w:rPr>
              <w:t>-</w:t>
            </w:r>
            <w:r w:rsidR="00F4415F">
              <w:rPr>
                <w:sz w:val="28"/>
                <w:szCs w:val="28"/>
              </w:rPr>
              <w:t xml:space="preserve"> </w:t>
            </w:r>
            <w:r w:rsidR="00E23E4E" w:rsidRPr="0023411F">
              <w:rPr>
                <w:sz w:val="28"/>
                <w:szCs w:val="28"/>
              </w:rPr>
              <w:t>май</w:t>
            </w:r>
          </w:p>
          <w:p w:rsidR="00E23E4E" w:rsidRPr="0023411F" w:rsidRDefault="00E23E4E" w:rsidP="00F55E7A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23E4E" w:rsidRPr="002341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Прием в фонд литературы в дар от читателей (актирование, учет)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 в течение года по мере поступления</w:t>
            </w:r>
          </w:p>
        </w:tc>
      </w:tr>
      <w:tr w:rsidR="00E23E4E" w:rsidRPr="0023411F" w:rsidTr="006B246C">
        <w:trPr>
          <w:trHeight w:val="70"/>
        </w:trPr>
        <w:tc>
          <w:tcPr>
            <w:tcW w:w="1188" w:type="dxa"/>
          </w:tcPr>
          <w:p w:rsidR="00E23E4E" w:rsidRPr="0023411F" w:rsidRDefault="004A3E95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E23E4E" w:rsidRPr="0023411F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10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Организация и оформление подписки периодических изданий </w:t>
            </w:r>
            <w:r w:rsidRPr="0023411F">
              <w:rPr>
                <w:sz w:val="28"/>
                <w:szCs w:val="28"/>
              </w:rPr>
              <w:lastRenderedPageBreak/>
              <w:t>для школы (нормативные,</w:t>
            </w:r>
            <w:r w:rsidR="005A7A22">
              <w:rPr>
                <w:sz w:val="28"/>
                <w:szCs w:val="28"/>
              </w:rPr>
              <w:t xml:space="preserve"> методические, детские журналы)</w:t>
            </w:r>
          </w:p>
        </w:tc>
        <w:tc>
          <w:tcPr>
            <w:tcW w:w="54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lastRenderedPageBreak/>
              <w:t>ноябрь; апрель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5A7A22">
            <w:pPr>
              <w:rPr>
                <w:sz w:val="28"/>
                <w:szCs w:val="28"/>
              </w:rPr>
            </w:pPr>
          </w:p>
        </w:tc>
      </w:tr>
    </w:tbl>
    <w:p w:rsidR="00E23E4E" w:rsidRDefault="00E23E4E" w:rsidP="00E23E4E">
      <w:pPr>
        <w:rPr>
          <w:sz w:val="28"/>
          <w:szCs w:val="28"/>
        </w:rPr>
      </w:pPr>
    </w:p>
    <w:p w:rsidR="00E23E4E" w:rsidRPr="006C282D" w:rsidRDefault="00E23E4E" w:rsidP="00E23E4E">
      <w:pPr>
        <w:rPr>
          <w:color w:val="800000"/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840"/>
        <w:gridCol w:w="3697"/>
        <w:gridCol w:w="2423"/>
      </w:tblGrid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Организационно-методическая работа: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-планирование деятельности ШБ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C05346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 </w:t>
            </w:r>
            <w:r w:rsidR="00E23E4E" w:rsidRPr="0023411F">
              <w:rPr>
                <w:sz w:val="28"/>
                <w:szCs w:val="28"/>
              </w:rPr>
              <w:t>-оказание помощи педагогам в работе с методическими материалами</w:t>
            </w:r>
          </w:p>
          <w:p w:rsidR="00E23E4E" w:rsidRPr="0023411F" w:rsidRDefault="00827BD0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-анализ деятельности ШБ за 202</w:t>
            </w:r>
            <w:r w:rsidR="0040231A">
              <w:rPr>
                <w:sz w:val="28"/>
                <w:szCs w:val="28"/>
              </w:rPr>
              <w:t>4</w:t>
            </w:r>
            <w:r w:rsidR="00022B9A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40231A">
              <w:rPr>
                <w:sz w:val="28"/>
                <w:szCs w:val="28"/>
              </w:rPr>
              <w:t>5</w:t>
            </w:r>
            <w:r w:rsidR="00E23E4E" w:rsidRPr="0023411F">
              <w:rPr>
                <w:sz w:val="28"/>
                <w:szCs w:val="28"/>
              </w:rPr>
              <w:t xml:space="preserve">учебный год 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-график читаемости 1 и 2 полугодие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- составлять отдельно план на четверть «Информационно-наглядная работа школьной библиотеки на четверть»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август-сентябрь (согласовать с зам</w:t>
            </w:r>
            <w:proofErr w:type="gramStart"/>
            <w:r w:rsidRPr="0023411F">
              <w:rPr>
                <w:sz w:val="28"/>
                <w:szCs w:val="28"/>
              </w:rPr>
              <w:t>.д</w:t>
            </w:r>
            <w:proofErr w:type="gramEnd"/>
            <w:r w:rsidRPr="0023411F">
              <w:rPr>
                <w:sz w:val="28"/>
                <w:szCs w:val="28"/>
              </w:rPr>
              <w:t xml:space="preserve">иректора по </w:t>
            </w:r>
            <w:r w:rsidR="00A7710E">
              <w:rPr>
                <w:sz w:val="28"/>
                <w:szCs w:val="28"/>
              </w:rPr>
              <w:t>У</w:t>
            </w:r>
            <w:r w:rsidRPr="0023411F">
              <w:rPr>
                <w:sz w:val="28"/>
                <w:szCs w:val="28"/>
              </w:rPr>
              <w:t>ВР; утвер</w:t>
            </w:r>
            <w:r w:rsidR="00B62AD4">
              <w:rPr>
                <w:sz w:val="28"/>
                <w:szCs w:val="28"/>
              </w:rPr>
              <w:t>дить у директора школы</w:t>
            </w:r>
            <w:r w:rsidRPr="0023411F">
              <w:rPr>
                <w:sz w:val="28"/>
                <w:szCs w:val="28"/>
              </w:rPr>
              <w:t>)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согласовать </w:t>
            </w:r>
            <w:proofErr w:type="gramStart"/>
            <w:r w:rsidRPr="0023411F">
              <w:rPr>
                <w:sz w:val="28"/>
                <w:szCs w:val="28"/>
              </w:rPr>
              <w:t>с</w:t>
            </w:r>
            <w:proofErr w:type="gramEnd"/>
            <w:r w:rsidRPr="0023411F">
              <w:rPr>
                <w:sz w:val="28"/>
                <w:szCs w:val="28"/>
              </w:rPr>
              <w:t xml:space="preserve"> </w:t>
            </w:r>
            <w:proofErr w:type="gramStart"/>
            <w:r w:rsidRPr="0023411F">
              <w:rPr>
                <w:sz w:val="28"/>
                <w:szCs w:val="28"/>
              </w:rPr>
              <w:t>за</w:t>
            </w:r>
            <w:r w:rsidR="00B62AD4">
              <w:rPr>
                <w:sz w:val="28"/>
                <w:szCs w:val="28"/>
              </w:rPr>
              <w:t>м</w:t>
            </w:r>
            <w:proofErr w:type="gramEnd"/>
            <w:r w:rsidR="00B62AD4">
              <w:rPr>
                <w:sz w:val="28"/>
                <w:szCs w:val="28"/>
              </w:rPr>
              <w:t xml:space="preserve">. директора по </w:t>
            </w:r>
            <w:r w:rsidR="00022B9A">
              <w:rPr>
                <w:sz w:val="28"/>
                <w:szCs w:val="28"/>
              </w:rPr>
              <w:t>ВР на 01.09.20</w:t>
            </w:r>
            <w:r w:rsidR="00827BD0">
              <w:rPr>
                <w:sz w:val="28"/>
                <w:szCs w:val="28"/>
              </w:rPr>
              <w:t>2</w:t>
            </w:r>
            <w:r w:rsidR="002B0754">
              <w:rPr>
                <w:sz w:val="28"/>
                <w:szCs w:val="28"/>
              </w:rPr>
              <w:t>5</w:t>
            </w:r>
            <w:r w:rsidRPr="0023411F">
              <w:rPr>
                <w:sz w:val="28"/>
                <w:szCs w:val="28"/>
              </w:rPr>
              <w:t xml:space="preserve">. 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согласовать </w:t>
            </w:r>
            <w:proofErr w:type="gramStart"/>
            <w:r w:rsidRPr="0023411F">
              <w:rPr>
                <w:sz w:val="28"/>
                <w:szCs w:val="28"/>
              </w:rPr>
              <w:t>с</w:t>
            </w:r>
            <w:proofErr w:type="gramEnd"/>
            <w:r w:rsidRPr="0023411F">
              <w:rPr>
                <w:sz w:val="28"/>
                <w:szCs w:val="28"/>
              </w:rPr>
              <w:t xml:space="preserve"> </w:t>
            </w:r>
            <w:proofErr w:type="gramStart"/>
            <w:r w:rsidRPr="0023411F">
              <w:rPr>
                <w:sz w:val="28"/>
                <w:szCs w:val="28"/>
              </w:rPr>
              <w:t>за</w:t>
            </w:r>
            <w:r w:rsidR="00B62AD4">
              <w:rPr>
                <w:sz w:val="28"/>
                <w:szCs w:val="28"/>
              </w:rPr>
              <w:t>м</w:t>
            </w:r>
            <w:proofErr w:type="gramEnd"/>
            <w:r w:rsidR="00B62AD4">
              <w:rPr>
                <w:sz w:val="28"/>
                <w:szCs w:val="28"/>
              </w:rPr>
              <w:t xml:space="preserve">. директора </w:t>
            </w:r>
            <w:r w:rsidR="00F10196">
              <w:rPr>
                <w:sz w:val="28"/>
                <w:szCs w:val="28"/>
              </w:rPr>
              <w:t>апрель 202</w:t>
            </w:r>
            <w:r w:rsidR="002B0754">
              <w:rPr>
                <w:sz w:val="28"/>
                <w:szCs w:val="28"/>
              </w:rPr>
              <w:t>5</w:t>
            </w:r>
            <w:r w:rsidR="0098489D">
              <w:rPr>
                <w:sz w:val="28"/>
                <w:szCs w:val="28"/>
              </w:rPr>
              <w:t>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 в течение года</w:t>
            </w:r>
          </w:p>
          <w:p w:rsidR="00E23E4E" w:rsidRPr="0023411F" w:rsidRDefault="00F10196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</w:t>
            </w:r>
            <w:r w:rsidR="002B0754">
              <w:rPr>
                <w:sz w:val="28"/>
                <w:szCs w:val="28"/>
              </w:rPr>
              <w:t>6</w:t>
            </w:r>
            <w:r w:rsidR="0098489D">
              <w:rPr>
                <w:sz w:val="28"/>
                <w:szCs w:val="28"/>
              </w:rPr>
              <w:t>.</w:t>
            </w:r>
          </w:p>
          <w:p w:rsidR="00E23E4E" w:rsidRPr="0023411F" w:rsidRDefault="00E23E4E" w:rsidP="0045260B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1 раз в </w:t>
            </w:r>
            <w:r w:rsidR="0045260B">
              <w:rPr>
                <w:sz w:val="28"/>
                <w:szCs w:val="28"/>
              </w:rPr>
              <w:t>триместр</w:t>
            </w:r>
            <w:r w:rsidRPr="0023411F">
              <w:rPr>
                <w:sz w:val="28"/>
                <w:szCs w:val="28"/>
              </w:rPr>
              <w:t xml:space="preserve"> (последняя неделя</w:t>
            </w:r>
            <w:r w:rsidR="0045260B">
              <w:rPr>
                <w:sz w:val="28"/>
                <w:szCs w:val="28"/>
              </w:rPr>
              <w:t xml:space="preserve"> каждого триместра</w:t>
            </w:r>
            <w:r w:rsidRPr="0023411F">
              <w:rPr>
                <w:sz w:val="28"/>
                <w:szCs w:val="28"/>
              </w:rPr>
              <w:t>)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 </w:t>
            </w: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Ведение документации школьной библиотеки: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Папка информационных обзоров (тематика, дата проведения, конспект)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после проведения  (по плану)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 Информационно-библиографическая  работа по запросу педагогов и специалистов школы (тематический подбор, методические подсказки, подбор, поиск, консультация)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 – регистрация в журнале «ИПК»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Папка работы с учебниками «Обеспеченность учебного процесса учебниками и учебными пособиями»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Картотека периодических статей журналов «СКС»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Тематическая картотека «В помощь воспитательной </w:t>
            </w:r>
            <w:r w:rsidRPr="0023411F">
              <w:rPr>
                <w:sz w:val="28"/>
                <w:szCs w:val="28"/>
              </w:rPr>
              <w:lastRenderedPageBreak/>
              <w:t>работе»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lastRenderedPageBreak/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Статистический отчет о деятельности ШБ</w:t>
            </w:r>
          </w:p>
        </w:tc>
        <w:tc>
          <w:tcPr>
            <w:tcW w:w="3697" w:type="dxa"/>
          </w:tcPr>
          <w:p w:rsidR="00E23E4E" w:rsidRPr="0023411F" w:rsidRDefault="00F10196" w:rsidP="002B0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01.01.202</w:t>
            </w:r>
            <w:r w:rsidR="002B0754">
              <w:rPr>
                <w:sz w:val="28"/>
                <w:szCs w:val="28"/>
              </w:rPr>
              <w:t>6</w:t>
            </w:r>
            <w:r w:rsidR="0098489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КСУ № 1-книга суммарного учета основного фонда</w:t>
            </w:r>
          </w:p>
        </w:tc>
        <w:tc>
          <w:tcPr>
            <w:tcW w:w="3697" w:type="dxa"/>
          </w:tcPr>
          <w:p w:rsidR="00E23E4E" w:rsidRDefault="00E23E4E" w:rsidP="00A9772D"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КСУ № 2-книга суммарного учета фонда учебников</w:t>
            </w:r>
          </w:p>
        </w:tc>
        <w:tc>
          <w:tcPr>
            <w:tcW w:w="3697" w:type="dxa"/>
          </w:tcPr>
          <w:p w:rsidR="00E23E4E" w:rsidRDefault="00E23E4E" w:rsidP="00A9772D"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Инвентарная книга учета основного фонда (книги)</w:t>
            </w:r>
          </w:p>
        </w:tc>
        <w:tc>
          <w:tcPr>
            <w:tcW w:w="3697" w:type="dxa"/>
          </w:tcPr>
          <w:p w:rsidR="00E23E4E" w:rsidRDefault="00E23E4E" w:rsidP="00A9772D"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Картотека учета и регистрации  учебников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Картотека учета поступления периодических журналов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2-3 неделя каждого месяца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Тетрадь учета приобретения методических изданий с помощью ШБ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 по запросу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Папка копий счетов и накладных по поступлению в основной и учебный фонд</w:t>
            </w:r>
          </w:p>
        </w:tc>
        <w:tc>
          <w:tcPr>
            <w:tcW w:w="3697" w:type="dxa"/>
          </w:tcPr>
          <w:p w:rsidR="00E23E4E" w:rsidRPr="0023411F" w:rsidRDefault="0081002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23E4E" w:rsidRPr="0023411F">
              <w:rPr>
                <w:sz w:val="28"/>
                <w:szCs w:val="28"/>
              </w:rPr>
              <w:t>о мере поступления и приобретения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Тетрадь учета замены книг утерянных читателями</w:t>
            </w:r>
          </w:p>
        </w:tc>
        <w:tc>
          <w:tcPr>
            <w:tcW w:w="3697" w:type="dxa"/>
          </w:tcPr>
          <w:p w:rsidR="00E23E4E" w:rsidRPr="0023411F" w:rsidRDefault="0081002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4E" w:rsidRPr="0023411F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Папка по работе сохранности фонда учебников.</w:t>
            </w:r>
          </w:p>
        </w:tc>
        <w:tc>
          <w:tcPr>
            <w:tcW w:w="3697" w:type="dxa"/>
          </w:tcPr>
          <w:p w:rsidR="00E23E4E" w:rsidRPr="0023411F" w:rsidRDefault="0081002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23E4E" w:rsidRPr="0023411F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172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23E4E" w:rsidRPr="0023411F" w:rsidRDefault="00E23E4E" w:rsidP="002B0754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Дне</w:t>
            </w:r>
            <w:r w:rsidR="00FD5281">
              <w:rPr>
                <w:sz w:val="28"/>
                <w:szCs w:val="28"/>
              </w:rPr>
              <w:t>вник</w:t>
            </w:r>
            <w:r w:rsidR="00F10196">
              <w:rPr>
                <w:sz w:val="28"/>
                <w:szCs w:val="28"/>
              </w:rPr>
              <w:t xml:space="preserve"> школьной библиотеки на 20</w:t>
            </w:r>
            <w:r w:rsidR="00827BD0">
              <w:rPr>
                <w:sz w:val="28"/>
                <w:szCs w:val="28"/>
              </w:rPr>
              <w:t>2</w:t>
            </w:r>
            <w:r w:rsidR="002B0754">
              <w:rPr>
                <w:sz w:val="28"/>
                <w:szCs w:val="28"/>
              </w:rPr>
              <w:t>5</w:t>
            </w:r>
            <w:r w:rsidR="00F85BA9">
              <w:rPr>
                <w:sz w:val="28"/>
                <w:szCs w:val="28"/>
              </w:rPr>
              <w:t>-</w:t>
            </w:r>
            <w:r w:rsidR="0019101C">
              <w:rPr>
                <w:sz w:val="28"/>
                <w:szCs w:val="28"/>
              </w:rPr>
              <w:t xml:space="preserve"> 20</w:t>
            </w:r>
            <w:r w:rsidR="00F10196">
              <w:rPr>
                <w:sz w:val="28"/>
                <w:szCs w:val="28"/>
              </w:rPr>
              <w:t>2</w:t>
            </w:r>
            <w:r w:rsidR="002B0754">
              <w:rPr>
                <w:sz w:val="28"/>
                <w:szCs w:val="28"/>
              </w:rPr>
              <w:t>6</w:t>
            </w:r>
          </w:p>
        </w:tc>
        <w:tc>
          <w:tcPr>
            <w:tcW w:w="3697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ежедневно</w:t>
            </w:r>
          </w:p>
        </w:tc>
        <w:tc>
          <w:tcPr>
            <w:tcW w:w="242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810025" w:rsidRPr="0023411F">
        <w:tc>
          <w:tcPr>
            <w:tcW w:w="1728" w:type="dxa"/>
          </w:tcPr>
          <w:p w:rsidR="00810025" w:rsidRPr="0023411F" w:rsidRDefault="00810025" w:rsidP="00A9772D">
            <w:pPr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810025" w:rsidRPr="0023411F" w:rsidRDefault="00F4415F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</w:t>
            </w:r>
            <w:r w:rsidR="00810025">
              <w:rPr>
                <w:sz w:val="28"/>
                <w:szCs w:val="28"/>
              </w:rPr>
              <w:t xml:space="preserve"> электронной базы учебного фонда</w:t>
            </w:r>
          </w:p>
        </w:tc>
        <w:tc>
          <w:tcPr>
            <w:tcW w:w="3697" w:type="dxa"/>
          </w:tcPr>
          <w:p w:rsidR="00810025" w:rsidRPr="0023411F" w:rsidRDefault="00F4415F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10025">
              <w:rPr>
                <w:sz w:val="28"/>
                <w:szCs w:val="28"/>
              </w:rPr>
              <w:t>ентябрь-декабрь</w:t>
            </w:r>
          </w:p>
        </w:tc>
        <w:tc>
          <w:tcPr>
            <w:tcW w:w="2423" w:type="dxa"/>
          </w:tcPr>
          <w:p w:rsidR="00810025" w:rsidRPr="0023411F" w:rsidRDefault="00810025" w:rsidP="00A9772D">
            <w:pPr>
              <w:rPr>
                <w:sz w:val="28"/>
                <w:szCs w:val="28"/>
              </w:rPr>
            </w:pPr>
          </w:p>
        </w:tc>
      </w:tr>
    </w:tbl>
    <w:p w:rsidR="00810025" w:rsidRDefault="00810025" w:rsidP="00E23E4E">
      <w:pPr>
        <w:rPr>
          <w:sz w:val="28"/>
          <w:szCs w:val="28"/>
        </w:rPr>
      </w:pPr>
    </w:p>
    <w:p w:rsidR="00F10196" w:rsidRPr="00F10196" w:rsidRDefault="00F10196" w:rsidP="00F10196">
      <w:pPr>
        <w:ind w:left="720"/>
        <w:rPr>
          <w:b/>
          <w:sz w:val="28"/>
          <w:szCs w:val="28"/>
        </w:rPr>
      </w:pPr>
    </w:p>
    <w:p w:rsidR="00E23E4E" w:rsidRDefault="00F10196" w:rsidP="00E23E4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3E4E">
        <w:rPr>
          <w:b/>
          <w:sz w:val="28"/>
          <w:szCs w:val="28"/>
        </w:rPr>
        <w:t xml:space="preserve">Профессиональное развитие, самообразование. </w:t>
      </w:r>
    </w:p>
    <w:p w:rsidR="00E23E4E" w:rsidRDefault="00E23E4E" w:rsidP="00E23E4E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272"/>
        <w:gridCol w:w="3821"/>
        <w:gridCol w:w="3673"/>
      </w:tblGrid>
      <w:tr w:rsidR="00E23E4E" w:rsidRPr="0023411F" w:rsidTr="006B246C">
        <w:tc>
          <w:tcPr>
            <w:tcW w:w="1368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№</w:t>
            </w:r>
          </w:p>
        </w:tc>
        <w:tc>
          <w:tcPr>
            <w:tcW w:w="6272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Наименование курсов, совещаний, МО и других видов деятельности</w:t>
            </w:r>
          </w:p>
        </w:tc>
        <w:tc>
          <w:tcPr>
            <w:tcW w:w="3821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дата, место проведения</w:t>
            </w:r>
          </w:p>
        </w:tc>
        <w:tc>
          <w:tcPr>
            <w:tcW w:w="367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8B0B34" w:rsidRPr="0023411F" w:rsidTr="006B246C">
        <w:tc>
          <w:tcPr>
            <w:tcW w:w="1368" w:type="dxa"/>
          </w:tcPr>
          <w:p w:rsidR="008B0B34" w:rsidRPr="0023411F" w:rsidRDefault="008B0B34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2" w:type="dxa"/>
          </w:tcPr>
          <w:p w:rsidR="008B0B34" w:rsidRPr="008B0B34" w:rsidRDefault="008B0B34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информации из профессиональных изданий, расширение ассортимента библиотечно-информационных услуг</w:t>
            </w:r>
          </w:p>
        </w:tc>
        <w:tc>
          <w:tcPr>
            <w:tcW w:w="3821" w:type="dxa"/>
          </w:tcPr>
          <w:p w:rsidR="008B0B34" w:rsidRPr="008B0B34" w:rsidRDefault="008B0B34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B0B34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73" w:type="dxa"/>
          </w:tcPr>
          <w:p w:rsidR="008B0B34" w:rsidRPr="0023411F" w:rsidRDefault="008B0B34" w:rsidP="00A9772D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36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72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Посещение совещаний, презентаций, круглых столов, конференций, мастер -</w:t>
            </w:r>
            <w:r w:rsidR="00810025">
              <w:rPr>
                <w:sz w:val="28"/>
                <w:szCs w:val="28"/>
              </w:rPr>
              <w:t xml:space="preserve"> </w:t>
            </w:r>
            <w:r w:rsidRPr="0023411F">
              <w:rPr>
                <w:sz w:val="28"/>
                <w:szCs w:val="28"/>
              </w:rPr>
              <w:t>класса.</w:t>
            </w:r>
          </w:p>
        </w:tc>
        <w:tc>
          <w:tcPr>
            <w:tcW w:w="38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в течение </w:t>
            </w:r>
            <w:r w:rsidR="00FD5281">
              <w:rPr>
                <w:sz w:val="28"/>
                <w:szCs w:val="28"/>
              </w:rPr>
              <w:t xml:space="preserve">года </w:t>
            </w:r>
            <w:r w:rsidRPr="0023411F">
              <w:rPr>
                <w:sz w:val="28"/>
                <w:szCs w:val="28"/>
              </w:rPr>
              <w:t>по плану «ИОЦ»</w:t>
            </w:r>
          </w:p>
        </w:tc>
        <w:tc>
          <w:tcPr>
            <w:tcW w:w="367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368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72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Участие в работе МО учителей и воспитателей</w:t>
            </w:r>
          </w:p>
        </w:tc>
        <w:tc>
          <w:tcPr>
            <w:tcW w:w="3821" w:type="dxa"/>
          </w:tcPr>
          <w:p w:rsidR="00E23E4E" w:rsidRPr="0023411F" w:rsidRDefault="00810025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</w:t>
            </w:r>
            <w:r w:rsidR="00E23E4E" w:rsidRPr="0023411F">
              <w:rPr>
                <w:sz w:val="28"/>
                <w:szCs w:val="28"/>
              </w:rPr>
              <w:t>года по плану МО</w:t>
            </w:r>
          </w:p>
        </w:tc>
        <w:tc>
          <w:tcPr>
            <w:tcW w:w="367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368" w:type="dxa"/>
          </w:tcPr>
          <w:p w:rsidR="00E23E4E" w:rsidRPr="0023411F" w:rsidRDefault="00C175EF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23E4E" w:rsidRPr="002341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72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 xml:space="preserve">Изучение нормативных, новых методических материалов по формам работы библиотечной </w:t>
            </w:r>
            <w:r w:rsidRPr="0023411F">
              <w:rPr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38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7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E23E4E" w:rsidRPr="0023411F" w:rsidTr="006B246C">
        <w:tc>
          <w:tcPr>
            <w:tcW w:w="1368" w:type="dxa"/>
          </w:tcPr>
          <w:p w:rsidR="00E23E4E" w:rsidRPr="0023411F" w:rsidRDefault="00C175EF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E23E4E" w:rsidRPr="002341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72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Приобретение в личное пользование методических материалов по работе библиотек, организации библиотечных занятий.</w:t>
            </w:r>
          </w:p>
        </w:tc>
        <w:tc>
          <w:tcPr>
            <w:tcW w:w="3821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73" w:type="dxa"/>
          </w:tcPr>
          <w:p w:rsidR="00E23E4E" w:rsidRPr="0023411F" w:rsidRDefault="00E23E4E" w:rsidP="00A9772D">
            <w:pPr>
              <w:rPr>
                <w:sz w:val="28"/>
                <w:szCs w:val="28"/>
              </w:rPr>
            </w:pPr>
          </w:p>
        </w:tc>
      </w:tr>
      <w:tr w:rsidR="00DF514D" w:rsidRPr="0023411F" w:rsidTr="006B246C">
        <w:tc>
          <w:tcPr>
            <w:tcW w:w="1368" w:type="dxa"/>
          </w:tcPr>
          <w:p w:rsidR="00DF514D" w:rsidRPr="0023411F" w:rsidRDefault="00C175EF" w:rsidP="00A977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F514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72" w:type="dxa"/>
          </w:tcPr>
          <w:p w:rsidR="00DF514D" w:rsidRPr="0023411F" w:rsidRDefault="00DF514D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страницы «Библиотека»  на сайте школы</w:t>
            </w:r>
          </w:p>
        </w:tc>
        <w:tc>
          <w:tcPr>
            <w:tcW w:w="3821" w:type="dxa"/>
          </w:tcPr>
          <w:p w:rsidR="00DF514D" w:rsidRPr="0023411F" w:rsidRDefault="00DF514D" w:rsidP="00A9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73" w:type="dxa"/>
          </w:tcPr>
          <w:p w:rsidR="00DF514D" w:rsidRPr="0023411F" w:rsidRDefault="00DF514D" w:rsidP="00A9772D">
            <w:pPr>
              <w:rPr>
                <w:sz w:val="28"/>
                <w:szCs w:val="28"/>
              </w:rPr>
            </w:pPr>
          </w:p>
        </w:tc>
      </w:tr>
    </w:tbl>
    <w:p w:rsidR="001F4E7F" w:rsidRDefault="001F4E7F" w:rsidP="00E23E4E">
      <w:pPr>
        <w:rPr>
          <w:sz w:val="28"/>
          <w:szCs w:val="28"/>
        </w:rPr>
      </w:pPr>
    </w:p>
    <w:p w:rsidR="0032258E" w:rsidRDefault="002D6EE3" w:rsidP="00E23E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2258E" w:rsidRDefault="0032258E" w:rsidP="00E23E4E">
      <w:pPr>
        <w:rPr>
          <w:sz w:val="28"/>
          <w:szCs w:val="28"/>
        </w:rPr>
      </w:pPr>
    </w:p>
    <w:p w:rsidR="00E23E4E" w:rsidRPr="002D6EE3" w:rsidRDefault="002D6EE3" w:rsidP="00E23E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E4E" w:rsidRPr="005978C0">
        <w:rPr>
          <w:b/>
          <w:sz w:val="32"/>
          <w:szCs w:val="32"/>
        </w:rPr>
        <w:t>Тематическое планирование библиотечных занятий с</w:t>
      </w:r>
      <w:r w:rsidR="00FD5281">
        <w:rPr>
          <w:b/>
          <w:sz w:val="32"/>
          <w:szCs w:val="32"/>
        </w:rPr>
        <w:t xml:space="preserve"> учащимися на </w:t>
      </w:r>
      <w:r w:rsidR="00F4415F">
        <w:rPr>
          <w:b/>
          <w:sz w:val="32"/>
          <w:szCs w:val="32"/>
        </w:rPr>
        <w:t>20</w:t>
      </w:r>
      <w:r w:rsidR="00827BD0">
        <w:rPr>
          <w:b/>
          <w:sz w:val="32"/>
          <w:szCs w:val="32"/>
        </w:rPr>
        <w:t>2</w:t>
      </w:r>
      <w:r w:rsidR="002B0754">
        <w:rPr>
          <w:b/>
          <w:sz w:val="32"/>
          <w:szCs w:val="32"/>
        </w:rPr>
        <w:t>5</w:t>
      </w:r>
      <w:r w:rsidR="0001530B">
        <w:rPr>
          <w:b/>
          <w:sz w:val="32"/>
          <w:szCs w:val="32"/>
        </w:rPr>
        <w:t>-202</w:t>
      </w:r>
      <w:r w:rsidR="002B0754">
        <w:rPr>
          <w:b/>
          <w:sz w:val="32"/>
          <w:szCs w:val="32"/>
        </w:rPr>
        <w:t>6</w:t>
      </w:r>
      <w:r w:rsidR="00810025">
        <w:rPr>
          <w:b/>
          <w:sz w:val="32"/>
          <w:szCs w:val="32"/>
        </w:rPr>
        <w:t xml:space="preserve"> </w:t>
      </w:r>
      <w:r w:rsidR="00453BA6">
        <w:rPr>
          <w:b/>
          <w:sz w:val="32"/>
          <w:szCs w:val="32"/>
        </w:rPr>
        <w:t>учебный год</w:t>
      </w:r>
      <w:r w:rsidR="00E23E4E" w:rsidRPr="005978C0">
        <w:rPr>
          <w:b/>
          <w:sz w:val="32"/>
          <w:szCs w:val="32"/>
        </w:rPr>
        <w:t>.</w:t>
      </w:r>
    </w:p>
    <w:p w:rsidR="00E23E4E" w:rsidRPr="005978C0" w:rsidRDefault="00E23E4E" w:rsidP="00E23E4E">
      <w:pPr>
        <w:rPr>
          <w:b/>
          <w:sz w:val="32"/>
          <w:szCs w:val="32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314"/>
        <w:gridCol w:w="1620"/>
        <w:gridCol w:w="1496"/>
      </w:tblGrid>
      <w:tr w:rsidR="00E23E4E" w:rsidRPr="0023411F">
        <w:tc>
          <w:tcPr>
            <w:tcW w:w="82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314" w:type="dxa"/>
          </w:tcPr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  <w:r w:rsidRPr="0023411F">
              <w:rPr>
                <w:b/>
                <w:i/>
                <w:sz w:val="28"/>
                <w:szCs w:val="28"/>
              </w:rPr>
              <w:t>Содержание, тематика занятий. Формы проведения.</w:t>
            </w:r>
          </w:p>
          <w:p w:rsidR="00E23E4E" w:rsidRPr="0023411F" w:rsidRDefault="00E23E4E" w:rsidP="00A9772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:rsidR="00E23E4E" w:rsidRPr="0023411F" w:rsidRDefault="00E23E4E" w:rsidP="00A9772D">
            <w:pPr>
              <w:rPr>
                <w:b/>
                <w:i/>
                <w:sz w:val="32"/>
                <w:szCs w:val="32"/>
              </w:rPr>
            </w:pPr>
            <w:r w:rsidRPr="0023411F">
              <w:rPr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1496" w:type="dxa"/>
          </w:tcPr>
          <w:p w:rsidR="00E23E4E" w:rsidRPr="0023411F" w:rsidRDefault="00E23E4E" w:rsidP="00A9772D">
            <w:pPr>
              <w:rPr>
                <w:b/>
                <w:i/>
                <w:sz w:val="32"/>
                <w:szCs w:val="32"/>
              </w:rPr>
            </w:pPr>
            <w:r w:rsidRPr="0023411F">
              <w:rPr>
                <w:b/>
                <w:i/>
                <w:sz w:val="32"/>
                <w:szCs w:val="32"/>
              </w:rPr>
              <w:t>дата</w:t>
            </w:r>
          </w:p>
        </w:tc>
      </w:tr>
      <w:tr w:rsidR="00E23E4E" w:rsidRPr="0023411F">
        <w:tc>
          <w:tcPr>
            <w:tcW w:w="82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14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Формирование навыков по работе с книгой, ББЗ (библиотечно - библиографические знания школьникам)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 xml:space="preserve">Цель: </w:t>
            </w:r>
            <w:r w:rsidRPr="0023411F">
              <w:rPr>
                <w:sz w:val="28"/>
                <w:szCs w:val="28"/>
              </w:rPr>
              <w:t>Обучение навыкам работы с книгой, пользования информацией и воспитание культуры чтения.</w:t>
            </w:r>
          </w:p>
        </w:tc>
        <w:tc>
          <w:tcPr>
            <w:tcW w:w="1620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</w:p>
        </w:tc>
        <w:tc>
          <w:tcPr>
            <w:tcW w:w="1496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</w:p>
        </w:tc>
      </w:tr>
      <w:tr w:rsidR="005E4E38" w:rsidRPr="0023411F">
        <w:tc>
          <w:tcPr>
            <w:tcW w:w="828" w:type="dxa"/>
          </w:tcPr>
          <w:p w:rsidR="005E4E38" w:rsidRPr="0023411F" w:rsidRDefault="00C4497E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1.1</w:t>
            </w:r>
          </w:p>
        </w:tc>
        <w:tc>
          <w:tcPr>
            <w:tcW w:w="11314" w:type="dxa"/>
          </w:tcPr>
          <w:p w:rsidR="005E4E38" w:rsidRPr="005E4E38" w:rsidRDefault="005E4E38" w:rsidP="00C449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b/>
                <w:color w:val="000000"/>
                <w:sz w:val="28"/>
                <w:szCs w:val="28"/>
              </w:rPr>
              <w:t xml:space="preserve">иблиотечные уроки </w:t>
            </w:r>
            <w:r w:rsidRPr="0004799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к </w:t>
            </w:r>
            <w:r w:rsidRPr="00CC20AB">
              <w:rPr>
                <w:b/>
                <w:bCs/>
                <w:sz w:val="28"/>
                <w:szCs w:val="28"/>
              </w:rPr>
              <w:t xml:space="preserve">115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лет</w:t>
            </w:r>
            <w:r>
              <w:rPr>
                <w:b/>
                <w:bCs/>
                <w:sz w:val="28"/>
                <w:szCs w:val="28"/>
              </w:rPr>
              <w:t>ию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> </w:t>
            </w:r>
            <w:r w:rsidRPr="00CC20AB">
              <w:rPr>
                <w:sz w:val="28"/>
                <w:szCs w:val="28"/>
              </w:rPr>
              <w:t>со дня рождения</w:t>
            </w:r>
            <w:r w:rsidRPr="00CC20AB">
              <w:rPr>
                <w:b/>
                <w:bCs/>
                <w:sz w:val="28"/>
                <w:szCs w:val="28"/>
              </w:rPr>
              <w:t xml:space="preserve"> Лии Борисовны </w:t>
            </w:r>
            <w:proofErr w:type="spellStart"/>
            <w:r w:rsidRPr="00CC20AB">
              <w:rPr>
                <w:b/>
                <w:bCs/>
                <w:sz w:val="28"/>
                <w:szCs w:val="28"/>
              </w:rPr>
              <w:t>Гераскиной</w:t>
            </w:r>
            <w:proofErr w:type="spellEnd"/>
            <w:r w:rsidRPr="00CC20AB">
              <w:rPr>
                <w:b/>
                <w:bCs/>
                <w:sz w:val="28"/>
                <w:szCs w:val="28"/>
              </w:rPr>
              <w:t>, </w:t>
            </w:r>
            <w:r w:rsidRPr="00CC20AB">
              <w:rPr>
                <w:sz w:val="28"/>
                <w:szCs w:val="28"/>
              </w:rPr>
              <w:t>писательницы (1910 - 2010)</w:t>
            </w:r>
            <w:r w:rsidR="00C4497E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5E4E38" w:rsidRPr="00C4497E" w:rsidRDefault="005E4E38" w:rsidP="00C4497E">
            <w:pPr>
              <w:jc w:val="center"/>
              <w:rPr>
                <w:sz w:val="28"/>
                <w:szCs w:val="28"/>
              </w:rPr>
            </w:pPr>
            <w:r w:rsidRPr="00C4497E">
              <w:rPr>
                <w:sz w:val="28"/>
                <w:szCs w:val="28"/>
              </w:rPr>
              <w:t xml:space="preserve">3 </w:t>
            </w:r>
            <w:proofErr w:type="spellStart"/>
            <w:r w:rsidRPr="00C4497E">
              <w:rPr>
                <w:sz w:val="28"/>
                <w:szCs w:val="28"/>
              </w:rPr>
              <w:t>кл</w:t>
            </w:r>
            <w:proofErr w:type="spellEnd"/>
            <w:r w:rsidRPr="00C4497E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5E4E38" w:rsidRPr="00C4497E" w:rsidRDefault="00C4497E" w:rsidP="00A9772D">
            <w:pPr>
              <w:rPr>
                <w:sz w:val="28"/>
                <w:szCs w:val="28"/>
              </w:rPr>
            </w:pPr>
            <w:r w:rsidRPr="00C4497E">
              <w:rPr>
                <w:sz w:val="28"/>
                <w:szCs w:val="28"/>
              </w:rPr>
              <w:t>октябрь</w:t>
            </w:r>
          </w:p>
        </w:tc>
      </w:tr>
      <w:tr w:rsidR="00E23E4E" w:rsidRPr="0023411F">
        <w:tc>
          <w:tcPr>
            <w:tcW w:w="828" w:type="dxa"/>
          </w:tcPr>
          <w:p w:rsidR="00E23E4E" w:rsidRPr="0023411F" w:rsidRDefault="00E23E4E" w:rsidP="00C4497E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1.</w:t>
            </w:r>
            <w:r w:rsidR="00C4497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14" w:type="dxa"/>
          </w:tcPr>
          <w:p w:rsidR="00E23E4E" w:rsidRPr="0023411F" w:rsidRDefault="00781E66" w:rsidP="00C4497E">
            <w:pPr>
              <w:pStyle w:val="1"/>
              <w:shd w:val="clear" w:color="auto" w:fill="FFFFFF"/>
              <w:spacing w:before="0"/>
            </w:pPr>
            <w:r w:rsidRPr="00F904C5">
              <w:rPr>
                <w:color w:val="auto"/>
              </w:rPr>
              <w:t xml:space="preserve">Библиотечный урок </w:t>
            </w:r>
            <w:r w:rsidR="00832041" w:rsidRPr="00444B41">
              <w:rPr>
                <w:rFonts w:ascii="Times New Roman" w:eastAsia="Calibri" w:hAnsi="Times New Roman" w:cs="Times New Roman"/>
                <w:color w:val="FF0000"/>
              </w:rPr>
              <w:t>«</w:t>
            </w:r>
            <w:r w:rsidR="005E4E38">
              <w:rPr>
                <w:rFonts w:ascii="Times New Roman" w:eastAsia="Calibri" w:hAnsi="Times New Roman" w:cs="Times New Roman"/>
                <w:color w:val="FF0000"/>
              </w:rPr>
              <w:t>Грамматика фантазий</w:t>
            </w:r>
            <w:r w:rsidR="00832041" w:rsidRPr="005E4E38">
              <w:rPr>
                <w:rFonts w:ascii="Times New Roman" w:eastAsia="Calibri" w:hAnsi="Times New Roman" w:cs="Times New Roman"/>
                <w:color w:val="auto"/>
              </w:rPr>
              <w:t xml:space="preserve">» к </w:t>
            </w:r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105- </w:t>
            </w:r>
            <w:proofErr w:type="spellStart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летию</w:t>
            </w:r>
            <w:proofErr w:type="spellEnd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 </w:t>
            </w:r>
            <w:r w:rsidR="005E4E38" w:rsidRPr="005E4E38">
              <w:rPr>
                <w:rFonts w:ascii="Times New Roman" w:eastAsia="Times New Roman" w:hAnsi="Times New Roman" w:cs="Times New Roman"/>
                <w:color w:val="auto"/>
              </w:rPr>
              <w:t>со дня рождения</w:t>
            </w:r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 </w:t>
            </w:r>
            <w:proofErr w:type="spellStart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Джанни</w:t>
            </w:r>
            <w:proofErr w:type="spellEnd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Родари</w:t>
            </w:r>
            <w:proofErr w:type="spellEnd"/>
            <w:r w:rsidR="005E4E38" w:rsidRPr="005E4E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, </w:t>
            </w:r>
            <w:r w:rsidR="005E4E38" w:rsidRPr="005E4E38">
              <w:rPr>
                <w:rFonts w:ascii="Times New Roman" w:eastAsia="Times New Roman" w:hAnsi="Times New Roman" w:cs="Times New Roman"/>
                <w:color w:val="auto"/>
              </w:rPr>
              <w:t>итальянского писателя (1920 - 1980)</w:t>
            </w:r>
            <w:r w:rsidR="005E4E38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444B41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E23E4E" w:rsidRPr="0023411F" w:rsidRDefault="00781E66" w:rsidP="00D85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5AC1">
              <w:rPr>
                <w:sz w:val="28"/>
                <w:szCs w:val="28"/>
              </w:rPr>
              <w:t xml:space="preserve"> </w:t>
            </w:r>
            <w:proofErr w:type="spellStart"/>
            <w:r w:rsidR="00D85AC1">
              <w:rPr>
                <w:sz w:val="28"/>
                <w:szCs w:val="28"/>
              </w:rPr>
              <w:t>кл</w:t>
            </w:r>
            <w:proofErr w:type="spellEnd"/>
            <w:r w:rsidR="00D85AC1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E23E4E" w:rsidRPr="0023411F" w:rsidRDefault="00444B41" w:rsidP="00C05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</w:tr>
      <w:tr w:rsidR="00E23E4E" w:rsidRPr="0023411F">
        <w:tc>
          <w:tcPr>
            <w:tcW w:w="828" w:type="dxa"/>
          </w:tcPr>
          <w:p w:rsidR="00E23E4E" w:rsidRPr="0023411F" w:rsidRDefault="00E23E4E" w:rsidP="00C4497E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1.</w:t>
            </w:r>
            <w:r w:rsidR="00C4497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14" w:type="dxa"/>
          </w:tcPr>
          <w:p w:rsidR="00E23E4E" w:rsidRPr="00D85AC1" w:rsidRDefault="0040231A" w:rsidP="0040231A">
            <w:r>
              <w:rPr>
                <w:color w:val="000000"/>
                <w:sz w:val="28"/>
                <w:szCs w:val="28"/>
              </w:rPr>
              <w:t xml:space="preserve">Музейные </w:t>
            </w:r>
            <w:r w:rsidR="005E4E38">
              <w:rPr>
                <w:b/>
                <w:color w:val="000000"/>
                <w:sz w:val="28"/>
                <w:szCs w:val="28"/>
              </w:rPr>
              <w:t xml:space="preserve"> урок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="005E4E3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E4E38" w:rsidRPr="0004799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82DCD" w:rsidRPr="00047991">
              <w:rPr>
                <w:b/>
                <w:color w:val="000000"/>
                <w:sz w:val="28"/>
                <w:szCs w:val="28"/>
              </w:rPr>
              <w:t>«Зимняя сказка»</w:t>
            </w:r>
            <w:r w:rsidR="00E82DCD" w:rsidRPr="000479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 w:rsidR="00B95853">
              <w:rPr>
                <w:color w:val="000000"/>
                <w:sz w:val="28"/>
                <w:szCs w:val="28"/>
              </w:rPr>
              <w:t xml:space="preserve">пьесе-сказке </w:t>
            </w:r>
            <w:r w:rsidR="00B95853" w:rsidRPr="00C4497E">
              <w:rPr>
                <w:b/>
                <w:color w:val="000000"/>
                <w:sz w:val="28"/>
                <w:szCs w:val="28"/>
              </w:rPr>
              <w:t>С.Я. Маршака «Двенадцать месяцев»</w:t>
            </w:r>
            <w:r w:rsidR="00E82DCD" w:rsidRPr="00047991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История праздника Новый год. </w:t>
            </w:r>
            <w:r w:rsidRPr="0040231A">
              <w:rPr>
                <w:b/>
                <w:color w:val="000000"/>
                <w:sz w:val="28"/>
                <w:szCs w:val="28"/>
              </w:rPr>
              <w:t xml:space="preserve">(100 </w:t>
            </w:r>
            <w:proofErr w:type="gramStart"/>
            <w:r w:rsidRPr="0040231A">
              <w:rPr>
                <w:b/>
                <w:color w:val="000000"/>
                <w:sz w:val="28"/>
                <w:szCs w:val="28"/>
              </w:rPr>
              <w:t>тысяч</w:t>
            </w:r>
            <w:proofErr w:type="gramEnd"/>
            <w:r w:rsidRPr="0040231A">
              <w:rPr>
                <w:b/>
                <w:color w:val="000000"/>
                <w:sz w:val="28"/>
                <w:szCs w:val="28"/>
              </w:rPr>
              <w:t xml:space="preserve"> почему про Новый год)</w:t>
            </w:r>
          </w:p>
        </w:tc>
        <w:tc>
          <w:tcPr>
            <w:tcW w:w="1620" w:type="dxa"/>
          </w:tcPr>
          <w:p w:rsidR="00E23E4E" w:rsidRDefault="00C83D87" w:rsidP="00E82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3E4E" w:rsidRPr="0023411F">
              <w:rPr>
                <w:sz w:val="28"/>
                <w:szCs w:val="28"/>
              </w:rPr>
              <w:t xml:space="preserve"> </w:t>
            </w:r>
            <w:proofErr w:type="spellStart"/>
            <w:r w:rsidR="00E23E4E" w:rsidRPr="0023411F">
              <w:rPr>
                <w:sz w:val="28"/>
                <w:szCs w:val="28"/>
              </w:rPr>
              <w:t>кл</w:t>
            </w:r>
            <w:proofErr w:type="spellEnd"/>
            <w:r w:rsidR="00E23E4E" w:rsidRPr="0023411F">
              <w:rPr>
                <w:sz w:val="28"/>
                <w:szCs w:val="28"/>
              </w:rPr>
              <w:t>.</w:t>
            </w:r>
          </w:p>
          <w:p w:rsidR="005E4E38" w:rsidRPr="0023411F" w:rsidRDefault="005E4E38" w:rsidP="00C4497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8B5A2C" w:rsidRPr="008B5A2C" w:rsidRDefault="008B5A2C" w:rsidP="008B5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3E4E" w:rsidRPr="0023411F">
        <w:tc>
          <w:tcPr>
            <w:tcW w:w="828" w:type="dxa"/>
          </w:tcPr>
          <w:p w:rsidR="00E23E4E" w:rsidRPr="0023411F" w:rsidRDefault="00E23E4E" w:rsidP="00A9772D">
            <w:pPr>
              <w:rPr>
                <w:b/>
                <w:sz w:val="32"/>
                <w:szCs w:val="32"/>
              </w:rPr>
            </w:pPr>
            <w:r w:rsidRPr="0023411F">
              <w:rPr>
                <w:b/>
                <w:sz w:val="32"/>
                <w:szCs w:val="32"/>
              </w:rPr>
              <w:t>2.</w:t>
            </w:r>
            <w:r w:rsidR="00781E6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14" w:type="dxa"/>
          </w:tcPr>
          <w:p w:rsidR="00E23E4E" w:rsidRPr="0023411F" w:rsidRDefault="00E23E4E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Работа с книгой в помощь освоению программы и внеклассному чтению.</w:t>
            </w:r>
            <w:r w:rsidR="00DF7770">
              <w:rPr>
                <w:b/>
                <w:sz w:val="28"/>
                <w:szCs w:val="28"/>
              </w:rPr>
              <w:t xml:space="preserve"> «Обзор справочных изданий для детей», как ими пользоваться.</w:t>
            </w:r>
          </w:p>
          <w:p w:rsidR="00E23E4E" w:rsidRPr="0023411F" w:rsidRDefault="00E23E4E" w:rsidP="00A9772D">
            <w:pPr>
              <w:rPr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 xml:space="preserve">Цель: </w:t>
            </w:r>
            <w:r w:rsidRPr="0023411F">
              <w:rPr>
                <w:sz w:val="28"/>
                <w:szCs w:val="28"/>
              </w:rPr>
              <w:t xml:space="preserve">развитие интереса к самостоятельному чтению, расширение кругозора, привлечение  интереса к разнообразным видам литературы, </w:t>
            </w:r>
            <w:r w:rsidRPr="00D8617C">
              <w:rPr>
                <w:sz w:val="28"/>
                <w:szCs w:val="28"/>
              </w:rPr>
              <w:t>ознакомление</w:t>
            </w:r>
            <w:r w:rsidRPr="0023411F">
              <w:rPr>
                <w:sz w:val="28"/>
                <w:szCs w:val="28"/>
              </w:rPr>
              <w:t xml:space="preserve"> и рекомендация произведений для внеклассного чтения различными библиотечными формами и способами  работы</w:t>
            </w:r>
            <w:r w:rsidR="00E82DCD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DF7770" w:rsidRDefault="00DF7770" w:rsidP="00A66FDF">
            <w:pPr>
              <w:jc w:val="center"/>
            </w:pPr>
            <w:r>
              <w:t>п</w:t>
            </w:r>
            <w:r w:rsidRPr="00DF7770">
              <w:t>о запросу</w:t>
            </w:r>
          </w:p>
          <w:p w:rsidR="00DF7770" w:rsidRDefault="00DF7770" w:rsidP="00A66FD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23E4E" w:rsidRPr="00DF7770" w:rsidRDefault="00DF7770" w:rsidP="00A66FDF">
            <w:pPr>
              <w:jc w:val="center"/>
            </w:pPr>
            <w:r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</w:t>
            </w:r>
            <w:r w:rsidRPr="00DF7770">
              <w:t xml:space="preserve"> </w:t>
            </w:r>
          </w:p>
        </w:tc>
        <w:tc>
          <w:tcPr>
            <w:tcW w:w="1496" w:type="dxa"/>
          </w:tcPr>
          <w:p w:rsidR="00E23E4E" w:rsidRPr="0023411F" w:rsidRDefault="00E23E4E" w:rsidP="00A66FDF">
            <w:pPr>
              <w:jc w:val="center"/>
              <w:rPr>
                <w:sz w:val="28"/>
                <w:szCs w:val="28"/>
              </w:rPr>
            </w:pPr>
          </w:p>
        </w:tc>
      </w:tr>
      <w:tr w:rsidR="00E23E4E" w:rsidRPr="0023411F">
        <w:tc>
          <w:tcPr>
            <w:tcW w:w="828" w:type="dxa"/>
          </w:tcPr>
          <w:p w:rsidR="00E23E4E" w:rsidRPr="0023411F" w:rsidRDefault="00CF136F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781E6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14" w:type="dxa"/>
          </w:tcPr>
          <w:p w:rsidR="00B31A91" w:rsidRPr="00DD1FED" w:rsidRDefault="00781E66" w:rsidP="00C4497E">
            <w:pPr>
              <w:spacing w:before="100" w:beforeAutospacing="1" w:after="100" w:afterAutospacing="1"/>
              <w:rPr>
                <w:color w:val="4E2800"/>
                <w:sz w:val="28"/>
                <w:szCs w:val="28"/>
                <w:shd w:val="clear" w:color="auto" w:fill="FFFFFF"/>
              </w:rPr>
            </w:pPr>
            <w:r w:rsidRPr="00DD1FED">
              <w:rPr>
                <w:b/>
                <w:sz w:val="28"/>
                <w:szCs w:val="28"/>
              </w:rPr>
              <w:t xml:space="preserve">Библиотечный урок </w:t>
            </w:r>
            <w:r w:rsidR="00DD1FED" w:rsidRPr="00DD1FED">
              <w:rPr>
                <w:b/>
                <w:sz w:val="28"/>
                <w:szCs w:val="28"/>
              </w:rPr>
              <w:t xml:space="preserve"> «</w:t>
            </w:r>
            <w:r w:rsidR="00C4497E">
              <w:rPr>
                <w:b/>
                <w:sz w:val="28"/>
                <w:szCs w:val="28"/>
              </w:rPr>
              <w:t xml:space="preserve">История </w:t>
            </w:r>
            <w:r w:rsidR="0040231A">
              <w:rPr>
                <w:b/>
                <w:sz w:val="28"/>
                <w:szCs w:val="28"/>
              </w:rPr>
              <w:t xml:space="preserve">книги и </w:t>
            </w:r>
            <w:r w:rsidR="00C4497E">
              <w:rPr>
                <w:b/>
                <w:sz w:val="28"/>
                <w:szCs w:val="28"/>
              </w:rPr>
              <w:t xml:space="preserve"> библиотеки </w:t>
            </w:r>
            <w:r w:rsidR="00DD1FED" w:rsidRPr="00DD1FED">
              <w:rPr>
                <w:b/>
                <w:sz w:val="28"/>
                <w:szCs w:val="28"/>
              </w:rPr>
              <w:t>»</w:t>
            </w:r>
            <w:r w:rsidR="00C4497E">
              <w:rPr>
                <w:b/>
                <w:sz w:val="28"/>
                <w:szCs w:val="28"/>
              </w:rPr>
              <w:t xml:space="preserve"> с </w:t>
            </w:r>
            <w:r w:rsidR="00DD1FED">
              <w:rPr>
                <w:sz w:val="28"/>
                <w:szCs w:val="28"/>
              </w:rPr>
              <w:t xml:space="preserve"> </w:t>
            </w:r>
            <w:r w:rsidR="00C4497E">
              <w:rPr>
                <w:b/>
                <w:sz w:val="28"/>
                <w:szCs w:val="28"/>
              </w:rPr>
              <w:t>экскурсией</w:t>
            </w:r>
            <w:r w:rsidR="00B31A91" w:rsidRPr="00DD1FED">
              <w:rPr>
                <w:b/>
                <w:sz w:val="28"/>
                <w:szCs w:val="28"/>
              </w:rPr>
              <w:t xml:space="preserve"> в музей «История школьных принадлежностей», «История школы»</w:t>
            </w:r>
            <w:r w:rsidR="0040231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E23E4E" w:rsidRPr="0023411F" w:rsidRDefault="00781E66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8617C">
              <w:rPr>
                <w:sz w:val="28"/>
                <w:szCs w:val="28"/>
              </w:rPr>
              <w:t xml:space="preserve"> </w:t>
            </w:r>
            <w:proofErr w:type="spellStart"/>
            <w:r w:rsidR="00E23E4E" w:rsidRPr="0023411F">
              <w:rPr>
                <w:sz w:val="28"/>
                <w:szCs w:val="28"/>
              </w:rPr>
              <w:t>кл</w:t>
            </w:r>
            <w:proofErr w:type="spellEnd"/>
            <w:r w:rsidR="00E23E4E" w:rsidRPr="0023411F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E23E4E" w:rsidRPr="0023411F" w:rsidRDefault="00781E66" w:rsidP="00086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47176D" w:rsidRPr="0023411F">
        <w:tc>
          <w:tcPr>
            <w:tcW w:w="828" w:type="dxa"/>
          </w:tcPr>
          <w:p w:rsidR="0047176D" w:rsidRDefault="0047176D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2.3</w:t>
            </w:r>
          </w:p>
        </w:tc>
        <w:tc>
          <w:tcPr>
            <w:tcW w:w="11314" w:type="dxa"/>
          </w:tcPr>
          <w:p w:rsidR="0047176D" w:rsidRDefault="0047176D" w:rsidP="00B31A91">
            <w:pPr>
              <w:rPr>
                <w:sz w:val="28"/>
                <w:szCs w:val="28"/>
              </w:rPr>
            </w:pPr>
            <w:r w:rsidRPr="0047176D">
              <w:rPr>
                <w:b/>
                <w:sz w:val="28"/>
                <w:szCs w:val="28"/>
              </w:rPr>
              <w:t>Библиотечные уроки в первых классах</w:t>
            </w:r>
            <w:r w:rsidR="00B31A91">
              <w:rPr>
                <w:sz w:val="28"/>
                <w:szCs w:val="28"/>
              </w:rPr>
              <w:t>:</w:t>
            </w:r>
            <w:r w:rsidR="00B31A91">
              <w:t xml:space="preserve"> «</w:t>
            </w:r>
            <w:r w:rsidR="00B31A91" w:rsidRPr="00DA3E63">
              <w:rPr>
                <w:b/>
                <w:sz w:val="28"/>
                <w:szCs w:val="28"/>
              </w:rPr>
              <w:t>Правила общения с книгой</w:t>
            </w:r>
            <w:r w:rsidR="00B31A91">
              <w:rPr>
                <w:b/>
                <w:sz w:val="28"/>
                <w:szCs w:val="28"/>
              </w:rPr>
              <w:t xml:space="preserve">». </w:t>
            </w:r>
            <w:r w:rsidR="00D85AC1">
              <w:rPr>
                <w:sz w:val="28"/>
                <w:szCs w:val="28"/>
              </w:rPr>
              <w:t xml:space="preserve"> Запись в библиотеку</w:t>
            </w:r>
            <w:r w:rsidR="00B31A91">
              <w:rPr>
                <w:b/>
                <w:sz w:val="28"/>
                <w:szCs w:val="28"/>
              </w:rPr>
              <w:t xml:space="preserve"> Цель - о</w:t>
            </w:r>
            <w:r w:rsidR="00B31A91" w:rsidRPr="00DA3E63">
              <w:rPr>
                <w:b/>
                <w:sz w:val="28"/>
                <w:szCs w:val="28"/>
              </w:rPr>
              <w:t>бучение правилам пользования книгой и библиотекой</w:t>
            </w:r>
            <w:r w:rsidR="00B31A91">
              <w:rPr>
                <w:b/>
                <w:sz w:val="28"/>
                <w:szCs w:val="28"/>
              </w:rPr>
              <w:t xml:space="preserve">. Задачи: </w:t>
            </w:r>
            <w:r w:rsidR="00B31A91" w:rsidRPr="00DA3E63">
              <w:rPr>
                <w:sz w:val="28"/>
                <w:szCs w:val="28"/>
              </w:rPr>
              <w:t>воспитание</w:t>
            </w:r>
            <w:r w:rsidR="00B31A91">
              <w:rPr>
                <w:b/>
                <w:sz w:val="28"/>
                <w:szCs w:val="28"/>
              </w:rPr>
              <w:t xml:space="preserve"> </w:t>
            </w:r>
            <w:r w:rsidR="00B31A91">
              <w:rPr>
                <w:sz w:val="28"/>
                <w:szCs w:val="28"/>
              </w:rPr>
              <w:t>б</w:t>
            </w:r>
            <w:r w:rsidR="00B31A91" w:rsidRPr="00DA3E63">
              <w:rPr>
                <w:sz w:val="28"/>
                <w:szCs w:val="28"/>
              </w:rPr>
              <w:t>ережно</w:t>
            </w:r>
            <w:r w:rsidR="00B31A91">
              <w:rPr>
                <w:sz w:val="28"/>
                <w:szCs w:val="28"/>
              </w:rPr>
              <w:t>го отношения к книге, о</w:t>
            </w:r>
            <w:r w:rsidR="00B31A91" w:rsidRPr="00DA3E63">
              <w:rPr>
                <w:sz w:val="28"/>
                <w:szCs w:val="28"/>
              </w:rPr>
              <w:t xml:space="preserve">знакомление с правилами пользования книгой, обучение умению обернуть книгу. </w:t>
            </w:r>
          </w:p>
        </w:tc>
        <w:tc>
          <w:tcPr>
            <w:tcW w:w="1620" w:type="dxa"/>
          </w:tcPr>
          <w:p w:rsidR="0047176D" w:rsidRDefault="0047176D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47176D" w:rsidRDefault="0040231A" w:rsidP="00086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</w:tr>
      <w:tr w:rsidR="00E06FA5" w:rsidRPr="0023411F">
        <w:tc>
          <w:tcPr>
            <w:tcW w:w="828" w:type="dxa"/>
          </w:tcPr>
          <w:p w:rsidR="00E06FA5" w:rsidRPr="0023411F" w:rsidRDefault="00086CDA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06FA5" w:rsidRPr="0023411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14" w:type="dxa"/>
          </w:tcPr>
          <w:p w:rsidR="00E06FA5" w:rsidRPr="0023411F" w:rsidRDefault="00E06FA5" w:rsidP="00A9772D">
            <w:pPr>
              <w:rPr>
                <w:b/>
                <w:sz w:val="28"/>
                <w:szCs w:val="28"/>
              </w:rPr>
            </w:pPr>
            <w:r w:rsidRPr="0023411F">
              <w:rPr>
                <w:b/>
                <w:sz w:val="28"/>
                <w:szCs w:val="28"/>
              </w:rPr>
              <w:t>Воспитание любви к Родине и родному краю, бережного отношения к природе и историческому прошлому.</w:t>
            </w:r>
          </w:p>
          <w:p w:rsidR="00E06FA5" w:rsidRPr="0023411F" w:rsidRDefault="00E06FA5" w:rsidP="00A9772D">
            <w:pPr>
              <w:rPr>
                <w:sz w:val="32"/>
                <w:szCs w:val="32"/>
              </w:rPr>
            </w:pPr>
            <w:r w:rsidRPr="0023411F">
              <w:rPr>
                <w:b/>
                <w:sz w:val="28"/>
                <w:szCs w:val="28"/>
              </w:rPr>
              <w:t>Цель:</w:t>
            </w:r>
            <w:r w:rsidRPr="0023411F">
              <w:rPr>
                <w:sz w:val="28"/>
                <w:szCs w:val="28"/>
              </w:rPr>
              <w:t xml:space="preserve"> развитие познавательного интереса к природе и к родному краю, воспитание гражданского поведения, информирование о знаменательных датах.</w:t>
            </w:r>
          </w:p>
        </w:tc>
        <w:tc>
          <w:tcPr>
            <w:tcW w:w="1620" w:type="dxa"/>
          </w:tcPr>
          <w:p w:rsidR="00E06FA5" w:rsidRPr="0023411F" w:rsidRDefault="00E06FA5" w:rsidP="00A66F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E06FA5" w:rsidRPr="0023411F" w:rsidRDefault="00E06FA5" w:rsidP="00A66FDF">
            <w:pPr>
              <w:jc w:val="center"/>
              <w:rPr>
                <w:sz w:val="28"/>
                <w:szCs w:val="28"/>
              </w:rPr>
            </w:pPr>
          </w:p>
        </w:tc>
      </w:tr>
      <w:tr w:rsidR="00E06FA5" w:rsidRPr="0023411F">
        <w:tc>
          <w:tcPr>
            <w:tcW w:w="828" w:type="dxa"/>
          </w:tcPr>
          <w:p w:rsidR="00E06FA5" w:rsidRPr="0023411F" w:rsidRDefault="00086CDA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06FA5">
              <w:rPr>
                <w:b/>
                <w:sz w:val="32"/>
                <w:szCs w:val="32"/>
              </w:rPr>
              <w:t>.1</w:t>
            </w:r>
          </w:p>
        </w:tc>
        <w:tc>
          <w:tcPr>
            <w:tcW w:w="11314" w:type="dxa"/>
          </w:tcPr>
          <w:p w:rsidR="00E06FA5" w:rsidRPr="00934D05" w:rsidRDefault="00670924" w:rsidP="00985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Музейные уроки по краеведению</w:t>
            </w:r>
            <w:r w:rsidR="00D85AC1">
              <w:rPr>
                <w:sz w:val="28"/>
                <w:szCs w:val="28"/>
              </w:rPr>
              <w:t xml:space="preserve">, используя пособие </w:t>
            </w:r>
            <w:proofErr w:type="spellStart"/>
            <w:r w:rsidR="00E06FA5" w:rsidRPr="00934D05">
              <w:rPr>
                <w:sz w:val="28"/>
                <w:szCs w:val="28"/>
              </w:rPr>
              <w:t>Федорчука</w:t>
            </w:r>
            <w:proofErr w:type="spellEnd"/>
            <w:r w:rsidR="00E06FA5" w:rsidRPr="00934D05">
              <w:rPr>
                <w:sz w:val="28"/>
                <w:szCs w:val="28"/>
              </w:rPr>
              <w:t xml:space="preserve"> И.А</w:t>
            </w:r>
            <w:r w:rsidR="00E06FA5" w:rsidRPr="004A3D11">
              <w:rPr>
                <w:b/>
                <w:sz w:val="28"/>
                <w:szCs w:val="28"/>
              </w:rPr>
              <w:t>. «Путешествие по родному краю</w:t>
            </w:r>
            <w:r w:rsidR="00E06FA5">
              <w:rPr>
                <w:sz w:val="28"/>
                <w:szCs w:val="28"/>
              </w:rPr>
              <w:t>»,</w:t>
            </w:r>
            <w:r w:rsidR="007C6AE5">
              <w:rPr>
                <w:sz w:val="28"/>
                <w:szCs w:val="28"/>
              </w:rPr>
              <w:t xml:space="preserve"> ч</w:t>
            </w:r>
            <w:r w:rsidR="001F3601">
              <w:rPr>
                <w:sz w:val="28"/>
                <w:szCs w:val="28"/>
              </w:rPr>
              <w:t>тение</w:t>
            </w:r>
            <w:r w:rsidR="001F360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F3601" w:rsidRPr="004A3D11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1F3601" w:rsidRPr="004A3D11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Азбуки для маленьких </w:t>
            </w:r>
            <w:proofErr w:type="spellStart"/>
            <w:r w:rsidR="001F3601" w:rsidRPr="004A3D11">
              <w:rPr>
                <w:b/>
                <w:color w:val="333333"/>
                <w:sz w:val="28"/>
                <w:szCs w:val="28"/>
                <w:shd w:val="clear" w:color="auto" w:fill="FFFFFF"/>
              </w:rPr>
              <w:t>ярославцев</w:t>
            </w:r>
            <w:proofErr w:type="spellEnd"/>
            <w:r w:rsidR="001F3601">
              <w:rPr>
                <w:color w:val="333333"/>
                <w:sz w:val="28"/>
                <w:szCs w:val="28"/>
                <w:shd w:val="clear" w:color="auto" w:fill="FFFFFF"/>
              </w:rPr>
              <w:t xml:space="preserve">», </w:t>
            </w:r>
            <w:r w:rsidR="001F3601" w:rsidRPr="001F3601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1F3601" w:rsidRPr="007C6AE5">
              <w:rPr>
                <w:rFonts w:ascii="Arial" w:hAnsi="Arial" w:cs="Arial"/>
                <w:bCs/>
                <w:color w:val="333333"/>
                <w:shd w:val="clear" w:color="auto" w:fill="FFFFFF"/>
              </w:rPr>
              <w:t>(</w:t>
            </w:r>
            <w:r w:rsidR="001F3601" w:rsidRPr="007C6AE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Автор</w:t>
            </w:r>
            <w:r w:rsidR="001F360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-составитель М. А. </w:t>
            </w:r>
            <w:proofErr w:type="spellStart"/>
            <w:r w:rsidR="001F360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Нянковский</w:t>
            </w:r>
            <w:proofErr w:type="spellEnd"/>
            <w:r w:rsidR="001F360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.)</w:t>
            </w:r>
            <w:r w:rsidR="001F3601">
              <w:rPr>
                <w:sz w:val="28"/>
                <w:szCs w:val="28"/>
              </w:rPr>
              <w:t xml:space="preserve"> в рамках </w:t>
            </w:r>
            <w:r w:rsidR="00985F8F">
              <w:rPr>
                <w:sz w:val="28"/>
                <w:szCs w:val="28"/>
              </w:rPr>
              <w:t>изучения истории родного города;</w:t>
            </w:r>
          </w:p>
        </w:tc>
        <w:tc>
          <w:tcPr>
            <w:tcW w:w="1620" w:type="dxa"/>
          </w:tcPr>
          <w:p w:rsidR="00E06FA5" w:rsidRDefault="00B31A91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601">
              <w:rPr>
                <w:sz w:val="28"/>
                <w:szCs w:val="28"/>
              </w:rPr>
              <w:t>-4</w:t>
            </w:r>
            <w:r w:rsidR="00E06FA5">
              <w:rPr>
                <w:sz w:val="28"/>
                <w:szCs w:val="28"/>
              </w:rPr>
              <w:t xml:space="preserve"> </w:t>
            </w:r>
            <w:proofErr w:type="spellStart"/>
            <w:r w:rsidR="00E06FA5">
              <w:rPr>
                <w:sz w:val="28"/>
                <w:szCs w:val="28"/>
              </w:rPr>
              <w:t>кл</w:t>
            </w:r>
            <w:proofErr w:type="spellEnd"/>
            <w:r w:rsidR="00E06FA5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E06FA5" w:rsidRDefault="00E06FA5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</w:tr>
      <w:tr w:rsidR="00E06FA5" w:rsidRPr="0023411F">
        <w:tc>
          <w:tcPr>
            <w:tcW w:w="828" w:type="dxa"/>
          </w:tcPr>
          <w:p w:rsidR="00E06FA5" w:rsidRDefault="00086CDA" w:rsidP="00A97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06FA5">
              <w:rPr>
                <w:b/>
                <w:sz w:val="32"/>
                <w:szCs w:val="32"/>
              </w:rPr>
              <w:t>.2</w:t>
            </w:r>
          </w:p>
        </w:tc>
        <w:tc>
          <w:tcPr>
            <w:tcW w:w="11314" w:type="dxa"/>
          </w:tcPr>
          <w:p w:rsidR="00171B0A" w:rsidRDefault="00781E66" w:rsidP="0047176D">
            <w:pPr>
              <w:rPr>
                <w:sz w:val="28"/>
                <w:szCs w:val="28"/>
              </w:rPr>
            </w:pPr>
            <w:r w:rsidRPr="00171B0A">
              <w:rPr>
                <w:b/>
                <w:sz w:val="28"/>
                <w:szCs w:val="28"/>
              </w:rPr>
              <w:t>Экскурси</w:t>
            </w:r>
            <w:r w:rsidR="0047176D" w:rsidRPr="00171B0A">
              <w:rPr>
                <w:b/>
                <w:sz w:val="28"/>
                <w:szCs w:val="28"/>
              </w:rPr>
              <w:t>и для учащихся в школьный музей</w:t>
            </w:r>
            <w:r w:rsidR="0047176D">
              <w:rPr>
                <w:sz w:val="28"/>
                <w:szCs w:val="28"/>
              </w:rPr>
              <w:t>: История школьных принадлежностей (1-2 классы), История школы (3-4 классы)</w:t>
            </w:r>
            <w:proofErr w:type="gramStart"/>
            <w:r w:rsidR="0047176D">
              <w:rPr>
                <w:sz w:val="28"/>
                <w:szCs w:val="28"/>
              </w:rPr>
              <w:t xml:space="preserve"> ,</w:t>
            </w:r>
            <w:proofErr w:type="gramEnd"/>
            <w:r w:rsidR="0047176D">
              <w:rPr>
                <w:sz w:val="28"/>
                <w:szCs w:val="28"/>
              </w:rPr>
              <w:t xml:space="preserve"> «Страницы воинской славы Ярославля»  (организует Совет школьного музея) , </w:t>
            </w:r>
            <w:r w:rsidR="00FA7C56">
              <w:rPr>
                <w:sz w:val="28"/>
                <w:szCs w:val="28"/>
              </w:rPr>
              <w:t xml:space="preserve">по </w:t>
            </w:r>
            <w:r w:rsidR="0047176D">
              <w:rPr>
                <w:sz w:val="28"/>
                <w:szCs w:val="28"/>
              </w:rPr>
              <w:t>новой экспозиции «Без срока давности»  (5-6 классы)</w:t>
            </w:r>
            <w:r w:rsidR="00171B0A">
              <w:rPr>
                <w:sz w:val="28"/>
                <w:szCs w:val="28"/>
              </w:rPr>
              <w:t xml:space="preserve">; </w:t>
            </w:r>
            <w:r w:rsidR="00171B0A" w:rsidRPr="00171B0A">
              <w:rPr>
                <w:b/>
                <w:sz w:val="28"/>
                <w:szCs w:val="28"/>
              </w:rPr>
              <w:t>И</w:t>
            </w:r>
            <w:r w:rsidR="0047176D" w:rsidRPr="00171B0A">
              <w:rPr>
                <w:b/>
                <w:sz w:val="28"/>
                <w:szCs w:val="28"/>
              </w:rPr>
              <w:t xml:space="preserve">спользование ранее созданных </w:t>
            </w:r>
            <w:proofErr w:type="spellStart"/>
            <w:r w:rsidR="0047176D" w:rsidRPr="00171B0A">
              <w:rPr>
                <w:b/>
                <w:sz w:val="28"/>
                <w:szCs w:val="28"/>
              </w:rPr>
              <w:t>аудиогидов</w:t>
            </w:r>
            <w:proofErr w:type="spellEnd"/>
            <w:r w:rsidR="00171B0A">
              <w:rPr>
                <w:sz w:val="28"/>
                <w:szCs w:val="28"/>
              </w:rPr>
              <w:t xml:space="preserve"> на уроках и во внеурочной деятельности: «Времен связующая нить», </w:t>
            </w:r>
            <w:r w:rsidR="00B31A91">
              <w:rPr>
                <w:sz w:val="28"/>
                <w:szCs w:val="28"/>
              </w:rPr>
              <w:t>«Керамика»</w:t>
            </w:r>
            <w:r w:rsidR="002B0754">
              <w:rPr>
                <w:sz w:val="28"/>
                <w:szCs w:val="28"/>
              </w:rPr>
              <w:t xml:space="preserve"> и т.д.</w:t>
            </w:r>
          </w:p>
          <w:p w:rsidR="00E06FA5" w:rsidRPr="006A07E0" w:rsidRDefault="00171B0A" w:rsidP="00F11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07E0" w:rsidRPr="006A07E0">
              <w:rPr>
                <w:sz w:val="28"/>
                <w:szCs w:val="28"/>
              </w:rPr>
              <w:t>С</w:t>
            </w:r>
            <w:r w:rsidRPr="006A07E0">
              <w:rPr>
                <w:sz w:val="28"/>
                <w:szCs w:val="28"/>
              </w:rPr>
              <w:t xml:space="preserve">оздание новых </w:t>
            </w:r>
            <w:proofErr w:type="spellStart"/>
            <w:r w:rsidRPr="006A07E0">
              <w:rPr>
                <w:sz w:val="28"/>
                <w:szCs w:val="28"/>
              </w:rPr>
              <w:t>аудиогидов</w:t>
            </w:r>
            <w:proofErr w:type="spellEnd"/>
            <w:r w:rsidR="006A07E0">
              <w:rPr>
                <w:sz w:val="28"/>
                <w:szCs w:val="28"/>
              </w:rPr>
              <w:t>, видео-экскурсий</w:t>
            </w:r>
            <w:r w:rsidRPr="006A07E0">
              <w:rPr>
                <w:sz w:val="28"/>
                <w:szCs w:val="28"/>
              </w:rPr>
              <w:t xml:space="preserve"> по музею: « </w:t>
            </w:r>
            <w:r w:rsidR="00F11001" w:rsidRPr="006A07E0">
              <w:rPr>
                <w:sz w:val="28"/>
                <w:szCs w:val="28"/>
              </w:rPr>
              <w:t>Иван Вахромее</w:t>
            </w:r>
            <w:proofErr w:type="gramStart"/>
            <w:r w:rsidR="00F11001" w:rsidRPr="006A07E0">
              <w:rPr>
                <w:sz w:val="28"/>
                <w:szCs w:val="28"/>
              </w:rPr>
              <w:t>в-</w:t>
            </w:r>
            <w:proofErr w:type="gramEnd"/>
            <w:r w:rsidR="00F11001" w:rsidRPr="006A07E0">
              <w:rPr>
                <w:sz w:val="28"/>
                <w:szCs w:val="28"/>
              </w:rPr>
              <w:t xml:space="preserve"> лучший градоначальник Ярославля</w:t>
            </w:r>
            <w:r w:rsidRPr="006A07E0">
              <w:rPr>
                <w:sz w:val="28"/>
                <w:szCs w:val="28"/>
              </w:rPr>
              <w:t>»</w:t>
            </w:r>
            <w:r w:rsidR="0059554D" w:rsidRPr="006A07E0">
              <w:rPr>
                <w:sz w:val="28"/>
                <w:szCs w:val="28"/>
              </w:rPr>
              <w:t xml:space="preserve">, </w:t>
            </w:r>
            <w:r w:rsidR="002B0754" w:rsidRPr="006A07E0">
              <w:rPr>
                <w:sz w:val="28"/>
                <w:szCs w:val="28"/>
              </w:rPr>
              <w:t xml:space="preserve">проведение исторического </w:t>
            </w:r>
            <w:proofErr w:type="spellStart"/>
            <w:r w:rsidR="002B0754" w:rsidRPr="006A07E0">
              <w:rPr>
                <w:sz w:val="28"/>
                <w:szCs w:val="28"/>
              </w:rPr>
              <w:t>квеста</w:t>
            </w:r>
            <w:proofErr w:type="spellEnd"/>
            <w:r w:rsidR="002B0754" w:rsidRPr="006A07E0">
              <w:rPr>
                <w:sz w:val="28"/>
                <w:szCs w:val="28"/>
              </w:rPr>
              <w:t xml:space="preserve"> в школьном музее</w:t>
            </w:r>
            <w:r w:rsidR="00C4497E" w:rsidRPr="006A07E0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E06FA5" w:rsidRDefault="001F3601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 w:rsidR="00E06FA5">
              <w:rPr>
                <w:sz w:val="28"/>
                <w:szCs w:val="28"/>
              </w:rPr>
              <w:t xml:space="preserve"> </w:t>
            </w:r>
            <w:proofErr w:type="spellStart"/>
            <w:r w:rsidR="00E06FA5">
              <w:rPr>
                <w:sz w:val="28"/>
                <w:szCs w:val="28"/>
              </w:rPr>
              <w:t>кл</w:t>
            </w:r>
            <w:proofErr w:type="spellEnd"/>
            <w:r w:rsidR="00E06FA5">
              <w:rPr>
                <w:sz w:val="28"/>
                <w:szCs w:val="28"/>
              </w:rPr>
              <w:t>.</w:t>
            </w:r>
          </w:p>
          <w:p w:rsidR="00F904C5" w:rsidRDefault="00F904C5" w:rsidP="00A66FDF">
            <w:pPr>
              <w:jc w:val="center"/>
              <w:rPr>
                <w:sz w:val="28"/>
                <w:szCs w:val="28"/>
              </w:rPr>
            </w:pPr>
          </w:p>
          <w:p w:rsidR="00F904C5" w:rsidRDefault="00F904C5" w:rsidP="00A66FDF">
            <w:pPr>
              <w:jc w:val="center"/>
              <w:rPr>
                <w:sz w:val="28"/>
                <w:szCs w:val="28"/>
              </w:rPr>
            </w:pPr>
          </w:p>
          <w:p w:rsidR="00F904C5" w:rsidRDefault="00F904C5" w:rsidP="00A66FDF">
            <w:pPr>
              <w:jc w:val="center"/>
              <w:rPr>
                <w:sz w:val="28"/>
                <w:szCs w:val="28"/>
              </w:rPr>
            </w:pPr>
          </w:p>
          <w:p w:rsidR="00F904C5" w:rsidRDefault="00F11001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</w:t>
            </w:r>
          </w:p>
          <w:p w:rsidR="00F904C5" w:rsidRDefault="00F904C5" w:rsidP="00A66FDF">
            <w:pPr>
              <w:jc w:val="center"/>
              <w:rPr>
                <w:sz w:val="28"/>
                <w:szCs w:val="28"/>
              </w:rPr>
            </w:pPr>
          </w:p>
          <w:p w:rsidR="00F904C5" w:rsidRDefault="00F904C5" w:rsidP="002B0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E06FA5" w:rsidRDefault="00E06FA5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</w:t>
            </w:r>
          </w:p>
          <w:p w:rsidR="00F11001" w:rsidRDefault="00F11001" w:rsidP="00A66FDF">
            <w:pPr>
              <w:jc w:val="center"/>
              <w:rPr>
                <w:sz w:val="28"/>
                <w:szCs w:val="28"/>
              </w:rPr>
            </w:pPr>
          </w:p>
          <w:p w:rsidR="00F11001" w:rsidRDefault="00F11001" w:rsidP="00A66FDF">
            <w:pPr>
              <w:jc w:val="center"/>
              <w:rPr>
                <w:sz w:val="28"/>
                <w:szCs w:val="28"/>
              </w:rPr>
            </w:pPr>
          </w:p>
          <w:p w:rsidR="00F11001" w:rsidRDefault="00F11001" w:rsidP="00A6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2026</w:t>
            </w:r>
          </w:p>
        </w:tc>
      </w:tr>
    </w:tbl>
    <w:p w:rsidR="00E23E4E" w:rsidRDefault="00E23E4E" w:rsidP="00E23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E23E4E" w:rsidRDefault="00E23E4E" w:rsidP="00E23E4E">
      <w:pPr>
        <w:rPr>
          <w:sz w:val="28"/>
          <w:szCs w:val="28"/>
        </w:rPr>
      </w:pPr>
    </w:p>
    <w:p w:rsidR="00F37AA8" w:rsidRDefault="00F37AA8"/>
    <w:sectPr w:rsidR="00F37AA8" w:rsidSect="004414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F69"/>
    <w:multiLevelType w:val="multilevel"/>
    <w:tmpl w:val="3076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A0971"/>
    <w:multiLevelType w:val="multilevel"/>
    <w:tmpl w:val="EA56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C6DBB"/>
    <w:multiLevelType w:val="multilevel"/>
    <w:tmpl w:val="DE3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077DC"/>
    <w:multiLevelType w:val="hybridMultilevel"/>
    <w:tmpl w:val="E634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5207A"/>
    <w:multiLevelType w:val="multilevel"/>
    <w:tmpl w:val="4092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00525"/>
    <w:multiLevelType w:val="multilevel"/>
    <w:tmpl w:val="14A2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9429A"/>
    <w:multiLevelType w:val="multilevel"/>
    <w:tmpl w:val="ABC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C567A"/>
    <w:multiLevelType w:val="multilevel"/>
    <w:tmpl w:val="B77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A471E3"/>
    <w:multiLevelType w:val="multilevel"/>
    <w:tmpl w:val="B5BC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452E58"/>
    <w:multiLevelType w:val="hybridMultilevel"/>
    <w:tmpl w:val="59A20FE4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F7701E"/>
    <w:multiLevelType w:val="multilevel"/>
    <w:tmpl w:val="D82A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577B3"/>
    <w:multiLevelType w:val="multilevel"/>
    <w:tmpl w:val="C58A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C16625"/>
    <w:multiLevelType w:val="multilevel"/>
    <w:tmpl w:val="BC40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2D6F70"/>
    <w:multiLevelType w:val="multilevel"/>
    <w:tmpl w:val="DE5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04F85"/>
    <w:multiLevelType w:val="multilevel"/>
    <w:tmpl w:val="EEA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822DF"/>
    <w:multiLevelType w:val="multilevel"/>
    <w:tmpl w:val="1482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6A61BC"/>
    <w:multiLevelType w:val="multilevel"/>
    <w:tmpl w:val="5BEC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510DA"/>
    <w:multiLevelType w:val="multilevel"/>
    <w:tmpl w:val="73E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6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3"/>
  </w:num>
  <w:num w:numId="14">
    <w:abstractNumId w:val="17"/>
  </w:num>
  <w:num w:numId="15">
    <w:abstractNumId w:val="7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37AA8"/>
    <w:rsid w:val="0000568F"/>
    <w:rsid w:val="0001530B"/>
    <w:rsid w:val="000210E3"/>
    <w:rsid w:val="00022B9A"/>
    <w:rsid w:val="00027553"/>
    <w:rsid w:val="00060410"/>
    <w:rsid w:val="00060BA4"/>
    <w:rsid w:val="00073953"/>
    <w:rsid w:val="00076B2E"/>
    <w:rsid w:val="00076BB8"/>
    <w:rsid w:val="000800DF"/>
    <w:rsid w:val="00086CDA"/>
    <w:rsid w:val="000954D7"/>
    <w:rsid w:val="000A56E2"/>
    <w:rsid w:val="000D136E"/>
    <w:rsid w:val="000D6DDF"/>
    <w:rsid w:val="000F5094"/>
    <w:rsid w:val="0010225C"/>
    <w:rsid w:val="001107DC"/>
    <w:rsid w:val="001245BE"/>
    <w:rsid w:val="001329B5"/>
    <w:rsid w:val="001475C1"/>
    <w:rsid w:val="00150CF9"/>
    <w:rsid w:val="0015130E"/>
    <w:rsid w:val="00152058"/>
    <w:rsid w:val="001520E9"/>
    <w:rsid w:val="00162A30"/>
    <w:rsid w:val="00171B0A"/>
    <w:rsid w:val="001728F3"/>
    <w:rsid w:val="001755FF"/>
    <w:rsid w:val="001841E8"/>
    <w:rsid w:val="0019101C"/>
    <w:rsid w:val="001B083B"/>
    <w:rsid w:val="001B4787"/>
    <w:rsid w:val="001D1A97"/>
    <w:rsid w:val="001D2D20"/>
    <w:rsid w:val="001E3763"/>
    <w:rsid w:val="001E5981"/>
    <w:rsid w:val="001E7561"/>
    <w:rsid w:val="001E7694"/>
    <w:rsid w:val="001F1A53"/>
    <w:rsid w:val="001F3601"/>
    <w:rsid w:val="001F4E7F"/>
    <w:rsid w:val="00202339"/>
    <w:rsid w:val="00204BAB"/>
    <w:rsid w:val="00227790"/>
    <w:rsid w:val="00232F29"/>
    <w:rsid w:val="0023411F"/>
    <w:rsid w:val="00236530"/>
    <w:rsid w:val="00241B22"/>
    <w:rsid w:val="0026387D"/>
    <w:rsid w:val="002645FE"/>
    <w:rsid w:val="00287CE0"/>
    <w:rsid w:val="00297194"/>
    <w:rsid w:val="002B0754"/>
    <w:rsid w:val="002B0ED3"/>
    <w:rsid w:val="002C164B"/>
    <w:rsid w:val="002C71CD"/>
    <w:rsid w:val="002D18A7"/>
    <w:rsid w:val="002D600F"/>
    <w:rsid w:val="002D6EE3"/>
    <w:rsid w:val="002D7992"/>
    <w:rsid w:val="002D7ED2"/>
    <w:rsid w:val="002E2870"/>
    <w:rsid w:val="002E657A"/>
    <w:rsid w:val="002F2042"/>
    <w:rsid w:val="0031213C"/>
    <w:rsid w:val="0032258E"/>
    <w:rsid w:val="00327440"/>
    <w:rsid w:val="00333E4E"/>
    <w:rsid w:val="003368BE"/>
    <w:rsid w:val="00350704"/>
    <w:rsid w:val="0035546D"/>
    <w:rsid w:val="003644CC"/>
    <w:rsid w:val="00370DFC"/>
    <w:rsid w:val="0037120A"/>
    <w:rsid w:val="00371964"/>
    <w:rsid w:val="00373D9C"/>
    <w:rsid w:val="0037500C"/>
    <w:rsid w:val="0037703E"/>
    <w:rsid w:val="00396BA5"/>
    <w:rsid w:val="003A194D"/>
    <w:rsid w:val="003A4B26"/>
    <w:rsid w:val="003A5797"/>
    <w:rsid w:val="003A625E"/>
    <w:rsid w:val="003B3594"/>
    <w:rsid w:val="003C7A6F"/>
    <w:rsid w:val="003D2BE8"/>
    <w:rsid w:val="003E1DD3"/>
    <w:rsid w:val="003E22D2"/>
    <w:rsid w:val="003E383B"/>
    <w:rsid w:val="003F0473"/>
    <w:rsid w:val="0040231A"/>
    <w:rsid w:val="00404852"/>
    <w:rsid w:val="00406CAA"/>
    <w:rsid w:val="00424E55"/>
    <w:rsid w:val="00427FEF"/>
    <w:rsid w:val="00430474"/>
    <w:rsid w:val="0043225E"/>
    <w:rsid w:val="0044149E"/>
    <w:rsid w:val="00441D29"/>
    <w:rsid w:val="00444B41"/>
    <w:rsid w:val="00451855"/>
    <w:rsid w:val="0045260B"/>
    <w:rsid w:val="00453BA6"/>
    <w:rsid w:val="004541BA"/>
    <w:rsid w:val="0045696A"/>
    <w:rsid w:val="0047176D"/>
    <w:rsid w:val="00475EF7"/>
    <w:rsid w:val="00477ABE"/>
    <w:rsid w:val="00480C2B"/>
    <w:rsid w:val="00483E74"/>
    <w:rsid w:val="00484408"/>
    <w:rsid w:val="00490CC8"/>
    <w:rsid w:val="00493507"/>
    <w:rsid w:val="004A3D11"/>
    <w:rsid w:val="004A3E95"/>
    <w:rsid w:val="004C61F3"/>
    <w:rsid w:val="004E44B2"/>
    <w:rsid w:val="004E6DBD"/>
    <w:rsid w:val="004E78D2"/>
    <w:rsid w:val="0050053B"/>
    <w:rsid w:val="00501873"/>
    <w:rsid w:val="00526051"/>
    <w:rsid w:val="00530174"/>
    <w:rsid w:val="00540071"/>
    <w:rsid w:val="00546378"/>
    <w:rsid w:val="00556A93"/>
    <w:rsid w:val="0059554D"/>
    <w:rsid w:val="00596EA2"/>
    <w:rsid w:val="005A7A22"/>
    <w:rsid w:val="005C504D"/>
    <w:rsid w:val="005D118A"/>
    <w:rsid w:val="005D4FE9"/>
    <w:rsid w:val="005D77CC"/>
    <w:rsid w:val="005E0E82"/>
    <w:rsid w:val="005E3414"/>
    <w:rsid w:val="005E4E38"/>
    <w:rsid w:val="006223E9"/>
    <w:rsid w:val="0062354D"/>
    <w:rsid w:val="00645E32"/>
    <w:rsid w:val="00646A77"/>
    <w:rsid w:val="006510D2"/>
    <w:rsid w:val="006616F9"/>
    <w:rsid w:val="00663CE7"/>
    <w:rsid w:val="00670924"/>
    <w:rsid w:val="0067266B"/>
    <w:rsid w:val="00673BA5"/>
    <w:rsid w:val="006751C6"/>
    <w:rsid w:val="00683ABE"/>
    <w:rsid w:val="006868A4"/>
    <w:rsid w:val="00693E64"/>
    <w:rsid w:val="006A07E0"/>
    <w:rsid w:val="006A5E1D"/>
    <w:rsid w:val="006B246C"/>
    <w:rsid w:val="006B3EF6"/>
    <w:rsid w:val="006C62C4"/>
    <w:rsid w:val="006D27F0"/>
    <w:rsid w:val="006D7B7C"/>
    <w:rsid w:val="006E0DD3"/>
    <w:rsid w:val="006E15A7"/>
    <w:rsid w:val="006E691B"/>
    <w:rsid w:val="00701413"/>
    <w:rsid w:val="0070546C"/>
    <w:rsid w:val="00736C6B"/>
    <w:rsid w:val="00736D4B"/>
    <w:rsid w:val="00741E6A"/>
    <w:rsid w:val="00747BA3"/>
    <w:rsid w:val="0075048C"/>
    <w:rsid w:val="0077026C"/>
    <w:rsid w:val="00773390"/>
    <w:rsid w:val="00775E89"/>
    <w:rsid w:val="00781E66"/>
    <w:rsid w:val="00787479"/>
    <w:rsid w:val="007C5EED"/>
    <w:rsid w:val="007C6541"/>
    <w:rsid w:val="007C6AE5"/>
    <w:rsid w:val="007E010F"/>
    <w:rsid w:val="00806EE3"/>
    <w:rsid w:val="00810025"/>
    <w:rsid w:val="008120FA"/>
    <w:rsid w:val="00824714"/>
    <w:rsid w:val="00825D33"/>
    <w:rsid w:val="00827235"/>
    <w:rsid w:val="00827BD0"/>
    <w:rsid w:val="00832041"/>
    <w:rsid w:val="00832B57"/>
    <w:rsid w:val="008429F6"/>
    <w:rsid w:val="00886C92"/>
    <w:rsid w:val="00895BB9"/>
    <w:rsid w:val="0089678C"/>
    <w:rsid w:val="0089685D"/>
    <w:rsid w:val="008A04BC"/>
    <w:rsid w:val="008B0B34"/>
    <w:rsid w:val="008B3420"/>
    <w:rsid w:val="008B3A5B"/>
    <w:rsid w:val="008B5A2C"/>
    <w:rsid w:val="008D2D67"/>
    <w:rsid w:val="008E4FE1"/>
    <w:rsid w:val="008F3964"/>
    <w:rsid w:val="008F751A"/>
    <w:rsid w:val="00913905"/>
    <w:rsid w:val="00917133"/>
    <w:rsid w:val="00920DD3"/>
    <w:rsid w:val="00931126"/>
    <w:rsid w:val="00934D05"/>
    <w:rsid w:val="00935CFF"/>
    <w:rsid w:val="00945714"/>
    <w:rsid w:val="0096214C"/>
    <w:rsid w:val="00983068"/>
    <w:rsid w:val="00983D92"/>
    <w:rsid w:val="0098489D"/>
    <w:rsid w:val="00985F8F"/>
    <w:rsid w:val="00993080"/>
    <w:rsid w:val="009A1D53"/>
    <w:rsid w:val="009A4903"/>
    <w:rsid w:val="009A4A22"/>
    <w:rsid w:val="009A4A7B"/>
    <w:rsid w:val="009A5779"/>
    <w:rsid w:val="009A5EA3"/>
    <w:rsid w:val="009A6E3E"/>
    <w:rsid w:val="009B19D7"/>
    <w:rsid w:val="009D30AB"/>
    <w:rsid w:val="009F43C9"/>
    <w:rsid w:val="00A02561"/>
    <w:rsid w:val="00A1100A"/>
    <w:rsid w:val="00A12F0D"/>
    <w:rsid w:val="00A35E83"/>
    <w:rsid w:val="00A37B28"/>
    <w:rsid w:val="00A40796"/>
    <w:rsid w:val="00A565ED"/>
    <w:rsid w:val="00A605D7"/>
    <w:rsid w:val="00A61844"/>
    <w:rsid w:val="00A66FDF"/>
    <w:rsid w:val="00A726AE"/>
    <w:rsid w:val="00A7710E"/>
    <w:rsid w:val="00A853F8"/>
    <w:rsid w:val="00A854E9"/>
    <w:rsid w:val="00A93163"/>
    <w:rsid w:val="00A94F86"/>
    <w:rsid w:val="00A96C05"/>
    <w:rsid w:val="00A9772D"/>
    <w:rsid w:val="00AB61B5"/>
    <w:rsid w:val="00AB711D"/>
    <w:rsid w:val="00AC6B62"/>
    <w:rsid w:val="00AE2E5F"/>
    <w:rsid w:val="00B009F8"/>
    <w:rsid w:val="00B01884"/>
    <w:rsid w:val="00B05720"/>
    <w:rsid w:val="00B10036"/>
    <w:rsid w:val="00B21AA6"/>
    <w:rsid w:val="00B231A1"/>
    <w:rsid w:val="00B26BBF"/>
    <w:rsid w:val="00B31A91"/>
    <w:rsid w:val="00B45E60"/>
    <w:rsid w:val="00B54E4A"/>
    <w:rsid w:val="00B56A03"/>
    <w:rsid w:val="00B62AD4"/>
    <w:rsid w:val="00B734D5"/>
    <w:rsid w:val="00B8336B"/>
    <w:rsid w:val="00B84A22"/>
    <w:rsid w:val="00B854C1"/>
    <w:rsid w:val="00B87129"/>
    <w:rsid w:val="00B95853"/>
    <w:rsid w:val="00BB176C"/>
    <w:rsid w:val="00BC43FB"/>
    <w:rsid w:val="00BC44AA"/>
    <w:rsid w:val="00BE2870"/>
    <w:rsid w:val="00C05346"/>
    <w:rsid w:val="00C07612"/>
    <w:rsid w:val="00C11B55"/>
    <w:rsid w:val="00C175EF"/>
    <w:rsid w:val="00C200AF"/>
    <w:rsid w:val="00C20187"/>
    <w:rsid w:val="00C20317"/>
    <w:rsid w:val="00C21796"/>
    <w:rsid w:val="00C23BC4"/>
    <w:rsid w:val="00C256F4"/>
    <w:rsid w:val="00C37666"/>
    <w:rsid w:val="00C4497E"/>
    <w:rsid w:val="00C46A5E"/>
    <w:rsid w:val="00C52E64"/>
    <w:rsid w:val="00C7336B"/>
    <w:rsid w:val="00C83D87"/>
    <w:rsid w:val="00C92A75"/>
    <w:rsid w:val="00CA0D4C"/>
    <w:rsid w:val="00CA500A"/>
    <w:rsid w:val="00CB08AF"/>
    <w:rsid w:val="00CC20AB"/>
    <w:rsid w:val="00CD456C"/>
    <w:rsid w:val="00CD7393"/>
    <w:rsid w:val="00CE7B76"/>
    <w:rsid w:val="00CF136F"/>
    <w:rsid w:val="00CF4AC1"/>
    <w:rsid w:val="00CF4C4E"/>
    <w:rsid w:val="00CF4C65"/>
    <w:rsid w:val="00CF7B1F"/>
    <w:rsid w:val="00D016EC"/>
    <w:rsid w:val="00D05F05"/>
    <w:rsid w:val="00D07429"/>
    <w:rsid w:val="00D077DB"/>
    <w:rsid w:val="00D132CE"/>
    <w:rsid w:val="00D34923"/>
    <w:rsid w:val="00D41B2E"/>
    <w:rsid w:val="00D74C75"/>
    <w:rsid w:val="00D848A1"/>
    <w:rsid w:val="00D85976"/>
    <w:rsid w:val="00D85AC1"/>
    <w:rsid w:val="00D8617C"/>
    <w:rsid w:val="00D878F2"/>
    <w:rsid w:val="00D958D6"/>
    <w:rsid w:val="00D96074"/>
    <w:rsid w:val="00D97581"/>
    <w:rsid w:val="00DA3E63"/>
    <w:rsid w:val="00DA43DC"/>
    <w:rsid w:val="00DB409F"/>
    <w:rsid w:val="00DC350C"/>
    <w:rsid w:val="00DD1FED"/>
    <w:rsid w:val="00DD6851"/>
    <w:rsid w:val="00DF514D"/>
    <w:rsid w:val="00DF7770"/>
    <w:rsid w:val="00E06FA5"/>
    <w:rsid w:val="00E13690"/>
    <w:rsid w:val="00E16954"/>
    <w:rsid w:val="00E23687"/>
    <w:rsid w:val="00E23E4E"/>
    <w:rsid w:val="00E24A5F"/>
    <w:rsid w:val="00E317C0"/>
    <w:rsid w:val="00E42607"/>
    <w:rsid w:val="00E57F34"/>
    <w:rsid w:val="00E61ACD"/>
    <w:rsid w:val="00E70908"/>
    <w:rsid w:val="00E75342"/>
    <w:rsid w:val="00E75EA3"/>
    <w:rsid w:val="00E82DCD"/>
    <w:rsid w:val="00E85E67"/>
    <w:rsid w:val="00EA38DA"/>
    <w:rsid w:val="00EB1E94"/>
    <w:rsid w:val="00EC3906"/>
    <w:rsid w:val="00EE3DEE"/>
    <w:rsid w:val="00F0354F"/>
    <w:rsid w:val="00F10196"/>
    <w:rsid w:val="00F103C4"/>
    <w:rsid w:val="00F11001"/>
    <w:rsid w:val="00F11541"/>
    <w:rsid w:val="00F13E6D"/>
    <w:rsid w:val="00F16335"/>
    <w:rsid w:val="00F27F42"/>
    <w:rsid w:val="00F30E63"/>
    <w:rsid w:val="00F3132A"/>
    <w:rsid w:val="00F3386C"/>
    <w:rsid w:val="00F358B6"/>
    <w:rsid w:val="00F37AA8"/>
    <w:rsid w:val="00F41169"/>
    <w:rsid w:val="00F4415F"/>
    <w:rsid w:val="00F4786C"/>
    <w:rsid w:val="00F55E7A"/>
    <w:rsid w:val="00F56816"/>
    <w:rsid w:val="00F60651"/>
    <w:rsid w:val="00F62154"/>
    <w:rsid w:val="00F65186"/>
    <w:rsid w:val="00F760DD"/>
    <w:rsid w:val="00F81226"/>
    <w:rsid w:val="00F83552"/>
    <w:rsid w:val="00F85BA9"/>
    <w:rsid w:val="00F904C5"/>
    <w:rsid w:val="00F93BD4"/>
    <w:rsid w:val="00FA1591"/>
    <w:rsid w:val="00FA6778"/>
    <w:rsid w:val="00FA7C56"/>
    <w:rsid w:val="00FB11D5"/>
    <w:rsid w:val="00FC32B5"/>
    <w:rsid w:val="00FC3A31"/>
    <w:rsid w:val="00FC3CA4"/>
    <w:rsid w:val="00FC757D"/>
    <w:rsid w:val="00FD440F"/>
    <w:rsid w:val="00FD5281"/>
    <w:rsid w:val="00FD7EBD"/>
    <w:rsid w:val="00FE3F57"/>
    <w:rsid w:val="00FE5FF5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E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5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D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C4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-cut2">
    <w:name w:val="text-cut2"/>
    <w:basedOn w:val="a0"/>
    <w:rsid w:val="00C20187"/>
  </w:style>
  <w:style w:type="character" w:styleId="a5">
    <w:name w:val="Emphasis"/>
    <w:basedOn w:val="a0"/>
    <w:uiPriority w:val="20"/>
    <w:qFormat/>
    <w:rsid w:val="00477ABE"/>
    <w:rPr>
      <w:i/>
      <w:iCs/>
    </w:rPr>
  </w:style>
  <w:style w:type="character" w:styleId="a6">
    <w:name w:val="Hyperlink"/>
    <w:basedOn w:val="a0"/>
    <w:rsid w:val="00150C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E0DD3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D85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245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FollowedHyperlink"/>
    <w:basedOn w:val="a0"/>
    <w:rsid w:val="00D9607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B0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narodnogo-edinstva" TargetMode="External"/><Relationship Id="rId13" Type="http://schemas.openxmlformats.org/officeDocument/2006/relationships/hyperlink" Target="https://www.uchportal.ru/den_kosmonavtik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hyperlink" Target="https://www.uchportal.ru/blokada-leningra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chportal.ru/mothers_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mothers_day" TargetMode="External"/><Relationship Id="rId14" Type="http://schemas.openxmlformats.org/officeDocument/2006/relationships/hyperlink" Target="https://www.uchportal.ru/den_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98B2-857B-4D64-BC37-3AEB915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№1</Company>
  <LinksUpToDate>false</LinksUpToDate>
  <CharactersWithSpaces>27353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Biblioteka</cp:lastModifiedBy>
  <cp:revision>9</cp:revision>
  <cp:lastPrinted>2019-09-23T07:22:00Z</cp:lastPrinted>
  <dcterms:created xsi:type="dcterms:W3CDTF">2025-06-11T08:48:00Z</dcterms:created>
  <dcterms:modified xsi:type="dcterms:W3CDTF">2025-11-21T07:21:00Z</dcterms:modified>
</cp:coreProperties>
</file>