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93" w:rsidRDefault="003A5693" w:rsidP="00F44D34">
      <w:pPr>
        <w:jc w:val="center"/>
        <w:rPr>
          <w:rFonts w:ascii="Times New Roman" w:hAnsi="Times New Roman" w:cs="Times New Roman"/>
          <w:sz w:val="28"/>
        </w:rPr>
      </w:pPr>
    </w:p>
    <w:p w:rsidR="003A5693" w:rsidRDefault="00F44D34" w:rsidP="00F44D34">
      <w:pPr>
        <w:jc w:val="center"/>
        <w:rPr>
          <w:rFonts w:ascii="Times New Roman" w:hAnsi="Times New Roman" w:cs="Times New Roman"/>
          <w:sz w:val="28"/>
        </w:rPr>
      </w:pPr>
      <w:r w:rsidRPr="003A5693">
        <w:rPr>
          <w:rFonts w:ascii="Times New Roman" w:hAnsi="Times New Roman" w:cs="Times New Roman"/>
          <w:sz w:val="28"/>
        </w:rPr>
        <w:t>Отчет о мероприятиях</w:t>
      </w:r>
      <w:r w:rsidR="003A5693">
        <w:rPr>
          <w:rFonts w:ascii="Times New Roman" w:hAnsi="Times New Roman" w:cs="Times New Roman"/>
          <w:sz w:val="28"/>
        </w:rPr>
        <w:t xml:space="preserve"> в рамках базовой площадки ГАУ ДПО ЯО «Институт развития образования»  </w:t>
      </w:r>
    </w:p>
    <w:p w:rsidR="003A5693" w:rsidRDefault="003A5693" w:rsidP="00F44D3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МОУ СОШ «ОБРАЗОВАТЕЛЬНЫЙ КОМПЛЕКС № 2 «Вектор</w:t>
      </w:r>
    </w:p>
    <w:p w:rsidR="004D4827" w:rsidRPr="003A5693" w:rsidRDefault="00F44D34" w:rsidP="00F44D34">
      <w:pPr>
        <w:jc w:val="center"/>
        <w:rPr>
          <w:rFonts w:ascii="Times New Roman" w:hAnsi="Times New Roman" w:cs="Times New Roman"/>
          <w:sz w:val="28"/>
        </w:rPr>
      </w:pPr>
      <w:r w:rsidRPr="003A5693">
        <w:rPr>
          <w:rFonts w:ascii="Times New Roman" w:hAnsi="Times New Roman" w:cs="Times New Roman"/>
          <w:sz w:val="28"/>
        </w:rPr>
        <w:t>за 1 полугодие 2025-2026 учебного года</w:t>
      </w:r>
    </w:p>
    <w:p w:rsidR="003A5693" w:rsidRDefault="004C7AFF">
      <w:pPr>
        <w:rPr>
          <w:rFonts w:ascii="Times New Roman" w:hAnsi="Times New Roman" w:cs="Times New Roman"/>
          <w:b/>
          <w:sz w:val="28"/>
        </w:rPr>
      </w:pPr>
      <w:r w:rsidRPr="003A5693">
        <w:rPr>
          <w:rFonts w:ascii="Times New Roman" w:hAnsi="Times New Roman" w:cs="Times New Roman"/>
          <w:b/>
          <w:sz w:val="28"/>
        </w:rPr>
        <w:t xml:space="preserve">Структурное подразделение: </w:t>
      </w:r>
    </w:p>
    <w:p w:rsidR="00F44D34" w:rsidRPr="003A5693" w:rsidRDefault="004C7AFF">
      <w:pPr>
        <w:rPr>
          <w:rFonts w:ascii="Times New Roman" w:hAnsi="Times New Roman" w:cs="Times New Roman"/>
          <w:b/>
          <w:sz w:val="28"/>
        </w:rPr>
      </w:pPr>
      <w:r w:rsidRPr="003A5693">
        <w:rPr>
          <w:rFonts w:ascii="Times New Roman" w:hAnsi="Times New Roman" w:cs="Times New Roman"/>
          <w:b/>
          <w:sz w:val="28"/>
        </w:rPr>
        <w:t xml:space="preserve"> Центр развития ребенка – детский сад № 16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171"/>
        <w:gridCol w:w="1598"/>
        <w:gridCol w:w="3080"/>
        <w:gridCol w:w="3750"/>
      </w:tblGrid>
      <w:tr w:rsidR="00F44D34" w:rsidRPr="003A5693" w:rsidTr="003A5693">
        <w:tc>
          <w:tcPr>
            <w:tcW w:w="2086" w:type="dxa"/>
            <w:vMerge w:val="restart"/>
          </w:tcPr>
          <w:p w:rsidR="00F44D34" w:rsidRPr="003A5693" w:rsidRDefault="00F44D34" w:rsidP="00F44D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1537" w:type="dxa"/>
            <w:vMerge w:val="restart"/>
          </w:tcPr>
          <w:p w:rsidR="00F44D34" w:rsidRPr="003A5693" w:rsidRDefault="00F44D34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6725" w:type="dxa"/>
            <w:gridSpan w:val="2"/>
          </w:tcPr>
          <w:p w:rsidR="00F44D34" w:rsidRPr="003A5693" w:rsidRDefault="00F44D34" w:rsidP="00F44D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Количество участников</w:t>
            </w:r>
          </w:p>
        </w:tc>
      </w:tr>
      <w:tr w:rsidR="00F44D34" w:rsidRPr="003A5693" w:rsidTr="003A5693">
        <w:tc>
          <w:tcPr>
            <w:tcW w:w="2086" w:type="dxa"/>
            <w:vMerge/>
          </w:tcPr>
          <w:p w:rsidR="00F44D34" w:rsidRPr="003A5693" w:rsidRDefault="00F44D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7" w:type="dxa"/>
            <w:vMerge/>
          </w:tcPr>
          <w:p w:rsidR="00F44D34" w:rsidRPr="003A5693" w:rsidRDefault="00F44D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</w:tcPr>
          <w:p w:rsidR="00F44D34" w:rsidRPr="003A5693" w:rsidRDefault="00F44D34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педагогов/воспитателей</w:t>
            </w:r>
          </w:p>
        </w:tc>
        <w:tc>
          <w:tcPr>
            <w:tcW w:w="3771" w:type="dxa"/>
          </w:tcPr>
          <w:p w:rsidR="00F44D34" w:rsidRPr="003A5693" w:rsidRDefault="00F44D34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обучающихся/воспитанников</w:t>
            </w:r>
          </w:p>
        </w:tc>
      </w:tr>
      <w:tr w:rsidR="004C7AFF" w:rsidRPr="003A5693" w:rsidTr="003A5693">
        <w:tc>
          <w:tcPr>
            <w:tcW w:w="2086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Занятие – викторина с детьми старшего дошкольного возраста «Труд. Профессии»</w:t>
            </w:r>
          </w:p>
        </w:tc>
        <w:tc>
          <w:tcPr>
            <w:tcW w:w="1537" w:type="dxa"/>
          </w:tcPr>
          <w:p w:rsidR="004C7AFF" w:rsidRPr="003A5693" w:rsidRDefault="006349B8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19</w:t>
            </w:r>
            <w:r w:rsidR="004C7AFF" w:rsidRPr="003A5693">
              <w:rPr>
                <w:rFonts w:ascii="Times New Roman" w:hAnsi="Times New Roman" w:cs="Times New Roman"/>
                <w:sz w:val="28"/>
              </w:rPr>
              <w:t>.11.2025</w:t>
            </w:r>
          </w:p>
        </w:tc>
        <w:tc>
          <w:tcPr>
            <w:tcW w:w="2954" w:type="dxa"/>
          </w:tcPr>
          <w:p w:rsidR="004C7AFF" w:rsidRPr="003A5693" w:rsidRDefault="006349B8" w:rsidP="00D47565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5 педагогов / 4 воспитателя</w:t>
            </w:r>
          </w:p>
        </w:tc>
        <w:tc>
          <w:tcPr>
            <w:tcW w:w="3771" w:type="dxa"/>
          </w:tcPr>
          <w:p w:rsidR="004C7AFF" w:rsidRPr="003A5693" w:rsidRDefault="004C7AFF" w:rsidP="00D47565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40 воспитанников</w:t>
            </w:r>
          </w:p>
        </w:tc>
      </w:tr>
      <w:tr w:rsidR="004C7AFF" w:rsidRPr="003A5693" w:rsidTr="003A5693">
        <w:tc>
          <w:tcPr>
            <w:tcW w:w="2086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 xml:space="preserve">Творческая мастерская </w:t>
            </w:r>
            <w:r w:rsidR="006349B8" w:rsidRPr="003A5693">
              <w:rPr>
                <w:rFonts w:ascii="Times New Roman" w:hAnsi="Times New Roman" w:cs="Times New Roman"/>
                <w:sz w:val="28"/>
              </w:rPr>
              <w:t>для родителей</w:t>
            </w:r>
            <w:r w:rsidRPr="003A5693">
              <w:rPr>
                <w:rFonts w:ascii="Times New Roman" w:hAnsi="Times New Roman" w:cs="Times New Roman"/>
                <w:sz w:val="28"/>
              </w:rPr>
              <w:t xml:space="preserve"> «Создание атрибутов для сюжетно-ролевых игр, моделирующих финансово-жизненные ситуации»</w:t>
            </w:r>
          </w:p>
        </w:tc>
        <w:tc>
          <w:tcPr>
            <w:tcW w:w="1537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28.11.2025</w:t>
            </w:r>
          </w:p>
        </w:tc>
        <w:tc>
          <w:tcPr>
            <w:tcW w:w="2954" w:type="dxa"/>
          </w:tcPr>
          <w:p w:rsidR="004C7AFF" w:rsidRPr="003A5693" w:rsidRDefault="006349B8" w:rsidP="006349B8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6 педагогов / 5 воспитателей</w:t>
            </w:r>
          </w:p>
        </w:tc>
        <w:tc>
          <w:tcPr>
            <w:tcW w:w="3771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C7AFF" w:rsidRPr="003A5693" w:rsidTr="003A5693">
        <w:tc>
          <w:tcPr>
            <w:tcW w:w="2086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Мастер-класс для педагогов «Использование сказок экономического содержания в игровой деятельности и на занятиях»</w:t>
            </w:r>
          </w:p>
        </w:tc>
        <w:tc>
          <w:tcPr>
            <w:tcW w:w="1537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10.12.2025</w:t>
            </w:r>
          </w:p>
        </w:tc>
        <w:tc>
          <w:tcPr>
            <w:tcW w:w="2954" w:type="dxa"/>
          </w:tcPr>
          <w:p w:rsidR="004C7AFF" w:rsidRPr="003A5693" w:rsidRDefault="005B1782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20 педагогов</w:t>
            </w:r>
          </w:p>
        </w:tc>
        <w:tc>
          <w:tcPr>
            <w:tcW w:w="3771" w:type="dxa"/>
          </w:tcPr>
          <w:p w:rsidR="004C7AFF" w:rsidRPr="003A5693" w:rsidRDefault="004C7AF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44D34" w:rsidRDefault="00F44D34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Pr="003A5693" w:rsidRDefault="003A5693" w:rsidP="003A569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A5693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Структурное подразделение: </w:t>
      </w:r>
    </w:p>
    <w:p w:rsidR="003A5693" w:rsidRPr="003A5693" w:rsidRDefault="003A5693" w:rsidP="003A569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A5693">
        <w:rPr>
          <w:rFonts w:ascii="Times New Roman" w:hAnsi="Times New Roman" w:cs="Times New Roman"/>
          <w:b/>
          <w:sz w:val="28"/>
          <w:szCs w:val="24"/>
        </w:rPr>
        <w:t xml:space="preserve">Центр развития ребенка детский сад № 128 </w:t>
      </w:r>
    </w:p>
    <w:tbl>
      <w:tblPr>
        <w:tblStyle w:val="a3"/>
        <w:tblW w:w="10697" w:type="dxa"/>
        <w:tblInd w:w="-885" w:type="dxa"/>
        <w:tblLook w:val="04A0" w:firstRow="1" w:lastRow="0" w:firstColumn="1" w:lastColumn="0" w:noHBand="0" w:noVBand="1"/>
      </w:tblPr>
      <w:tblGrid>
        <w:gridCol w:w="2269"/>
        <w:gridCol w:w="1598"/>
        <w:gridCol w:w="3080"/>
        <w:gridCol w:w="3750"/>
      </w:tblGrid>
      <w:tr w:rsidR="003A5693" w:rsidRPr="003A5693" w:rsidTr="003A5693">
        <w:tc>
          <w:tcPr>
            <w:tcW w:w="2269" w:type="dxa"/>
            <w:vMerge w:val="restart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6830" w:type="dxa"/>
            <w:gridSpan w:val="2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Количество участников</w:t>
            </w:r>
          </w:p>
        </w:tc>
      </w:tr>
      <w:tr w:rsidR="003A5693" w:rsidRPr="003A5693" w:rsidTr="003A5693">
        <w:tc>
          <w:tcPr>
            <w:tcW w:w="2269" w:type="dxa"/>
            <w:vMerge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98" w:type="dxa"/>
            <w:vMerge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8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педагогов/воспитателей</w:t>
            </w:r>
          </w:p>
        </w:tc>
        <w:tc>
          <w:tcPr>
            <w:tcW w:w="375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обучающихся/воспитанников</w:t>
            </w:r>
          </w:p>
        </w:tc>
      </w:tr>
      <w:tr w:rsidR="003A5693" w:rsidRPr="003A5693" w:rsidTr="003A5693">
        <w:tc>
          <w:tcPr>
            <w:tcW w:w="2269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Семинар: «Игры и сказки по формированию финансовой грамотности дошкольников»</w:t>
            </w:r>
          </w:p>
        </w:tc>
        <w:tc>
          <w:tcPr>
            <w:tcW w:w="1598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23.10.2025</w:t>
            </w:r>
          </w:p>
        </w:tc>
        <w:tc>
          <w:tcPr>
            <w:tcW w:w="308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75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</w:p>
        </w:tc>
      </w:tr>
      <w:tr w:rsidR="003A5693" w:rsidRPr="003A5693" w:rsidTr="003A5693">
        <w:trPr>
          <w:trHeight w:val="329"/>
        </w:trPr>
        <w:tc>
          <w:tcPr>
            <w:tcW w:w="2269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Ярмарка</w:t>
            </w:r>
          </w:p>
        </w:tc>
        <w:tc>
          <w:tcPr>
            <w:tcW w:w="1598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04.12.2025</w:t>
            </w:r>
          </w:p>
        </w:tc>
        <w:tc>
          <w:tcPr>
            <w:tcW w:w="308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75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62</w:t>
            </w:r>
          </w:p>
        </w:tc>
      </w:tr>
      <w:tr w:rsidR="003A5693" w:rsidRPr="003A5693" w:rsidTr="003A5693">
        <w:tc>
          <w:tcPr>
            <w:tcW w:w="2269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Style w:val="vkitposttextroot--f4ock"/>
                <w:rFonts w:ascii="Times New Roman" w:hAnsi="Times New Roman" w:cs="Times New Roman"/>
                <w:sz w:val="28"/>
                <w:szCs w:val="24"/>
              </w:rPr>
              <w:t xml:space="preserve">«Откуда к нам пришла монетка?» </w:t>
            </w:r>
          </w:p>
        </w:tc>
        <w:tc>
          <w:tcPr>
            <w:tcW w:w="1598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21.12.2025</w:t>
            </w:r>
          </w:p>
        </w:tc>
        <w:tc>
          <w:tcPr>
            <w:tcW w:w="308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750" w:type="dxa"/>
          </w:tcPr>
          <w:p w:rsidR="003A5693" w:rsidRPr="003A5693" w:rsidRDefault="003A5693" w:rsidP="003A5693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</w:tr>
    </w:tbl>
    <w:p w:rsidR="003A5693" w:rsidRPr="003A5693" w:rsidRDefault="003A5693" w:rsidP="003A569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3A5693" w:rsidRPr="003A5693" w:rsidRDefault="003A5693" w:rsidP="003A5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A5693">
        <w:rPr>
          <w:rFonts w:ascii="Times New Roman" w:hAnsi="Times New Roman" w:cs="Times New Roman"/>
          <w:sz w:val="28"/>
          <w:szCs w:val="24"/>
        </w:rPr>
        <w:t>Семинар: «Игры и сказки по формированию финансовой грамотности дошкольников»</w:t>
      </w:r>
    </w:p>
    <w:p w:rsidR="003A5693" w:rsidRPr="003A5693" w:rsidRDefault="003A5693" w:rsidP="003A5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A5693">
        <w:rPr>
          <w:rFonts w:ascii="Times New Roman" w:hAnsi="Times New Roman" w:cs="Times New Roman"/>
          <w:sz w:val="28"/>
          <w:szCs w:val="24"/>
        </w:rPr>
        <w:t xml:space="preserve">«Ярмарка» В рамках финансово-экономического образования дошкольников в центре развития ребенка детский сад № 128 осуществлен краткосрочный проект «Подарок мамочке». Дети зарабатывали денежные средства «русинки» (выполняли поручения, дежурили, активно работали на занятиях), изготавливали дома разные поделки-сувениры, потом оценивали их стоимость. И вот настал день, когда ребята сами покупали подарки на День матери для своих любимых мамочек на свои заработанные «русинки».   </w:t>
      </w:r>
    </w:p>
    <w:p w:rsidR="003A5693" w:rsidRPr="003A5693" w:rsidRDefault="003A5693" w:rsidP="003A5693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3A5693" w:rsidRPr="003A5693" w:rsidRDefault="003A5693" w:rsidP="003A5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3A5693">
        <w:rPr>
          <w:rStyle w:val="vkitposttextroot--f4ock"/>
          <w:rFonts w:ascii="Times New Roman" w:hAnsi="Times New Roman" w:cs="Times New Roman"/>
          <w:sz w:val="28"/>
          <w:szCs w:val="24"/>
        </w:rPr>
        <w:t>Принимали учащихся Центра образования - школы N 72, которые провели для воспитанников подготовительной группы интерактивное занятие по финансовой грамотности «Откуда к нам пришла монетка?»</w:t>
      </w: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75086F" w:rsidRDefault="0075086F" w:rsidP="00AD0FC9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Pr="003A5693" w:rsidRDefault="003A5693" w:rsidP="00AD0FC9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Структурное подразделение: </w:t>
      </w: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t>Центр развития ребенка – детский сад № 2</w:t>
      </w:r>
      <w:r>
        <w:rPr>
          <w:rFonts w:ascii="Times New Roman" w:hAnsi="Times New Roman" w:cs="Times New Roman"/>
          <w:b/>
          <w:sz w:val="28"/>
          <w:szCs w:val="28"/>
        </w:rPr>
        <w:t>09</w:t>
      </w:r>
    </w:p>
    <w:tbl>
      <w:tblPr>
        <w:tblStyle w:val="a3"/>
        <w:tblW w:w="10697" w:type="dxa"/>
        <w:tblInd w:w="-601" w:type="dxa"/>
        <w:tblLook w:val="04A0" w:firstRow="1" w:lastRow="0" w:firstColumn="1" w:lastColumn="0" w:noHBand="0" w:noVBand="1"/>
      </w:tblPr>
      <w:tblGrid>
        <w:gridCol w:w="2269"/>
        <w:gridCol w:w="1598"/>
        <w:gridCol w:w="3080"/>
        <w:gridCol w:w="3750"/>
      </w:tblGrid>
      <w:tr w:rsidR="003A5693" w:rsidRPr="003A5693" w:rsidTr="003A5693">
        <w:tc>
          <w:tcPr>
            <w:tcW w:w="2269" w:type="dxa"/>
            <w:vMerge w:val="restart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6830" w:type="dxa"/>
            <w:gridSpan w:val="2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Количество участников</w:t>
            </w:r>
          </w:p>
        </w:tc>
      </w:tr>
      <w:tr w:rsidR="003A5693" w:rsidRPr="003A5693" w:rsidTr="003A5693">
        <w:tc>
          <w:tcPr>
            <w:tcW w:w="2269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педагогов/воспитателей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обучающихся/воспитанников</w:t>
            </w:r>
          </w:p>
        </w:tc>
      </w:tr>
      <w:tr w:rsidR="003A5693" w:rsidRPr="003A5693" w:rsidTr="003A5693">
        <w:tc>
          <w:tcPr>
            <w:tcW w:w="2269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«Знакомство с основами финансовой грамотности» (банковская карта, купюра, деньги)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12.11.25</w:t>
            </w: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3A5693" w:rsidRPr="003A5693" w:rsidTr="003A5693">
        <w:tc>
          <w:tcPr>
            <w:tcW w:w="2269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«Знакомство с основами финансовой грамотности» (банковская карта, купюра, деньги)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13.11.25</w:t>
            </w: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48</w:t>
            </w:r>
          </w:p>
        </w:tc>
      </w:tr>
      <w:tr w:rsidR="003A5693" w:rsidRPr="003A5693" w:rsidTr="003A5693">
        <w:tc>
          <w:tcPr>
            <w:tcW w:w="2269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«История возникновения денег»</w:t>
            </w:r>
          </w:p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(Совместное мероприятие с ЦО-72)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22.12.25</w:t>
            </w: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</w:rPr>
            </w:pPr>
            <w:r w:rsidRPr="003A5693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Структурное подразделение: </w:t>
      </w: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t>Центр развития ребенка – детский сад № 211</w:t>
      </w:r>
    </w:p>
    <w:p w:rsidR="003A5693" w:rsidRPr="003A5693" w:rsidRDefault="003A5693" w:rsidP="003A56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95" w:type="dxa"/>
        <w:tblInd w:w="-601" w:type="dxa"/>
        <w:tblLook w:val="04A0" w:firstRow="1" w:lastRow="0" w:firstColumn="1" w:lastColumn="0" w:noHBand="0" w:noVBand="1"/>
      </w:tblPr>
      <w:tblGrid>
        <w:gridCol w:w="1767"/>
        <w:gridCol w:w="1598"/>
        <w:gridCol w:w="3080"/>
        <w:gridCol w:w="3750"/>
      </w:tblGrid>
      <w:tr w:rsidR="003A5693" w:rsidRPr="003A5693" w:rsidTr="003A5693">
        <w:tc>
          <w:tcPr>
            <w:tcW w:w="1767" w:type="dxa"/>
            <w:vMerge w:val="restart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830" w:type="dxa"/>
            <w:gridSpan w:val="2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3A5693" w:rsidRPr="003A5693" w:rsidTr="003A5693">
        <w:tc>
          <w:tcPr>
            <w:tcW w:w="1767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педагогов/воспитателей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обучающихся/воспитанников</w:t>
            </w:r>
          </w:p>
        </w:tc>
      </w:tr>
      <w:tr w:rsidR="003A5693" w:rsidRPr="003A5693" w:rsidTr="003A5693">
        <w:tc>
          <w:tcPr>
            <w:tcW w:w="1767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Беседа «Зачем нужны банки и банкоматы»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09.09.2025</w:t>
            </w: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A5693" w:rsidRPr="003A5693" w:rsidTr="003A5693">
        <w:tc>
          <w:tcPr>
            <w:tcW w:w="1767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Беседа «Что такое деньги»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12.09.2025</w:t>
            </w:r>
          </w:p>
        </w:tc>
        <w:tc>
          <w:tcPr>
            <w:tcW w:w="308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3A5693" w:rsidRDefault="003A5693" w:rsidP="003A5693"/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8"/>
        </w:rPr>
      </w:pP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t xml:space="preserve">Структурное подразделение: </w:t>
      </w: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8"/>
        </w:rPr>
      </w:pPr>
      <w:r w:rsidRPr="003A5693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b/>
          <w:sz w:val="28"/>
          <w:szCs w:val="28"/>
        </w:rPr>
        <w:t>образования – школа 39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13"/>
        <w:gridCol w:w="1598"/>
        <w:gridCol w:w="3080"/>
        <w:gridCol w:w="3766"/>
      </w:tblGrid>
      <w:tr w:rsidR="0075086F" w:rsidRPr="003A5693" w:rsidTr="0075086F">
        <w:tc>
          <w:tcPr>
            <w:tcW w:w="2613" w:type="dxa"/>
            <w:vMerge w:val="restart"/>
          </w:tcPr>
          <w:p w:rsidR="0075086F" w:rsidRPr="003A5693" w:rsidRDefault="0075086F" w:rsidP="00A04D2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6846" w:type="dxa"/>
            <w:gridSpan w:val="2"/>
          </w:tcPr>
          <w:p w:rsidR="0075086F" w:rsidRPr="003A5693" w:rsidRDefault="0075086F" w:rsidP="00A04D2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Количество участников</w:t>
            </w:r>
          </w:p>
        </w:tc>
      </w:tr>
      <w:tr w:rsidR="0075086F" w:rsidRPr="003A5693" w:rsidTr="0075086F">
        <w:tc>
          <w:tcPr>
            <w:tcW w:w="2613" w:type="dxa"/>
            <w:vMerge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98" w:type="dxa"/>
            <w:vMerge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80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педагогов/воспитателей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обучающихся/воспитанников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Всероссийский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онлайн-зачет по финансовой грамотности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2025</w:t>
            </w:r>
          </w:p>
        </w:tc>
        <w:tc>
          <w:tcPr>
            <w:tcW w:w="3080" w:type="dxa"/>
          </w:tcPr>
          <w:p w:rsidR="0075086F" w:rsidRPr="00533208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215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33208">
              <w:rPr>
                <w:rFonts w:ascii="Times New Roman" w:hAnsi="Times New Roman" w:cs="Times New Roman"/>
                <w:sz w:val="28"/>
                <w:szCs w:val="24"/>
              </w:rPr>
              <w:t>Всероссийская олимпиада по финансовой грамотности, устойчивому развитию и защите прав потребителей финансовых услуг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Финатлон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2025</w:t>
            </w:r>
          </w:p>
        </w:tc>
        <w:tc>
          <w:tcPr>
            <w:tcW w:w="3080" w:type="dxa"/>
          </w:tcPr>
          <w:p w:rsidR="0075086F" w:rsidRPr="00533208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Уроки Банка России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- декабрь</w:t>
            </w:r>
          </w:p>
        </w:tc>
        <w:tc>
          <w:tcPr>
            <w:tcW w:w="3080" w:type="dxa"/>
          </w:tcPr>
          <w:p w:rsidR="0075086F" w:rsidRPr="00533208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146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Игры по финансовой грамотности от Банка России 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 2025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Написание эссе на тему «Рациональное потребление» среди 8-х классов</w:t>
            </w:r>
          </w:p>
        </w:tc>
        <w:tc>
          <w:tcPr>
            <w:tcW w:w="1598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 2025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114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Монополия - лучший бизнесмен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1.11.2025</w:t>
            </w:r>
          </w:p>
        </w:tc>
        <w:tc>
          <w:tcPr>
            <w:tcW w:w="3080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56 (в </w:t>
            </w:r>
            <w:proofErr w:type="spell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т.ч</w:t>
            </w:r>
            <w:proofErr w:type="spellEnd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. школы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 и 81)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Марафон по Финансовой грамотности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04.12.2025-15.12.2025</w:t>
            </w:r>
          </w:p>
        </w:tc>
        <w:tc>
          <w:tcPr>
            <w:tcW w:w="3080" w:type="dxa"/>
          </w:tcPr>
          <w:p w:rsidR="0075086F" w:rsidRPr="00533208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Олимпиада школьников «На страже экономики»</w:t>
            </w:r>
          </w:p>
        </w:tc>
        <w:tc>
          <w:tcPr>
            <w:tcW w:w="1598" w:type="dxa"/>
          </w:tcPr>
          <w:p w:rsidR="0075086F" w:rsidRPr="003A5693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Ноябрь 2025 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Всероссийский экономический диктант</w:t>
            </w:r>
          </w:p>
        </w:tc>
        <w:tc>
          <w:tcPr>
            <w:tcW w:w="1598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14.10.2025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Курсовая подготовка преподавательского состава </w:t>
            </w:r>
          </w:p>
        </w:tc>
        <w:tc>
          <w:tcPr>
            <w:tcW w:w="1598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Октябрь 2025 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5086F" w:rsidRPr="003A5693" w:rsidTr="0075086F">
        <w:tc>
          <w:tcPr>
            <w:tcW w:w="2613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Участие педагогов в конкурсах по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финансовой грамотности </w:t>
            </w:r>
          </w:p>
        </w:tc>
        <w:tc>
          <w:tcPr>
            <w:tcW w:w="1598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Декабрь 2025</w:t>
            </w:r>
          </w:p>
        </w:tc>
        <w:tc>
          <w:tcPr>
            <w:tcW w:w="3080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766" w:type="dxa"/>
          </w:tcPr>
          <w:p w:rsidR="0075086F" w:rsidRDefault="0075086F" w:rsidP="00A04D2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3A5693" w:rsidRDefault="003A5693">
      <w:pPr>
        <w:rPr>
          <w:rFonts w:ascii="Times New Roman" w:hAnsi="Times New Roman" w:cs="Times New Roman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75086F" w:rsidRDefault="0075086F" w:rsidP="003A5693">
      <w:pPr>
        <w:rPr>
          <w:rFonts w:ascii="Times New Roman" w:hAnsi="Times New Roman" w:cs="Times New Roman"/>
          <w:b/>
          <w:sz w:val="28"/>
          <w:szCs w:val="24"/>
        </w:rPr>
      </w:pPr>
    </w:p>
    <w:p w:rsidR="003A5693" w:rsidRDefault="003A5693" w:rsidP="003A5693">
      <w:pPr>
        <w:rPr>
          <w:rFonts w:ascii="Times New Roman" w:hAnsi="Times New Roman" w:cs="Times New Roman"/>
          <w:b/>
          <w:sz w:val="28"/>
          <w:szCs w:val="24"/>
        </w:rPr>
      </w:pPr>
      <w:r w:rsidRPr="003A5693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Структурное подразделение: </w:t>
      </w:r>
    </w:p>
    <w:p w:rsidR="003A5693" w:rsidRPr="003A5693" w:rsidRDefault="003A5693" w:rsidP="003A5693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Ц</w:t>
      </w:r>
      <w:r w:rsidRPr="003A5693">
        <w:rPr>
          <w:rFonts w:ascii="Times New Roman" w:hAnsi="Times New Roman" w:cs="Times New Roman"/>
          <w:b/>
          <w:sz w:val="28"/>
          <w:szCs w:val="24"/>
        </w:rPr>
        <w:t>ентр образования – школа  72</w:t>
      </w:r>
    </w:p>
    <w:tbl>
      <w:tblPr>
        <w:tblStyle w:val="a3"/>
        <w:tblW w:w="10838" w:type="dxa"/>
        <w:tblInd w:w="-743" w:type="dxa"/>
        <w:tblLook w:val="04A0" w:firstRow="1" w:lastRow="0" w:firstColumn="1" w:lastColumn="0" w:noHBand="0" w:noVBand="1"/>
      </w:tblPr>
      <w:tblGrid>
        <w:gridCol w:w="2150"/>
        <w:gridCol w:w="1598"/>
        <w:gridCol w:w="3340"/>
        <w:gridCol w:w="3750"/>
      </w:tblGrid>
      <w:tr w:rsidR="003A5693" w:rsidRPr="003A5693" w:rsidTr="003A5693">
        <w:tc>
          <w:tcPr>
            <w:tcW w:w="2150" w:type="dxa"/>
            <w:vMerge w:val="restart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7090" w:type="dxa"/>
            <w:gridSpan w:val="2"/>
          </w:tcPr>
          <w:p w:rsidR="003A5693" w:rsidRPr="003A5693" w:rsidRDefault="003A5693" w:rsidP="00AD0F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Количество участников</w:t>
            </w:r>
          </w:p>
        </w:tc>
      </w:tr>
      <w:tr w:rsidR="003A5693" w:rsidRPr="003A5693" w:rsidTr="003A5693">
        <w:tc>
          <w:tcPr>
            <w:tcW w:w="2150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98" w:type="dxa"/>
            <w:vMerge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педагогов/воспитателей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обучающихся/воспитанников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Финзачет</w:t>
            </w:r>
            <w:proofErr w:type="spellEnd"/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12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196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Финатлон</w:t>
            </w:r>
            <w:proofErr w:type="spellEnd"/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Уроки Банка России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- декабрь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15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223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Сериалы про Финансовую грамотность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Октябрь - декабрь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52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Монополия - лучший бизнесмен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1.11.2025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56 (в </w:t>
            </w:r>
            <w:proofErr w:type="spell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т.ч</w:t>
            </w:r>
            <w:proofErr w:type="spellEnd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. школы 39 и 81)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Монополия для молодых специалистов и всех желающих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19.11.2025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Классный час «Рациональное потребление»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18.12.2025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17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Участвуют все классы 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Мастер-класс для ЦРР 128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22.12.2025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53320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2 человека от ЦО - школа  72, 30 человек от ЦРР 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Марафон по Финансовой грамотности</w:t>
            </w:r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04.12.2025-15.12.2025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3A5693" w:rsidRPr="003A5693" w:rsidTr="003A5693">
        <w:tc>
          <w:tcPr>
            <w:tcW w:w="21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 xml:space="preserve">Мониторинг финансовой грамотности среди 7х классов на платформе </w:t>
            </w:r>
            <w:proofErr w:type="spell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Учи</w:t>
            </w:r>
            <w:proofErr w:type="gramStart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proofErr w:type="spellEnd"/>
          </w:p>
        </w:tc>
        <w:tc>
          <w:tcPr>
            <w:tcW w:w="1598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15.12.2025-19.12.2025</w:t>
            </w:r>
          </w:p>
        </w:tc>
        <w:tc>
          <w:tcPr>
            <w:tcW w:w="334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3750" w:type="dxa"/>
          </w:tcPr>
          <w:p w:rsidR="003A5693" w:rsidRPr="003A5693" w:rsidRDefault="003A5693" w:rsidP="00AD0F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A5693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3A5693" w:rsidRPr="003A5693" w:rsidRDefault="003A5693">
      <w:pPr>
        <w:rPr>
          <w:rFonts w:ascii="Times New Roman" w:hAnsi="Times New Roman" w:cs="Times New Roman"/>
          <w:sz w:val="24"/>
        </w:rPr>
      </w:pPr>
    </w:p>
    <w:p w:rsidR="003A5693" w:rsidRDefault="003A5693">
      <w:pPr>
        <w:rPr>
          <w:rFonts w:ascii="Times New Roman" w:hAnsi="Times New Roman" w:cs="Times New Roman"/>
          <w:sz w:val="24"/>
        </w:rPr>
      </w:pPr>
    </w:p>
    <w:p w:rsidR="00A05642" w:rsidRDefault="00A05642">
      <w:pPr>
        <w:rPr>
          <w:rFonts w:ascii="Times New Roman" w:hAnsi="Times New Roman" w:cs="Times New Roman"/>
          <w:sz w:val="24"/>
        </w:rPr>
      </w:pPr>
    </w:p>
    <w:p w:rsidR="00A05642" w:rsidRDefault="00A05642">
      <w:pPr>
        <w:rPr>
          <w:rFonts w:ascii="Times New Roman" w:hAnsi="Times New Roman" w:cs="Times New Roman"/>
          <w:sz w:val="24"/>
        </w:rPr>
      </w:pPr>
    </w:p>
    <w:p w:rsidR="00A05642" w:rsidRDefault="00A05642">
      <w:pPr>
        <w:rPr>
          <w:rFonts w:ascii="Times New Roman" w:hAnsi="Times New Roman" w:cs="Times New Roman"/>
          <w:sz w:val="24"/>
        </w:rPr>
      </w:pPr>
    </w:p>
    <w:p w:rsidR="0075086F" w:rsidRDefault="0075086F" w:rsidP="00A05642">
      <w:pPr>
        <w:rPr>
          <w:rFonts w:ascii="Times New Roman" w:hAnsi="Times New Roman" w:cs="Times New Roman"/>
          <w:b/>
          <w:sz w:val="28"/>
          <w:szCs w:val="28"/>
        </w:rPr>
      </w:pPr>
    </w:p>
    <w:p w:rsidR="0075086F" w:rsidRDefault="0075086F" w:rsidP="00A05642">
      <w:pPr>
        <w:rPr>
          <w:rFonts w:ascii="Times New Roman" w:hAnsi="Times New Roman" w:cs="Times New Roman"/>
          <w:b/>
          <w:sz w:val="28"/>
          <w:szCs w:val="28"/>
        </w:rPr>
      </w:pPr>
    </w:p>
    <w:p w:rsidR="00A05642" w:rsidRPr="00A05642" w:rsidRDefault="00A05642" w:rsidP="00A0564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56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Структурное подразделение: </w:t>
      </w:r>
    </w:p>
    <w:p w:rsidR="00A05642" w:rsidRPr="00A05642" w:rsidRDefault="00A05642" w:rsidP="00A056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образования – школа</w:t>
      </w:r>
      <w:r w:rsidRPr="00A05642">
        <w:rPr>
          <w:rFonts w:ascii="Times New Roman" w:hAnsi="Times New Roman" w:cs="Times New Roman"/>
          <w:b/>
          <w:sz w:val="28"/>
          <w:szCs w:val="28"/>
        </w:rPr>
        <w:t xml:space="preserve"> 81 имени Сергея Красильникова</w:t>
      </w:r>
    </w:p>
    <w:tbl>
      <w:tblPr>
        <w:tblStyle w:val="a3"/>
        <w:tblW w:w="10476" w:type="dxa"/>
        <w:tblInd w:w="-743" w:type="dxa"/>
        <w:tblLook w:val="04A0" w:firstRow="1" w:lastRow="0" w:firstColumn="1" w:lastColumn="0" w:noHBand="0" w:noVBand="1"/>
      </w:tblPr>
      <w:tblGrid>
        <w:gridCol w:w="2390"/>
        <w:gridCol w:w="1598"/>
        <w:gridCol w:w="3080"/>
        <w:gridCol w:w="3750"/>
      </w:tblGrid>
      <w:tr w:rsidR="00A05642" w:rsidRPr="00A05642" w:rsidTr="00A05642">
        <w:tc>
          <w:tcPr>
            <w:tcW w:w="2280" w:type="dxa"/>
            <w:vMerge w:val="restart"/>
          </w:tcPr>
          <w:p w:rsidR="00A05642" w:rsidRPr="00A05642" w:rsidRDefault="00A05642" w:rsidP="00AD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0" w:type="dxa"/>
            <w:vMerge w:val="restart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506" w:type="dxa"/>
            <w:gridSpan w:val="2"/>
          </w:tcPr>
          <w:p w:rsidR="00A05642" w:rsidRPr="00A05642" w:rsidRDefault="00A05642" w:rsidP="00AD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A05642" w:rsidRPr="00A05642" w:rsidTr="00A05642">
        <w:tc>
          <w:tcPr>
            <w:tcW w:w="2280" w:type="dxa"/>
            <w:vMerge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vMerge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педагогов/воспитателей</w:t>
            </w: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обучающихся/воспитанников</w:t>
            </w:r>
          </w:p>
        </w:tc>
      </w:tr>
      <w:tr w:rsidR="00A05642" w:rsidRPr="00A05642" w:rsidTr="00A05642">
        <w:tc>
          <w:tcPr>
            <w:tcW w:w="228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Просветительское мероприятие «</w:t>
            </w:r>
            <w:proofErr w:type="spellStart"/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Дропы</w:t>
            </w:r>
            <w:proofErr w:type="spellEnd"/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. Кто это и как им не стать»</w:t>
            </w:r>
          </w:p>
        </w:tc>
        <w:tc>
          <w:tcPr>
            <w:tcW w:w="169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16.09.2025</w:t>
            </w: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A05642" w:rsidRPr="00A05642" w:rsidTr="00A05642">
        <w:tc>
          <w:tcPr>
            <w:tcW w:w="228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Общероссийская образовательная акция «Всероссийский экономический диктант»</w:t>
            </w:r>
          </w:p>
        </w:tc>
        <w:tc>
          <w:tcPr>
            <w:tcW w:w="169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14.10.2025</w:t>
            </w: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5642" w:rsidRPr="00A05642" w:rsidTr="00A05642">
        <w:tc>
          <w:tcPr>
            <w:tcW w:w="228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онлайн-зачет по финансовой грамотности «Финзачёт-2025»</w:t>
            </w:r>
          </w:p>
        </w:tc>
        <w:tc>
          <w:tcPr>
            <w:tcW w:w="169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05642" w:rsidRPr="00A05642" w:rsidTr="00A05642">
        <w:tc>
          <w:tcPr>
            <w:tcW w:w="228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Всероссийская просветительская эстафета «Думай о будущем: страхование и накопления»</w:t>
            </w:r>
          </w:p>
        </w:tc>
        <w:tc>
          <w:tcPr>
            <w:tcW w:w="169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05642" w:rsidRPr="00A05642" w:rsidTr="00A05642">
        <w:tc>
          <w:tcPr>
            <w:tcW w:w="228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Интернет-марафон по финансовой грамотности «Покупателей больше, чем знатоков»</w:t>
            </w:r>
          </w:p>
        </w:tc>
        <w:tc>
          <w:tcPr>
            <w:tcW w:w="1690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35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1" w:type="dxa"/>
          </w:tcPr>
          <w:p w:rsidR="00A05642" w:rsidRPr="00A05642" w:rsidRDefault="00A05642" w:rsidP="00AD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64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A05642" w:rsidRPr="003A5693" w:rsidRDefault="00A05642">
      <w:pPr>
        <w:rPr>
          <w:rFonts w:ascii="Times New Roman" w:hAnsi="Times New Roman" w:cs="Times New Roman"/>
          <w:sz w:val="24"/>
        </w:rPr>
      </w:pPr>
    </w:p>
    <w:sectPr w:rsidR="00A05642" w:rsidRPr="003A5693" w:rsidSect="0075086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E7F"/>
    <w:multiLevelType w:val="hybridMultilevel"/>
    <w:tmpl w:val="25A4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E5"/>
    <w:rsid w:val="003A5693"/>
    <w:rsid w:val="004C7AFF"/>
    <w:rsid w:val="004D4827"/>
    <w:rsid w:val="00533208"/>
    <w:rsid w:val="005559E5"/>
    <w:rsid w:val="005B1782"/>
    <w:rsid w:val="006349B8"/>
    <w:rsid w:val="0075086F"/>
    <w:rsid w:val="00A05642"/>
    <w:rsid w:val="00EA6577"/>
    <w:rsid w:val="00F4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693"/>
    <w:pPr>
      <w:ind w:left="720"/>
      <w:contextualSpacing/>
    </w:pPr>
  </w:style>
  <w:style w:type="character" w:customStyle="1" w:styleId="vkitposttextroot--f4ock">
    <w:name w:val="vkitposttext__root--f4ock"/>
    <w:basedOn w:val="a0"/>
    <w:rsid w:val="003A5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693"/>
    <w:pPr>
      <w:ind w:left="720"/>
      <w:contextualSpacing/>
    </w:pPr>
  </w:style>
  <w:style w:type="character" w:customStyle="1" w:styleId="vkitposttextroot--f4ock">
    <w:name w:val="vkitposttext__root--f4ock"/>
    <w:basedOn w:val="a0"/>
    <w:rsid w:val="003A5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</dc:creator>
  <cp:lastModifiedBy>Buhgalter</cp:lastModifiedBy>
  <cp:revision>3</cp:revision>
  <dcterms:created xsi:type="dcterms:W3CDTF">2026-01-16T06:47:00Z</dcterms:created>
  <dcterms:modified xsi:type="dcterms:W3CDTF">2026-01-16T06:56:00Z</dcterms:modified>
</cp:coreProperties>
</file>