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D0" w:rsidRPr="00824229" w:rsidRDefault="00EE75FD" w:rsidP="00EE75FD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2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Эссе «Современное дошкольное образование – новые возможности»</w:t>
      </w:r>
    </w:p>
    <w:p w:rsidR="005761BA" w:rsidRPr="00824229" w:rsidRDefault="005761BA" w:rsidP="00EE75FD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4BB3" w:rsidRPr="00824229" w:rsidRDefault="009C7E97" w:rsidP="008B4BB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«Речь – чудесный дар природы – не дается человеку от рождения. </w:t>
      </w:r>
    </w:p>
    <w:p w:rsidR="008B4BB3" w:rsidRPr="00824229" w:rsidRDefault="009C7E97" w:rsidP="008B4BB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Должно пройти время, чтобы ребенок начал говорить. </w:t>
      </w:r>
    </w:p>
    <w:p w:rsidR="009C7E97" w:rsidRPr="00824229" w:rsidRDefault="009C7E97" w:rsidP="008B4BB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взрослые должны приложить немало усилий, чтобы речь у ребенка развивалась правильно и своевременно».</w:t>
      </w:r>
    </w:p>
    <w:p w:rsidR="009C7E97" w:rsidRPr="00824229" w:rsidRDefault="009C7E97" w:rsidP="009C7E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7E97" w:rsidRPr="00824229" w:rsidRDefault="009C7E97" w:rsidP="009C7E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В.А. Сухомлинский</w:t>
      </w:r>
    </w:p>
    <w:p w:rsidR="005761BA" w:rsidRPr="00824229" w:rsidRDefault="005761BA" w:rsidP="009C7E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1E5" w:rsidRPr="00C92C84" w:rsidRDefault="00C211E5" w:rsidP="00F178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Трудно не согласиться с высказыванием </w:t>
      </w:r>
      <w:r w:rsidR="009C7E97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Василия Александровича Сухомлинского.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Речь нужна человеку всегда, </w:t>
      </w:r>
      <w:r w:rsidR="00A21176"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средство выражения мысли и общения между людьми, </w:t>
      </w:r>
      <w:r w:rsidR="00CC23AC"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она </w:t>
      </w:r>
      <w:r w:rsidR="00A21176"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являетсяодним из </w:t>
      </w:r>
      <w:r w:rsidR="002E6127"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важных</w:t>
      </w:r>
      <w:r w:rsidR="00A21176"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приобретений в дошкольном возрасте. </w:t>
      </w:r>
      <w:r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этот период </w:t>
      </w:r>
      <w:r w:rsidR="002E6127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происходит становление, </w:t>
      </w:r>
      <w:r w:rsidR="00CC23AC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развитие всех сторон речи</w:t>
      </w:r>
      <w:r w:rsidR="002E6127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овладение коммуникативными навыками</w:t>
      </w:r>
      <w:r w:rsidR="00CC23AC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5B7C63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563CF9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настоящее время число детей с речевыми нарушениями стремительно растёт</w:t>
      </w:r>
      <w:r w:rsid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3A2C91"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связи с постоянными изменениями в образовательных стандартах и методиках работы, </w:t>
      </w:r>
      <w:r w:rsidR="00F178BB"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</w:t>
      </w:r>
      <w:r w:rsidR="003A2C91"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должен постоянно </w:t>
      </w:r>
      <w:r w:rsidR="00C92C84" w:rsidRPr="00C92C84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</w:t>
      </w:r>
      <w:r w:rsidR="003A2C91"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свои знания и навыки</w:t>
      </w:r>
      <w:r w:rsidR="005B7C63" w:rsidRPr="00824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этом помогают </w:t>
      </w:r>
      <w:r w:rsidR="005B7C63" w:rsidRPr="00C92C84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 возможности в современном дошкольном образовании.</w:t>
      </w:r>
    </w:p>
    <w:p w:rsidR="003C7922" w:rsidRPr="00824229" w:rsidRDefault="002D40E9" w:rsidP="00F178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C84">
        <w:rPr>
          <w:rFonts w:ascii="Times New Roman" w:hAnsi="Times New Roman" w:cs="Times New Roman"/>
          <w:sz w:val="28"/>
          <w:szCs w:val="28"/>
        </w:rPr>
        <w:t>За время моей работы</w:t>
      </w:r>
      <w:r w:rsidR="00C92C84">
        <w:rPr>
          <w:rFonts w:ascii="Times New Roman" w:hAnsi="Times New Roman" w:cs="Times New Roman"/>
          <w:sz w:val="28"/>
          <w:szCs w:val="28"/>
        </w:rPr>
        <w:t>, в должности учителя-логопеда,</w:t>
      </w:r>
      <w:r w:rsidRPr="00C92C84">
        <w:rPr>
          <w:rFonts w:ascii="Times New Roman" w:hAnsi="Times New Roman" w:cs="Times New Roman"/>
          <w:sz w:val="28"/>
          <w:szCs w:val="28"/>
        </w:rPr>
        <w:t xml:space="preserve"> д</w:t>
      </w:r>
      <w:r w:rsidR="00FA20F3" w:rsidRPr="00C92C84">
        <w:rPr>
          <w:rFonts w:ascii="Times New Roman" w:hAnsi="Times New Roman" w:cs="Times New Roman"/>
          <w:sz w:val="28"/>
          <w:szCs w:val="28"/>
        </w:rPr>
        <w:t>ошкольное образование</w:t>
      </w:r>
      <w:r w:rsidR="00C92C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20F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изменяется и совершенствуется</w:t>
      </w:r>
      <w:r w:rsidR="00423152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B7C6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F1BC0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образовательном процессе применяются современные технологии</w:t>
      </w:r>
      <w:r w:rsidR="003E6936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B7C6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 принцип индивидуального</w:t>
      </w:r>
      <w:r w:rsidR="00F431D1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</w:t>
      </w:r>
      <w:r w:rsidR="005B7C6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31D1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F612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в приоритете</w:t>
      </w:r>
      <w:r w:rsidR="00DB2B5B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</w:t>
      </w:r>
      <w:r w:rsidR="00F431D1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B2B5B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родителями</w:t>
      </w:r>
      <w:r w:rsidR="000439F0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командная работа  всех участников о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бразовательного процесса</w:t>
      </w:r>
      <w:r w:rsidR="00DB2B5B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A137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Поэтому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, считаю,</w:t>
      </w:r>
      <w:r w:rsidR="003A137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выполнения поставленных задач </w:t>
      </w:r>
      <w:r w:rsidR="00F431D1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достижения </w:t>
      </w:r>
      <w:r w:rsidR="009F612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ребёнком </w:t>
      </w:r>
      <w:r w:rsidR="00F431D1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целевых ориентиров</w:t>
      </w:r>
      <w:r w:rsidR="003A137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унужно</w:t>
      </w:r>
      <w:r w:rsidR="003A137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обладать </w:t>
      </w:r>
      <w:r w:rsidR="008B4BB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высоким </w:t>
      </w:r>
      <w:r w:rsidR="00824229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</w:t>
      </w:r>
      <w:r w:rsidR="007E1AD6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нализмом</w:t>
      </w:r>
      <w:r w:rsidR="003A137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7C6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Моя профессия достаточно </w:t>
      </w:r>
      <w:proofErr w:type="spellStart"/>
      <w:r w:rsidR="005B7C6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энергозатратна</w:t>
      </w:r>
      <w:proofErr w:type="spellEnd"/>
      <w:r w:rsidR="005B7C6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требует высокой эмоциональной вовлеченности</w:t>
      </w:r>
      <w:r w:rsidR="00C92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C63" w:rsidRPr="00C92C84">
        <w:rPr>
          <w:rFonts w:ascii="Times New Roman" w:hAnsi="Times New Roman" w:cs="Times New Roman"/>
          <w:sz w:val="28"/>
          <w:szCs w:val="28"/>
        </w:rPr>
        <w:t>и терпения</w:t>
      </w:r>
      <w:r w:rsidR="005B7C63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, в тоже время положительная динамика коррекционной работы и благодарность родителей вдохновляют на дальнейшие победы.</w:t>
      </w:r>
      <w:r w:rsidR="003A137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постоянно повышаю свой профе</w:t>
      </w:r>
      <w:r w:rsidR="00CA2279">
        <w:rPr>
          <w:rFonts w:ascii="Times New Roman" w:hAnsi="Times New Roman" w:cs="Times New Roman"/>
          <w:color w:val="000000" w:themeColor="text1"/>
          <w:sz w:val="28"/>
          <w:szCs w:val="28"/>
        </w:rPr>
        <w:t>ссиональный уровень, посещаю курсы повышения квалификации</w:t>
      </w:r>
      <w:r w:rsidR="003A137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, осваиваю современные технологии, участвую в методических объединениях, транслирую опыт на различных уровнях, что способствует развитию педагогических компетенций.</w:t>
      </w:r>
    </w:p>
    <w:p w:rsidR="0024579C" w:rsidRPr="00824229" w:rsidRDefault="000B174C" w:rsidP="00F178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я могу использовать в практике инновационные технологии</w:t>
      </w:r>
      <w:r w:rsid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это большой плюс.</w:t>
      </w:r>
      <w:r w:rsidR="00CA2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Несомненно, 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моём 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арсенале имеется 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накопленный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практический материал, применение которого способствует эффективному речевому развитию ребенка</w:t>
      </w:r>
      <w:proofErr w:type="gramStart"/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годы трудовой деятельности вижу, что дети с речевыми нарушениями часто бывают с неустойчивой психикой, у них наблюдаются нестабильное </w:t>
      </w:r>
      <w:proofErr w:type="spellStart"/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психоэмоциональное</w:t>
      </w:r>
      <w:proofErr w:type="spellEnd"/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состояние, пониженная работоспособность</w:t>
      </w:r>
      <w:r w:rsidR="00C92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6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и быстрая утомляемость</w:t>
      </w:r>
      <w:r w:rsid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92C84" w:rsidRPr="00C92C84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24579C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педагогов есть возможность использовать различные современные технологии</w:t>
      </w:r>
      <w:r w:rsidR="00E62758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, чтобы процесс обучения был более познавательным и интересным для детей.</w:t>
      </w:r>
      <w:r w:rsidR="00C92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422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Обратимся к  некоторым из них</w:t>
      </w:r>
      <w:r w:rsidR="008242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579C" w:rsidRPr="00824229" w:rsidRDefault="00E62758" w:rsidP="008242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Информационно-коммуникативные технологии помогают подобрать</w:t>
      </w:r>
      <w:r w:rsidR="00E312B8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даже самостоятельно создать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доступный речевой материал, необходимый как для индивидуальных занятий с детьми, так и для работы в группах. И</w:t>
      </w:r>
      <w:r w:rsidR="0024579C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спользую </w:t>
      </w:r>
      <w:r w:rsidR="0024579C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мультимедиа, компьютерные тематические презентации и логопедические игры. Данные формы работы 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позволяют преподносить информацию в игровой форме, развивать познавательную активность и исследовательские способности</w:t>
      </w:r>
      <w:r w:rsidR="003D2B31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ажно </w:t>
      </w:r>
      <w:r w:rsidR="003D2B31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учитывать индивидуальные особенности здоровья каждого ребёнка и </w:t>
      </w:r>
      <w:r w:rsidR="00CA2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санитарные </w:t>
      </w:r>
      <w:r w:rsidR="003D2B31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нормы</w:t>
      </w:r>
      <w:r w:rsidR="00CA22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D2B31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28B5" w:rsidRPr="00824229" w:rsidRDefault="003D2B31" w:rsidP="00F178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Несомненно, игра – основной вид деятельности и приоритетное направление у детей дошкольного возраста. </w:t>
      </w:r>
      <w:r w:rsidR="00DB3838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Мои занятия – это всегда игра, но игра целенаправленная, за которой скрывается серьезная коррекционная работа.</w:t>
      </w:r>
      <w:r w:rsidR="00ED0887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Применяя элементы </w:t>
      </w:r>
      <w:proofErr w:type="spellStart"/>
      <w:r w:rsidR="00ED0887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кинезиологических</w:t>
      </w:r>
      <w:proofErr w:type="spellEnd"/>
      <w:r w:rsidR="00ED0887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упражнений в работе  с детьми</w:t>
      </w:r>
      <w:r w:rsidR="00A87FAF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D0887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</w:t>
      </w:r>
      <w:r w:rsidR="00A87FAF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ED0887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="00A87FAF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речевые нарушения, но и </w:t>
      </w:r>
      <w:r w:rsidR="00ED0887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 с координацией, общей и мелкой моторикой</w:t>
      </w:r>
      <w:r w:rsidR="00A87FAF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60DB" w:rsidRPr="00824229" w:rsidRDefault="008960DB" w:rsidP="00F178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взаимодействии с родителями использую современные формы работы: онлайн-консультации, мультимедийные презентации, видеоматериалы с упражнениями. Для меня это возможность не только оказать коррекционную помощь детям, но и дать возможность родителям видеть процесс обучения и принимать непосредственное участие. </w:t>
      </w:r>
    </w:p>
    <w:p w:rsidR="008960DB" w:rsidRPr="00824229" w:rsidRDefault="008960DB" w:rsidP="00F178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практике я всё чаще использую технологию проектирования, которая вовлекает родителей в </w:t>
      </w:r>
      <w:r w:rsidR="00343545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совместную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и объединяет всех участников образовательного процесса.Такое партнерство помогает добиться лучших результатов быстрее и эффективнее, чем работа только одного специалиста.</w:t>
      </w:r>
    </w:p>
    <w:p w:rsidR="003E6936" w:rsidRPr="00824229" w:rsidRDefault="00A87FAF" w:rsidP="00F178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B174C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ужно помн</w:t>
      </w:r>
      <w:r w:rsidR="00824229">
        <w:rPr>
          <w:rFonts w:ascii="Times New Roman" w:hAnsi="Times New Roman" w:cs="Times New Roman"/>
          <w:color w:val="000000" w:themeColor="text1"/>
          <w:sz w:val="28"/>
          <w:szCs w:val="28"/>
        </w:rPr>
        <w:t>ить, что современные</w:t>
      </w:r>
      <w:r w:rsidR="000B174C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инновационные технологии, хороши не сами по себе, а лишь как дополнение к общепринятым, проверенным временем технологиям</w:t>
      </w:r>
      <w:r w:rsidR="00F178BB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1E06" w:rsidRPr="005351F5" w:rsidRDefault="00394E90" w:rsidP="00F178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в Ярославской области происходят большие изменения в современном дошкольном образовании</w:t>
      </w:r>
      <w:r w:rsidR="00C92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E53F9" w:rsidRPr="00C92C84">
        <w:rPr>
          <w:rFonts w:ascii="Times New Roman" w:hAnsi="Times New Roman" w:cs="Times New Roman"/>
          <w:sz w:val="28"/>
          <w:szCs w:val="28"/>
        </w:rPr>
        <w:t>объединение</w:t>
      </w:r>
      <w:r w:rsidR="000E53F9"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дошкольных образовательных учреждений и школ в образовательные комплексы.  </w:t>
      </w:r>
      <w:r w:rsidR="00CA2279">
        <w:rPr>
          <w:rFonts w:ascii="Times New Roman" w:hAnsi="Times New Roman" w:cs="Times New Roman"/>
          <w:color w:val="000000" w:themeColor="text1"/>
          <w:sz w:val="28"/>
          <w:szCs w:val="28"/>
        </w:rPr>
        <w:t>Как это затрагивает меня как учителя</w:t>
      </w:r>
      <w:r w:rsidR="0082422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A2279">
        <w:rPr>
          <w:rFonts w:ascii="Times New Roman" w:hAnsi="Times New Roman" w:cs="Times New Roman"/>
          <w:color w:val="000000" w:themeColor="text1"/>
          <w:sz w:val="28"/>
          <w:szCs w:val="28"/>
        </w:rPr>
        <w:t>логопеда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CA2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Существует система непрерывного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и реализация принципов преемственности, то есть </w:t>
      </w:r>
      <w:r w:rsid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называемый «мягкий переход»: </w:t>
      </w:r>
      <w:r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дошкольных групп знакомятся с учителями начальной школы, участвуют в совместных праздниках и занятиях с учениками начальных классов. Это облегчает адаптацию к школе и снимает барьеры при переходе в первый класс.</w:t>
      </w:r>
      <w:r w:rsid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703715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овместная работа педагогов в комплексе</w:t>
      </w:r>
      <w:r w:rsid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</w:t>
      </w:r>
      <w:r w:rsidR="00703715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позволит в дальнейшем сопровождать ребёнка на следующем этапе образования</w:t>
      </w:r>
      <w:r w:rsidR="002C2E21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A2459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Пройдя через небольшой практический опыт работы в комплексе, можем видеть нек</w:t>
      </w:r>
      <w:r w:rsid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оторые проблемы и недочёты:</w:t>
      </w:r>
      <w:r w:rsidR="00C92C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2E21" w:rsidRPr="008242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A2459" w:rsidRPr="005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5351F5" w:rsidRPr="005351F5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соответствия в</w:t>
      </w:r>
      <w:r w:rsidR="00EA2459" w:rsidRPr="005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1F5" w:rsidRPr="005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графиках</w:t>
      </w:r>
      <w:r w:rsidR="00022D6E" w:rsidRPr="005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учителей и специалистов дошкольного учреждения, </w:t>
      </w:r>
      <w:r w:rsidR="005351F5" w:rsidRPr="00535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режимов  и расписания</w:t>
      </w:r>
      <w:r w:rsidR="00022D6E" w:rsidRPr="005351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проведения совместных мероприятий и праздников</w:t>
      </w:r>
      <w:r w:rsidR="005351F5" w:rsidRPr="005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="00022D6E" w:rsidRPr="00535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51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41D05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Часто педагогами начальных классов готовность к школе ребёнка рассматривается как определённый багаж полученных знаний и умений, тем самым учителя предъявляют к </w:t>
      </w:r>
      <w:r w:rsid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завышенные требования, несмотря на то</w:t>
      </w:r>
      <w:r w:rsidR="00641D05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основным видом деятельности у дошкольников является игра. В этом случае отсутствует плавный переход. </w:t>
      </w:r>
      <w:r w:rsidR="00F178BB" w:rsidRPr="00824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Верю, что </w:t>
      </w:r>
      <w:r w:rsidR="00F178BB" w:rsidRPr="005351F5">
        <w:rPr>
          <w:rFonts w:ascii="Times New Roman" w:hAnsi="Times New Roman" w:cs="Times New Roman"/>
          <w:sz w:val="28"/>
          <w:szCs w:val="28"/>
        </w:rPr>
        <w:t>б</w:t>
      </w:r>
      <w:r w:rsidR="00641D05" w:rsidRPr="005351F5">
        <w:rPr>
          <w:rFonts w:ascii="Times New Roman" w:hAnsi="Times New Roman" w:cs="Times New Roman"/>
          <w:sz w:val="28"/>
          <w:szCs w:val="28"/>
        </w:rPr>
        <w:t xml:space="preserve">удущее образования зависит от способности </w:t>
      </w:r>
      <w:r w:rsidR="005351F5" w:rsidRPr="005351F5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641D05" w:rsidRPr="005351F5">
        <w:rPr>
          <w:rFonts w:ascii="Times New Roman" w:hAnsi="Times New Roman" w:cs="Times New Roman"/>
          <w:sz w:val="28"/>
          <w:szCs w:val="28"/>
        </w:rPr>
        <w:t>адаптироваться к изменениям, сохраняя при этом фундаментальные ценности педагогики.</w:t>
      </w:r>
    </w:p>
    <w:p w:rsidR="003F1E06" w:rsidRPr="00824229" w:rsidRDefault="003F1E06" w:rsidP="00F178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заключение хочу отметить, что современное дошкольное образование – это синтез традиций и инноваций, профессионализма педагога и современных </w:t>
      </w:r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технологий, индивидуального подхода и </w:t>
      </w:r>
      <w:r w:rsidR="0094123E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</w:t>
      </w:r>
      <w:bookmarkStart w:id="0" w:name="_GoBack"/>
      <w:bookmarkEnd w:id="0"/>
      <w:r w:rsidRPr="00824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участников образовательного процесса. Только такой комплексный подход позволяет обеспечить полноценное развитие каждого ребёнка и подготовить его к успешному обучению в школе.</w:t>
      </w:r>
    </w:p>
    <w:p w:rsidR="00C8771A" w:rsidRPr="00824229" w:rsidRDefault="00C8771A" w:rsidP="00F178BB">
      <w:pPr>
        <w:spacing w:after="0" w:line="240" w:lineRule="auto"/>
        <w:ind w:left="-567"/>
        <w:rPr>
          <w:color w:val="000000" w:themeColor="text1"/>
        </w:rPr>
      </w:pPr>
    </w:p>
    <w:sectPr w:rsidR="00C8771A" w:rsidRPr="00824229" w:rsidSect="0047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154A"/>
    <w:multiLevelType w:val="multilevel"/>
    <w:tmpl w:val="B48C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74D42"/>
    <w:multiLevelType w:val="multilevel"/>
    <w:tmpl w:val="46FE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0DA"/>
    <w:rsid w:val="00022D6E"/>
    <w:rsid w:val="000439F0"/>
    <w:rsid w:val="000516C1"/>
    <w:rsid w:val="000B174C"/>
    <w:rsid w:val="000C3A88"/>
    <w:rsid w:val="000E3FD0"/>
    <w:rsid w:val="000E53F9"/>
    <w:rsid w:val="00192BD3"/>
    <w:rsid w:val="001E16FE"/>
    <w:rsid w:val="001E4CCA"/>
    <w:rsid w:val="001F1BC0"/>
    <w:rsid w:val="001F649F"/>
    <w:rsid w:val="00207A4C"/>
    <w:rsid w:val="00210CEB"/>
    <w:rsid w:val="0024579C"/>
    <w:rsid w:val="00256674"/>
    <w:rsid w:val="002C2E21"/>
    <w:rsid w:val="002D40E9"/>
    <w:rsid w:val="002E6127"/>
    <w:rsid w:val="002F71D8"/>
    <w:rsid w:val="00327ED7"/>
    <w:rsid w:val="00343545"/>
    <w:rsid w:val="00351C1C"/>
    <w:rsid w:val="00377335"/>
    <w:rsid w:val="00394E90"/>
    <w:rsid w:val="003A1379"/>
    <w:rsid w:val="003A2C91"/>
    <w:rsid w:val="003C7922"/>
    <w:rsid w:val="003D2B31"/>
    <w:rsid w:val="003E6936"/>
    <w:rsid w:val="003F1E06"/>
    <w:rsid w:val="00423152"/>
    <w:rsid w:val="004539ED"/>
    <w:rsid w:val="00462FB3"/>
    <w:rsid w:val="004735B5"/>
    <w:rsid w:val="004A271E"/>
    <w:rsid w:val="005213F9"/>
    <w:rsid w:val="005351F5"/>
    <w:rsid w:val="00563CF9"/>
    <w:rsid w:val="005761BA"/>
    <w:rsid w:val="005B7C63"/>
    <w:rsid w:val="0061380C"/>
    <w:rsid w:val="00641D05"/>
    <w:rsid w:val="006A4B42"/>
    <w:rsid w:val="00703715"/>
    <w:rsid w:val="0077007F"/>
    <w:rsid w:val="007E1AD6"/>
    <w:rsid w:val="007F664B"/>
    <w:rsid w:val="00824229"/>
    <w:rsid w:val="008757C8"/>
    <w:rsid w:val="008960DB"/>
    <w:rsid w:val="008B4BB3"/>
    <w:rsid w:val="00934848"/>
    <w:rsid w:val="0094123E"/>
    <w:rsid w:val="009876E7"/>
    <w:rsid w:val="009C4D9D"/>
    <w:rsid w:val="009C7E97"/>
    <w:rsid w:val="009F6123"/>
    <w:rsid w:val="00A21176"/>
    <w:rsid w:val="00A87FAF"/>
    <w:rsid w:val="00AF147C"/>
    <w:rsid w:val="00AF6A63"/>
    <w:rsid w:val="00BB3D5F"/>
    <w:rsid w:val="00C1773F"/>
    <w:rsid w:val="00C211E5"/>
    <w:rsid w:val="00C21F63"/>
    <w:rsid w:val="00C8771A"/>
    <w:rsid w:val="00C92C84"/>
    <w:rsid w:val="00CA2279"/>
    <w:rsid w:val="00CC23AC"/>
    <w:rsid w:val="00CF12F1"/>
    <w:rsid w:val="00D04756"/>
    <w:rsid w:val="00D128B5"/>
    <w:rsid w:val="00DB2B5B"/>
    <w:rsid w:val="00DB3838"/>
    <w:rsid w:val="00DE20DA"/>
    <w:rsid w:val="00E312B8"/>
    <w:rsid w:val="00E62758"/>
    <w:rsid w:val="00E80D34"/>
    <w:rsid w:val="00EA2459"/>
    <w:rsid w:val="00ED0887"/>
    <w:rsid w:val="00EE75FD"/>
    <w:rsid w:val="00F178BB"/>
    <w:rsid w:val="00F431D1"/>
    <w:rsid w:val="00F65629"/>
    <w:rsid w:val="00F93828"/>
    <w:rsid w:val="00FA20F3"/>
    <w:rsid w:val="00FC1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16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16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75FD-1D5D-487B-87C7-0DB69E6D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2025-10-23T05:07:00Z</dcterms:created>
  <dcterms:modified xsi:type="dcterms:W3CDTF">2025-10-23T10:02:00Z</dcterms:modified>
</cp:coreProperties>
</file>