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DE" w:rsidRPr="007414DE" w:rsidRDefault="007414DE" w:rsidP="007414DE">
      <w:pPr>
        <w:spacing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7414D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Консультация «Ребёнок не говорит»</w:t>
      </w:r>
    </w:p>
    <w:p w:rsidR="009B499A" w:rsidRDefault="00CC6121" w:rsidP="00CC61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1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7662" cy="2143760"/>
            <wp:effectExtent l="0" t="0" r="1270" b="8890"/>
            <wp:docPr id="1" name="Рисунок 1" descr="C:\Users\User\Desktop\nsh8T06WT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sh8T06WTm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976" cy="214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малыш не говорит?</w:t>
      </w:r>
      <w:r w:rsidRPr="00C259FA">
        <w:rPr>
          <w:rFonts w:ascii="Times New Roman" w:hAnsi="Times New Roman" w:cs="Times New Roman"/>
          <w:sz w:val="28"/>
          <w:szCs w:val="28"/>
        </w:rPr>
        <w:t xml:space="preserve"> Вы в растерянности. Сможете ли Вы справиться с этой проблемой самостоятельно и как? Задача настолько серьезна, что для ее решения необходима длительная программа комплексного воздействия - медицинского, логопедического,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59FA">
        <w:rPr>
          <w:rFonts w:ascii="Times New Roman" w:hAnsi="Times New Roman" w:cs="Times New Roman"/>
          <w:sz w:val="28"/>
          <w:szCs w:val="28"/>
        </w:rPr>
        <w:t xml:space="preserve">педагогического. А что же делать родителям? Как правило, они не обладают специальными знаниями, и проблема неговорящего ребенка застает их врасплох. Чем раньше будет начата коррекционно-развивающая работа, тем лучше. Ведь самым тяжелым последствием задержки развития речи является постепенное замедление темпа интеллектуального развития. Все психические процессы у ребенка – память, внимание, воображение, мышление, целенаправленное поведение – развиваются с прямым участием речи. Задержка речевого развития при отсутствии своевременно начатых коррекционных занятий будет тормозить и искажать весь дальнейший ход психического развития ребенка. 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>Многие родители, придя впервые в детский сад в ясельную группу, вдруг обнаруживают, что их ребёнок, по сравнению со сверстниками, «плохо разговаривает». И в панике начинают искать спец</w:t>
      </w:r>
      <w:r>
        <w:rPr>
          <w:rFonts w:ascii="Times New Roman" w:hAnsi="Times New Roman" w:cs="Times New Roman"/>
          <w:sz w:val="28"/>
          <w:szCs w:val="28"/>
        </w:rPr>
        <w:t xml:space="preserve">иалиста, чтобы всё исправить.  </w:t>
      </w:r>
      <w:r w:rsidRPr="00C259FA">
        <w:rPr>
          <w:rFonts w:ascii="Times New Roman" w:hAnsi="Times New Roman" w:cs="Times New Roman"/>
          <w:sz w:val="28"/>
          <w:szCs w:val="28"/>
        </w:rPr>
        <w:t xml:space="preserve">Но, к сожалению, часто уже упущена большая часть драгоценного времени: от 0 до 3 лет – </w:t>
      </w:r>
      <w:proofErr w:type="spellStart"/>
      <w:r w:rsidRPr="00C259FA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C259FA">
        <w:rPr>
          <w:rFonts w:ascii="Times New Roman" w:hAnsi="Times New Roman" w:cs="Times New Roman"/>
          <w:sz w:val="28"/>
          <w:szCs w:val="28"/>
        </w:rPr>
        <w:t xml:space="preserve"> период речевого становления – период наиболее чувствительный к воздействию, будь то воспитание, развитие или коррекция.  Общение с окружающими и разнообразный практический опыт ребенка с самого начала опосредованы языком. Речь является основой формирования социальных связей с окружающим миром. Поэтому при отставании в развитии речи у ребенка всегда возникают дополнительные проблемы, связанные с общением. </w:t>
      </w:r>
    </w:p>
    <w:p w:rsidR="00C259FA" w:rsidRPr="00C259FA" w:rsidRDefault="00C259FA" w:rsidP="00FB61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Одно из условий овладения речью в раннем возрасте - общение с мамой. Необходимо, чтобы родители уделяли достаточное внимание речевому общению с ребенком, стимулируя его к использованию слов, предложений. Первой задачей является формирование у малыша потребности в общении. А для этого ребенку надо, прежде всего, ощутить реальное преимущество речевого общения с окружающими. Часто приходится наблюдать, что дети заменяют речевое общение жестовой речью.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lastRenderedPageBreak/>
        <w:t xml:space="preserve">Важнейшим фактором становления коммуникативной деятельности (общения посредством речи) является </w:t>
      </w:r>
      <w:r>
        <w:rPr>
          <w:rFonts w:ascii="Times New Roman" w:hAnsi="Times New Roman" w:cs="Times New Roman"/>
          <w:sz w:val="28"/>
          <w:szCs w:val="28"/>
        </w:rPr>
        <w:t xml:space="preserve">потребность </w:t>
      </w:r>
      <w:r w:rsidRPr="00C259FA">
        <w:rPr>
          <w:rFonts w:ascii="Times New Roman" w:hAnsi="Times New Roman" w:cs="Times New Roman"/>
          <w:sz w:val="28"/>
          <w:szCs w:val="28"/>
        </w:rPr>
        <w:t xml:space="preserve">пользоваться активной речью в речевой практике, которая обеспечивается социальным окружением ребенка раннего возраста. Потребность в общении не является врожденной, она возникает и формируется в процессе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взаимодействия  с</w:t>
      </w:r>
      <w:proofErr w:type="gramEnd"/>
      <w:r w:rsidRPr="00C259FA">
        <w:rPr>
          <w:rFonts w:ascii="Times New Roman" w:hAnsi="Times New Roman" w:cs="Times New Roman"/>
          <w:sz w:val="28"/>
          <w:szCs w:val="28"/>
        </w:rPr>
        <w:t xml:space="preserve"> окружающими, в первую очередь с родителями.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Что же мы видим сейчас?  </w:t>
      </w:r>
    </w:p>
    <w:p w:rsidR="00C259FA" w:rsidRPr="00C259FA" w:rsidRDefault="00CC6121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1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3603625</wp:posOffset>
            </wp:positionH>
            <wp:positionV relativeFrom="paragraph">
              <wp:posOffset>7620</wp:posOffset>
            </wp:positionV>
            <wp:extent cx="2605990" cy="1323975"/>
            <wp:effectExtent l="0" t="0" r="4445" b="0"/>
            <wp:wrapTight wrapText="bothSides">
              <wp:wrapPolygon edited="0">
                <wp:start x="0" y="0"/>
                <wp:lineTo x="0" y="21134"/>
                <wp:lineTo x="21479" y="21134"/>
                <wp:lineTo x="21479" y="0"/>
                <wp:lineTo x="0" y="0"/>
              </wp:wrapPolygon>
            </wp:wrapTight>
            <wp:docPr id="2" name="Рисунок 2" descr="C:\Users\User\Desktop\office-583839_1920-1240x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ffice-583839_1920-1240x6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99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9FA" w:rsidRPr="00C259FA">
        <w:rPr>
          <w:rFonts w:ascii="Times New Roman" w:hAnsi="Times New Roman" w:cs="Times New Roman"/>
          <w:sz w:val="28"/>
          <w:szCs w:val="28"/>
        </w:rPr>
        <w:t xml:space="preserve">Сегодня наши дети – это особые дети, которые познают компьютерные технологии одновременно с освоением речи и </w:t>
      </w:r>
      <w:proofErr w:type="spellStart"/>
      <w:r w:rsidR="00C259FA" w:rsidRPr="00C259FA">
        <w:rPr>
          <w:rFonts w:ascii="Times New Roman" w:hAnsi="Times New Roman" w:cs="Times New Roman"/>
          <w:sz w:val="28"/>
          <w:szCs w:val="28"/>
        </w:rPr>
        <w:t>прямохождением</w:t>
      </w:r>
      <w:proofErr w:type="spellEnd"/>
      <w:r w:rsidR="00C259FA" w:rsidRPr="00C259FA">
        <w:rPr>
          <w:rFonts w:ascii="Times New Roman" w:hAnsi="Times New Roman" w:cs="Times New Roman"/>
          <w:sz w:val="28"/>
          <w:szCs w:val="28"/>
        </w:rPr>
        <w:t xml:space="preserve">. Часто бывает, что родители рассказывают о том, какие дети современные (в 1-2 и в 3 года!) – легко овладевают способами взаимодействия с планшетом, но при этом… не говорят. 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Зачем говорить? Ведь планшет нас не слышит, не задает вопросов, не стимулирует искать нужный ответ, следовательно, и говорить не нужно…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Итак, вопросы значимого взрослого (мамы, папы, бабушки), адресованные ребенку, стимулируют речевое общение, развивают ПОТРЕБНОСТЬ ГОВОРИТЬ.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Работая с детьми, имеющими задержку речевого развития, я отмечаю следующие особенности детей: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• недостаточная мотивация речевой деятельности (дети просто не хотят говорить);  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• первоначально (до начала наших занятий) дети с большой осторожностью вступают в речевой контакт как со знакомыми, так и незнакомыми взрослыми людьми;  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• ограниченность использования речевых средств общения (часто преобладает жестовая речь);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• малая инициативность и активность в процессе общения со взрослыми и сверстниками;  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• низкий уровень развития коммуникативных навыков;  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• неговорящие дети могут проявлять агрессивность по отношению ко взрослым и сверстникам (когда я не могу сказать словами, то я выражаю свои эмоции так, как могу, например, кулаками);  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• дети с задержкой речевого развития часто отличаются повышенной тревожностью, они имеют низкую самооценку;  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• самое важное – ДЕТИ НЕ УМЕЮТ ИГРАТЬ.  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Где ребенок может проявить свои речевые умения? Конечно в игре! Однако, дети с задержкой речевого развития часто не умеют играть. Не все дети знают, что на машинке можно прокатить мишку или солдатика. Очень жаль, что игра уходит из жизни современных детей, а заменой ей становятся компьютерные технологии.  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Что же делать? 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lastRenderedPageBreak/>
        <w:t xml:space="preserve">Прежде всего, изменить свое взаимодействие с ребенком. Важно при оказании какой-либо помощи ребенку понимать насколько он в ней нуждается (возможно, ребенок сам справится), а если помощь необходима, то, оказывая ее, очень важно эмоционально поддержать малыша, стремиться объяснить (а не просто показать) нужный способ действия. Помощь ребенку должна быть направлена скорее на поддержку, а не на быстрое достижение им результата деятельности (например, можно объяснить малышу, как лучше убрать игрушки, а не сделать это за него). Необходимо исключить компьютер (планшет и т.п.) из жизни ребенка.  </w:t>
      </w:r>
      <w:r w:rsidR="00CC6121">
        <w:rPr>
          <w:rFonts w:ascii="Times New Roman" w:hAnsi="Times New Roman" w:cs="Times New Roman"/>
          <w:sz w:val="28"/>
          <w:szCs w:val="28"/>
        </w:rPr>
        <w:t xml:space="preserve"> </w:t>
      </w:r>
      <w:r w:rsidRPr="00C259FA">
        <w:rPr>
          <w:rFonts w:ascii="Times New Roman" w:hAnsi="Times New Roman" w:cs="Times New Roman"/>
          <w:sz w:val="28"/>
          <w:szCs w:val="28"/>
        </w:rPr>
        <w:t xml:space="preserve">Необходимо ИГРАТЬ с ребенком ВМЕСТЕ.  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Итак, выделю условия, необходимые для нормального речевого развития ребенка:  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1. речевой образец взрослого;  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2. эмоциональная окраска общения с ребенком (речь взрослого, обращенная к ребенку, должна быть эмоционально окрашенной);  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3. совместная деятельность взрослого и ребенка, прежде всего, посредством игры (живые игры!).   </w:t>
      </w:r>
    </w:p>
    <w:p w:rsidR="00C259FA" w:rsidRDefault="00C259FA" w:rsidP="00741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>Уважаемые родители, ИГРАЙТЕ СО СВОИМИ ДЕТЬМИ!</w:t>
      </w:r>
    </w:p>
    <w:p w:rsidR="00CC6121" w:rsidRPr="00C259FA" w:rsidRDefault="00CC6121" w:rsidP="00CC61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98C877" wp14:editId="61D79ABC">
            <wp:extent cx="2809875" cy="1852069"/>
            <wp:effectExtent l="0" t="0" r="0" b="0"/>
            <wp:docPr id="3" name="Рисунок 3" descr="Мама+малыш - занятия для мам и их д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ма+малыш - занятия для мам и их дет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219" cy="18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Дети охотнее разговаривают с теми взрослыми, которые играют с ними. Стройте замки из кубиков, водите мишек и кукол в гости, экспериментируйте с природными материалами, предлагайте малышам игры для развития мелкой моторики, наблюдайте за окружающим миром (эмоционально наблюдайте, выражайте восторг по поводу цветов, ярких деревьев, пения птиц и т.д.).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Помните, что Вы – самый родной человек для Вашего ребенка и никакой компьютер не сможет заменить игру с Вами! Многое будет зависеть от того, насколько интересно организованы игры, насколько глубоко затронуты положительные эмоции ребенка. Для достижения этого, родителям необходимо вызвать у ребенка доверие и добиться положительной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мотивации  к</w:t>
      </w:r>
      <w:proofErr w:type="gramEnd"/>
      <w:r w:rsidRPr="00C259FA">
        <w:rPr>
          <w:rFonts w:ascii="Times New Roman" w:hAnsi="Times New Roman" w:cs="Times New Roman"/>
          <w:sz w:val="28"/>
          <w:szCs w:val="28"/>
        </w:rPr>
        <w:t xml:space="preserve"> игре.  </w:t>
      </w:r>
      <w:r w:rsidR="00CC6121">
        <w:rPr>
          <w:rFonts w:ascii="Times New Roman" w:hAnsi="Times New Roman" w:cs="Times New Roman"/>
          <w:sz w:val="28"/>
          <w:szCs w:val="28"/>
        </w:rPr>
        <w:t xml:space="preserve"> </w:t>
      </w:r>
      <w:r w:rsidRPr="00C259FA">
        <w:rPr>
          <w:rFonts w:ascii="Times New Roman" w:hAnsi="Times New Roman" w:cs="Times New Roman"/>
          <w:sz w:val="28"/>
          <w:szCs w:val="28"/>
        </w:rPr>
        <w:t xml:space="preserve">Кроме этого, важно поощрять любое проявление ребенком активности, хвалить, побуждать к новым попыткам говорить.   </w:t>
      </w:r>
    </w:p>
    <w:p w:rsid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Приёмы работы с детьми </w:t>
      </w:r>
    </w:p>
    <w:p w:rsid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   1. Песок– природный материал, обладающий собственной энергетикой. Игры с песком способны расслабить, увлечь, заинтересовать, вызвать эмоциональный отклик да</w:t>
      </w:r>
      <w:r>
        <w:rPr>
          <w:rFonts w:ascii="Times New Roman" w:hAnsi="Times New Roman" w:cs="Times New Roman"/>
          <w:sz w:val="28"/>
          <w:szCs w:val="28"/>
        </w:rPr>
        <w:t>же у самого молчаливого ребенка.</w:t>
      </w:r>
    </w:p>
    <w:p w:rsidR="00CC6121" w:rsidRPr="00C259FA" w:rsidRDefault="00CC6121" w:rsidP="00CC61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08E4154" wp14:editId="2BC136F7">
            <wp:extent cx="2076450" cy="1364309"/>
            <wp:effectExtent l="0" t="0" r="0" b="7620"/>
            <wp:docPr id="4" name="Рисунок 4" descr="C:\Users\User\AppData\Local\Microsoft\Windows\INetCache\Content.MSO\4A67B7C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4A67B7C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340" cy="137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FA" w:rsidRDefault="00C259FA" w:rsidP="009B49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 2. Одна из любимых игр детей – игра «Приглашаем в гости!». Сначала мы создаем сказочную страну, выбираем героев, а потом приглашаем в гости. Конечно, </w:t>
      </w:r>
      <w:proofErr w:type="spellStart"/>
      <w:r w:rsidRPr="00C259FA">
        <w:rPr>
          <w:rFonts w:ascii="Times New Roman" w:hAnsi="Times New Roman" w:cs="Times New Roman"/>
          <w:sz w:val="28"/>
          <w:szCs w:val="28"/>
        </w:rPr>
        <w:t>оречевляя</w:t>
      </w:r>
      <w:proofErr w:type="spellEnd"/>
      <w:r w:rsidRPr="00C259FA">
        <w:rPr>
          <w:rFonts w:ascii="Times New Roman" w:hAnsi="Times New Roman" w:cs="Times New Roman"/>
          <w:sz w:val="28"/>
          <w:szCs w:val="28"/>
        </w:rPr>
        <w:t xml:space="preserve"> каждое действие, задавая множество вопросов…  </w:t>
      </w:r>
    </w:p>
    <w:p w:rsidR="00CC6121" w:rsidRPr="00C259FA" w:rsidRDefault="00CC6121" w:rsidP="00CC61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15F3CA" wp14:editId="133B64B7">
            <wp:extent cx="2114550" cy="1189435"/>
            <wp:effectExtent l="0" t="0" r="0" b="0"/>
            <wp:docPr id="5" name="Рисунок 5" descr="Куклы Пупсики кушают овощи и фрукты из плей до и мармелад из мультика  Щенячий патруль/Зырики ТВ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клы Пупсики кушают овощи и фрукты из плей до и мармелад из мультика  Щенячий патруль/Зырики ТВ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173" cy="119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FA" w:rsidRPr="00C259FA" w:rsidRDefault="00C259FA" w:rsidP="00CC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– Гости что будут кушать: суп или кашу?  </w:t>
      </w:r>
    </w:p>
    <w:p w:rsidR="00C259FA" w:rsidRPr="00C259FA" w:rsidRDefault="00C259FA" w:rsidP="00CC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– Приготовим чай или сок? (при помощи красок и воды готовим и яблочный и апельсиновые соки, и чай, и молочный коктейль).  </w:t>
      </w:r>
    </w:p>
    <w:p w:rsidR="00FB6112" w:rsidRDefault="00C259FA" w:rsidP="00CC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– А гости торт любят? (лепим торт, свечи – развиваем мелкую моторику). </w:t>
      </w:r>
    </w:p>
    <w:p w:rsidR="00442808" w:rsidRDefault="00C259FA" w:rsidP="00CC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Дети</w:t>
      </w:r>
      <w:r w:rsidRPr="00C259FA">
        <w:rPr>
          <w:rFonts w:ascii="Times New Roman" w:hAnsi="Times New Roman" w:cs="Times New Roman"/>
          <w:sz w:val="28"/>
          <w:szCs w:val="28"/>
        </w:rPr>
        <w:t xml:space="preserve"> имеющие трудности в овладении речью, отличаются недостаточно развитой мелкой моторикой. Мне на помощь приходят "Игры с прищепками" и </w:t>
      </w:r>
      <w:r>
        <w:rPr>
          <w:rFonts w:ascii="Times New Roman" w:hAnsi="Times New Roman" w:cs="Times New Roman"/>
          <w:sz w:val="28"/>
          <w:szCs w:val="28"/>
        </w:rPr>
        <w:t xml:space="preserve">крупами,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сортеры</w:t>
      </w:r>
      <w:proofErr w:type="spellEnd"/>
      <w:r w:rsidR="00442808">
        <w:rPr>
          <w:rFonts w:ascii="Times New Roman" w:hAnsi="Times New Roman" w:cs="Times New Roman"/>
          <w:sz w:val="28"/>
          <w:szCs w:val="28"/>
        </w:rPr>
        <w:t>.</w:t>
      </w:r>
    </w:p>
    <w:p w:rsidR="00CC6121" w:rsidRDefault="00CC6121" w:rsidP="009B49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121" w:rsidRDefault="00CC6121" w:rsidP="009B49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0EEDB35" wp14:editId="66ABFE6E">
            <wp:extent cx="1668780" cy="1390650"/>
            <wp:effectExtent l="0" t="0" r="7620" b="0"/>
            <wp:docPr id="6" name="Рисунок 6" descr="Интересности: Игры для развития мелкой моторики дет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тересности: Игры для развития мелкой моторики детей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925" cy="139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738E902F" wp14:editId="4440F79F">
            <wp:extent cx="1400175" cy="1413983"/>
            <wp:effectExtent l="0" t="0" r="0" b="0"/>
            <wp:docPr id="7" name="Рисунок 7" descr="5 игр для развития мелкой моторики из подручных средств | КупиМама Вологда  | kupimam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 игр для развития мелкой моторики из подручных средств | КупиМама Вологда  | kupimama.r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211" cy="141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7C8154C8" wp14:editId="261DDB4B">
            <wp:extent cx="1743075" cy="1337649"/>
            <wp:effectExtent l="0" t="0" r="0" b="0"/>
            <wp:docPr id="8" name="Рисунок 8" descr="Дидактическая игра «Игры с прищепками» для детей раннего возраста.  Воспитателям детских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дактическая игра «Игры с прищепками» для детей раннего возраста.  Воспитателям детских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29" cy="134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FA" w:rsidRDefault="00442808" w:rsidP="009B49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C259FA" w:rsidRPr="00C259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Маленькие дети</w:t>
      </w:r>
      <w:r w:rsidR="00C259FA" w:rsidRPr="00C2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неравнодушны</w:t>
      </w:r>
      <w:r w:rsidR="00C259FA" w:rsidRPr="00C259FA">
        <w:rPr>
          <w:rFonts w:ascii="Times New Roman" w:hAnsi="Times New Roman" w:cs="Times New Roman"/>
          <w:sz w:val="28"/>
          <w:szCs w:val="28"/>
        </w:rPr>
        <w:t xml:space="preserve"> к экспериментированию с водой. Вода, как и песок таит в себе огромный потенциал. Можно поиграть в игру "Тонет - не тонет", или просто переливать воду, используя разные воронки.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259FA" w:rsidRPr="00C259FA">
        <w:rPr>
          <w:rFonts w:ascii="Times New Roman" w:hAnsi="Times New Roman" w:cs="Times New Roman"/>
          <w:sz w:val="28"/>
          <w:szCs w:val="28"/>
        </w:rPr>
        <w:t>ще один секрет – это создание ребенком пены! Процесс у всех детей</w:t>
      </w:r>
      <w:r>
        <w:rPr>
          <w:rFonts w:ascii="Times New Roman" w:hAnsi="Times New Roman" w:cs="Times New Roman"/>
          <w:sz w:val="28"/>
          <w:szCs w:val="28"/>
        </w:rPr>
        <w:t xml:space="preserve"> вызывает бурю эмоций! А на </w:t>
      </w:r>
      <w:r w:rsidR="00C259FA" w:rsidRPr="00C259FA">
        <w:rPr>
          <w:rFonts w:ascii="Times New Roman" w:hAnsi="Times New Roman" w:cs="Times New Roman"/>
          <w:sz w:val="28"/>
          <w:szCs w:val="28"/>
        </w:rPr>
        <w:t xml:space="preserve">вопрос: «Еще будем делать пену?» даже самые молчаливые пытаются </w:t>
      </w:r>
      <w:proofErr w:type="gramStart"/>
      <w:r w:rsidR="00C259FA" w:rsidRPr="00C259FA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="00C259FA" w:rsidRPr="00C259FA">
        <w:rPr>
          <w:rFonts w:ascii="Times New Roman" w:hAnsi="Times New Roman" w:cs="Times New Roman"/>
          <w:sz w:val="28"/>
          <w:szCs w:val="28"/>
        </w:rPr>
        <w:t xml:space="preserve"> «Да!».      </w:t>
      </w:r>
    </w:p>
    <w:p w:rsidR="00D54E39" w:rsidRPr="00C259FA" w:rsidRDefault="00D54E39" w:rsidP="007414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E4FA94" wp14:editId="255B51B7">
            <wp:extent cx="1676400" cy="1167983"/>
            <wp:effectExtent l="0" t="0" r="0" b="0"/>
            <wp:docPr id="10" name="Рисунок 10" descr="Логопедические игры с водой | Дефектология Про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педические игры с водой | Дефектология Проф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40" cy="118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4DE">
        <w:rPr>
          <w:noProof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18469E78" wp14:editId="20506F61">
            <wp:extent cx="1514475" cy="1135857"/>
            <wp:effectExtent l="0" t="0" r="0" b="7620"/>
            <wp:docPr id="9" name="Рисунок 9" descr="Игры с водой как средство коррекции речевой и познавательной активности у  детей среднего дошкольного возраста с ЗПР. Воспитателям детских садов, 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гры с водой как средство коррекции речевой и познавательной активности у  детей среднего дошкольного возраста с ЗПР. Воспитателям детских садов, 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66" cy="114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lastRenderedPageBreak/>
        <w:t>Уважаемые родители, играйте с детьми! Стоит только начать, а потом Ваша фантазия подскажет Вам тот путь, который нужен именно Вашему ребенку в таком сло</w:t>
      </w:r>
      <w:r w:rsidR="00442808">
        <w:rPr>
          <w:rFonts w:ascii="Times New Roman" w:hAnsi="Times New Roman" w:cs="Times New Roman"/>
          <w:sz w:val="28"/>
          <w:szCs w:val="28"/>
        </w:rPr>
        <w:t xml:space="preserve">жном процессе – развития речи.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Общее правило - разговаривайте с ребенком, даже новорожденным. Во-первых, младенцы обожают наблюдать за человеческим лицом. Во-вторых, постоянно общаясь с ребенком, вы вызываете его на общение - поначалу улыбкой, затем </w:t>
      </w:r>
      <w:proofErr w:type="spellStart"/>
      <w:r w:rsidRPr="00C259FA">
        <w:rPr>
          <w:rFonts w:ascii="Times New Roman" w:hAnsi="Times New Roman" w:cs="Times New Roman"/>
          <w:sz w:val="28"/>
          <w:szCs w:val="28"/>
        </w:rPr>
        <w:t>агуканьем</w:t>
      </w:r>
      <w:proofErr w:type="spellEnd"/>
      <w:r w:rsidRPr="00C259FA">
        <w:rPr>
          <w:rFonts w:ascii="Times New Roman" w:hAnsi="Times New Roman" w:cs="Times New Roman"/>
          <w:sz w:val="28"/>
          <w:szCs w:val="28"/>
        </w:rPr>
        <w:t xml:space="preserve">, а потом самовыражению слогами и словами.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 w:rsidRPr="00C259FA">
        <w:rPr>
          <w:rFonts w:ascii="Times New Roman" w:hAnsi="Times New Roman" w:cs="Times New Roman"/>
          <w:sz w:val="28"/>
          <w:szCs w:val="28"/>
        </w:rPr>
        <w:t>, разговор – это привычка, и для вас и для ребенка: мама приучается комментировать все, что видит ребенок (это очень поможет в будущем без проблем отвечать на все детские «почему?» и «что это?»), а малыш приучается к тому, что разговаривать – это норма. И в-четвертых, ребенок учится, подражая, а для того, чтобы грамотно подражать, нужно не только постоянно слышать речь (различные слова, интонации), но и видеть, как она появляется – следить за движениями маминых губ и языка и сопост</w:t>
      </w:r>
      <w:r w:rsidR="00442808">
        <w:rPr>
          <w:rFonts w:ascii="Times New Roman" w:hAnsi="Times New Roman" w:cs="Times New Roman"/>
          <w:sz w:val="28"/>
          <w:szCs w:val="28"/>
        </w:rPr>
        <w:t xml:space="preserve">авлять с тем, что она говорит. </w:t>
      </w:r>
    </w:p>
    <w:p w:rsidR="00442808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Во время любых игр обязательно проговаривайте вслух все действия с игрушками (даже с пирамидками), описывайте их (цвет, форму и т.п.), описывайте их переживания, произносите за них реплики (если это куклы или животные). Ваши постоянные комментарии помогут ребенку понять, что различные слова обозначают определенные предметы и действия. Обязательно делайте паузы, чтобы малыш тоже мог внести свою лепту – произносить звуки или слова.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808">
        <w:rPr>
          <w:rFonts w:ascii="Times New Roman" w:hAnsi="Times New Roman" w:cs="Times New Roman"/>
          <w:b/>
          <w:sz w:val="28"/>
          <w:szCs w:val="28"/>
        </w:rPr>
        <w:t>Развиваем дыхание</w:t>
      </w:r>
      <w:r w:rsidR="00442808" w:rsidRPr="00442808">
        <w:rPr>
          <w:rFonts w:ascii="Times New Roman" w:hAnsi="Times New Roman" w:cs="Times New Roman"/>
          <w:b/>
          <w:sz w:val="28"/>
          <w:szCs w:val="28"/>
        </w:rPr>
        <w:t>.</w:t>
      </w:r>
      <w:r w:rsidRPr="00442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9FA">
        <w:rPr>
          <w:rFonts w:ascii="Times New Roman" w:hAnsi="Times New Roman" w:cs="Times New Roman"/>
          <w:sz w:val="28"/>
          <w:szCs w:val="28"/>
        </w:rPr>
        <w:t xml:space="preserve">Для произнесения некоторых звуков нужно уметь делать достаточно сильный выдох. Вот упражнения, которые помогут </w:t>
      </w:r>
      <w:r w:rsidR="00442808">
        <w:rPr>
          <w:rFonts w:ascii="Times New Roman" w:hAnsi="Times New Roman" w:cs="Times New Roman"/>
          <w:sz w:val="28"/>
          <w:szCs w:val="28"/>
        </w:rPr>
        <w:t>развить речевое дыхание</w:t>
      </w:r>
      <w:r w:rsidRPr="00C25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9FA" w:rsidRPr="00C259FA" w:rsidRDefault="00D54E39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0</wp:posOffset>
            </wp:positionV>
            <wp:extent cx="1752600" cy="1267460"/>
            <wp:effectExtent l="0" t="0" r="0" b="8890"/>
            <wp:wrapTight wrapText="bothSides">
              <wp:wrapPolygon edited="0">
                <wp:start x="0" y="0"/>
                <wp:lineTo x="0" y="21427"/>
                <wp:lineTo x="21365" y="21427"/>
                <wp:lineTo x="21365" y="0"/>
                <wp:lineTo x="0" y="0"/>
              </wp:wrapPolygon>
            </wp:wrapTight>
            <wp:docPr id="11" name="Рисунок 11" descr="C:\Users\User\AppData\Local\Microsoft\Windows\INetCache\Content.MSO\79E0A3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MSO\79E0A3FE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9FA" w:rsidRPr="00C259FA">
        <w:rPr>
          <w:rFonts w:ascii="Times New Roman" w:hAnsi="Times New Roman" w:cs="Times New Roman"/>
          <w:sz w:val="28"/>
          <w:szCs w:val="28"/>
        </w:rPr>
        <w:t xml:space="preserve">- На прогулке сдувайте пушинки с одуванчиков.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- Играйте в день рождения игрушек и задувайте свечки.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- Подвесьте дома бумажную бабочку на нитке и предложите ребенку дуть так, чтобы она летала. </w:t>
      </w:r>
    </w:p>
    <w:p w:rsidR="00C259FA" w:rsidRPr="00C259FA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- Нарвите несколько клочков белой бумаги (малыш может сделать это и сам, ведь книжки рвать ему, увы, не дают), а затем предложите сдуть их с ладони или, посложнее, со стола. Снег пошел! </w:t>
      </w:r>
    </w:p>
    <w:p w:rsidR="00442808" w:rsidRDefault="00C259FA" w:rsidP="00741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>- Научите малыша выдувать мыльные пузыри (это к тому же просто хорошо тренирует губы).</w:t>
      </w:r>
    </w:p>
    <w:p w:rsidR="00D54E39" w:rsidRDefault="007414DE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B1C0C08" wp14:editId="7E067E05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2143125" cy="1607185"/>
            <wp:effectExtent l="0" t="0" r="9525" b="0"/>
            <wp:wrapTight wrapText="bothSides">
              <wp:wrapPolygon edited="0">
                <wp:start x="0" y="0"/>
                <wp:lineTo x="0" y="21250"/>
                <wp:lineTo x="21504" y="21250"/>
                <wp:lineTo x="21504" y="0"/>
                <wp:lineTo x="0" y="0"/>
              </wp:wrapPolygon>
            </wp:wrapTight>
            <wp:docPr id="12" name="Рисунок 12" descr="Презентация &quot; Потеш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езентация &quot; Потешки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9FA" w:rsidRPr="00442808">
        <w:rPr>
          <w:rFonts w:ascii="Times New Roman" w:hAnsi="Times New Roman" w:cs="Times New Roman"/>
          <w:b/>
          <w:sz w:val="28"/>
          <w:szCs w:val="28"/>
        </w:rPr>
        <w:t>Пальчиковые игры-</w:t>
      </w:r>
      <w:proofErr w:type="spellStart"/>
      <w:r w:rsidR="00C259FA" w:rsidRPr="00442808">
        <w:rPr>
          <w:rFonts w:ascii="Times New Roman" w:hAnsi="Times New Roman" w:cs="Times New Roman"/>
          <w:b/>
          <w:sz w:val="28"/>
          <w:szCs w:val="28"/>
        </w:rPr>
        <w:t>потешки</w:t>
      </w:r>
      <w:proofErr w:type="spellEnd"/>
      <w:r w:rsidR="00C259FA" w:rsidRPr="00C259FA">
        <w:rPr>
          <w:rFonts w:ascii="Times New Roman" w:hAnsi="Times New Roman" w:cs="Times New Roman"/>
          <w:sz w:val="28"/>
          <w:szCs w:val="28"/>
        </w:rPr>
        <w:t xml:space="preserve"> Мама и малыш рассказывают и показывают пальчиками простой стишок. Самый известный вариант такой игры - «Сорока-белобока», которая кашу варила и деток кормила, но существует и множество других вариантов </w:t>
      </w:r>
    </w:p>
    <w:p w:rsidR="00D54E39" w:rsidRDefault="00D54E39" w:rsidP="009B49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lastRenderedPageBreak/>
        <w:t xml:space="preserve">Для таких игр можно использовать пальчиковые куклы – готовые или самодельные (простейшие варианты пальчиковых кукол из картона и обычных хозяйственных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перчаток )</w:t>
      </w:r>
      <w:proofErr w:type="gramEnd"/>
      <w:r w:rsidRPr="00C259FA">
        <w:rPr>
          <w:rFonts w:ascii="Times New Roman" w:hAnsi="Times New Roman" w:cs="Times New Roman"/>
          <w:sz w:val="28"/>
          <w:szCs w:val="28"/>
        </w:rPr>
        <w:t xml:space="preserve">. Разыгрывая историю, можно учиться передавать интонацию и особенности речи каждого персонажа: мышка пищит, медведь говорит басов, барашек блеет, пока малыш не научился говорить, он может </w:t>
      </w:r>
      <w:proofErr w:type="spellStart"/>
      <w:r w:rsidRPr="00C259FA">
        <w:rPr>
          <w:rFonts w:ascii="Times New Roman" w:hAnsi="Times New Roman" w:cs="Times New Roman"/>
          <w:sz w:val="28"/>
          <w:szCs w:val="28"/>
        </w:rPr>
        <w:t>звукоподражать</w:t>
      </w:r>
      <w:proofErr w:type="spellEnd"/>
      <w:r w:rsidRPr="00C259FA">
        <w:rPr>
          <w:rFonts w:ascii="Times New Roman" w:hAnsi="Times New Roman" w:cs="Times New Roman"/>
          <w:sz w:val="28"/>
          <w:szCs w:val="28"/>
        </w:rPr>
        <w:t xml:space="preserve"> героям сказки или просто показывать их действия: зайчик прыгает, медве</w:t>
      </w:r>
      <w:r w:rsidR="00442808">
        <w:rPr>
          <w:rFonts w:ascii="Times New Roman" w:hAnsi="Times New Roman" w:cs="Times New Roman"/>
          <w:sz w:val="28"/>
          <w:szCs w:val="28"/>
        </w:rPr>
        <w:t xml:space="preserve">дь ходит, переваливаясь и т.п. </w:t>
      </w:r>
    </w:p>
    <w:p w:rsidR="00C259FA" w:rsidRDefault="00D54E39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4035425</wp:posOffset>
            </wp:positionH>
            <wp:positionV relativeFrom="paragraph">
              <wp:posOffset>3175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4" name="Рисунок 14" descr="C:\Users\User\AppData\Local\Microsoft\Windows\INetCache\Content.MSO\4D57CD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MSO\4D57CD16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9FA" w:rsidRPr="00C259FA">
        <w:rPr>
          <w:rFonts w:ascii="Times New Roman" w:hAnsi="Times New Roman" w:cs="Times New Roman"/>
          <w:sz w:val="28"/>
          <w:szCs w:val="28"/>
        </w:rPr>
        <w:t xml:space="preserve">Те же принципы действуют и для игр с образными игрушками (куклами, зверями) – эти персонажи предполагают, что с ними обращаются как с живыми – то есть они должны ходить, разговаривать, садиться за стол, ложиться спать. Поначалу взрослый показывает игрушки и рассказывает о них, а затем побуждает ребенка самого придумывать продолжение, проговаривая эту историю. Звукоподражание </w:t>
      </w:r>
      <w:proofErr w:type="gramStart"/>
      <w:r w:rsidR="00C259FA" w:rsidRPr="00C259F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C259FA" w:rsidRPr="00C259FA">
        <w:rPr>
          <w:rFonts w:ascii="Times New Roman" w:hAnsi="Times New Roman" w:cs="Times New Roman"/>
          <w:sz w:val="28"/>
          <w:szCs w:val="28"/>
        </w:rPr>
        <w:t xml:space="preserve"> еще не совсем слова, но уже вполне значащие слоги (ку-ку, </w:t>
      </w:r>
      <w:proofErr w:type="spellStart"/>
      <w:r w:rsidR="00C259FA" w:rsidRPr="00C259FA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C259FA" w:rsidRPr="00C25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59FA" w:rsidRPr="00C259FA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C259FA" w:rsidRPr="00C259FA">
        <w:rPr>
          <w:rFonts w:ascii="Times New Roman" w:hAnsi="Times New Roman" w:cs="Times New Roman"/>
          <w:sz w:val="28"/>
          <w:szCs w:val="28"/>
        </w:rPr>
        <w:t xml:space="preserve">-е) и шаг к тому, чтобы простое </w:t>
      </w:r>
      <w:proofErr w:type="spellStart"/>
      <w:r w:rsidR="00C259FA" w:rsidRPr="00C259FA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r w:rsidR="00C259FA" w:rsidRPr="00C259FA">
        <w:rPr>
          <w:rFonts w:ascii="Times New Roman" w:hAnsi="Times New Roman" w:cs="Times New Roman"/>
          <w:sz w:val="28"/>
          <w:szCs w:val="28"/>
        </w:rPr>
        <w:t xml:space="preserve"> превратилось в вожделенное «мама».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Как играть? Вариант первый: показать игрушку или картинку (например, кошку) и сказать, как она «говорит». Сначала только вы (а вскоре и ребенок) произносит: «Мяу». Так же и с другими картинками (как мычит корова, как воет волк и т.д.).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Вариант второй: предложить узнать по звукам кто так говорит: «ко-ко-ко» - это кто к нам пришел? Ребенок либо показывает на картинку, либо, если он уже довольно большой, отвечает.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Для таких занятий будет полезна книга со множеством тематических картинок или наборы карточек.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Важно делать вместе с малышом в игровой форме каждый день артикуляционную гимнастику, пальчиковую гимнастику, играть в дидактические игры или делать самомассаж (рук, лица). При самомассаже можно использовать разные тренажеры, такие как мячик "ежик", каучуковый мячик, массажное кольцо Су </w:t>
      </w:r>
      <w:proofErr w:type="spellStart"/>
      <w:r w:rsidRPr="00C259FA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C259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Очень важно, чтобы взрослые следили за своим произношением, говорили не торопясь, чётко произносили все звуки и слова. Нечёткая торопливая речь взрослых отрицательно скажется на речи ребёнка. Он будет пропускать </w:t>
      </w:r>
      <w:proofErr w:type="spellStart"/>
      <w:proofErr w:type="gramStart"/>
      <w:r w:rsidRPr="00C259FA">
        <w:rPr>
          <w:rFonts w:ascii="Times New Roman" w:hAnsi="Times New Roman" w:cs="Times New Roman"/>
          <w:sz w:val="28"/>
          <w:szCs w:val="28"/>
        </w:rPr>
        <w:t>звуки,</w:t>
      </w:r>
      <w:r w:rsidR="0044280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42808">
        <w:rPr>
          <w:rFonts w:ascii="Times New Roman" w:hAnsi="Times New Roman" w:cs="Times New Roman"/>
          <w:sz w:val="28"/>
          <w:szCs w:val="28"/>
        </w:rPr>
        <w:t>проглатывать</w:t>
      </w:r>
      <w:proofErr w:type="spellEnd"/>
      <w:r w:rsidR="00442808">
        <w:rPr>
          <w:rFonts w:ascii="Times New Roman" w:hAnsi="Times New Roman" w:cs="Times New Roman"/>
          <w:sz w:val="28"/>
          <w:szCs w:val="28"/>
        </w:rPr>
        <w:t xml:space="preserve">» окончания слов. </w:t>
      </w:r>
      <w:r w:rsidRPr="00C259FA">
        <w:rPr>
          <w:rFonts w:ascii="Times New Roman" w:hAnsi="Times New Roman" w:cs="Times New Roman"/>
          <w:sz w:val="28"/>
          <w:szCs w:val="28"/>
        </w:rPr>
        <w:t xml:space="preserve">Не сюсюкайте с ребенком. Это будет тормозить усвоение звуков, задерживать своевременное овладение словарем. Лучше говорите с ласковой интонацией.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Если ребёнок неправильно произносит какие-либо звуки, слова, не следует смеяться или передразнивать его. Нельзя ругать малыша за плохую речь и требовать, чтобы он немедленно и правильно повторил трудное для него слово. Это приведёт к тому, что ребёнок будет стараться вообще не употреблять какие-то слова или заменять их другими. Не подражайте ребенку, повторяя неправильно произносимые им слова. И не надо стараться указать </w:t>
      </w:r>
      <w:r w:rsidRPr="00C259FA">
        <w:rPr>
          <w:rFonts w:ascii="Times New Roman" w:hAnsi="Times New Roman" w:cs="Times New Roman"/>
          <w:sz w:val="28"/>
          <w:szCs w:val="28"/>
        </w:rPr>
        <w:lastRenderedPageBreak/>
        <w:t xml:space="preserve">ребенку, что это неправильно. Лучше повторить слово за малышом, но произнести его корректно, даже утрированно, так четко, чтобы были слышны все звуки. Но произносить надо не орфографически, а </w:t>
      </w:r>
      <w:proofErr w:type="spellStart"/>
      <w:r w:rsidRPr="00C259FA">
        <w:rPr>
          <w:rFonts w:ascii="Times New Roman" w:hAnsi="Times New Roman" w:cs="Times New Roman"/>
          <w:sz w:val="28"/>
          <w:szCs w:val="28"/>
        </w:rPr>
        <w:t>орфоэпически</w:t>
      </w:r>
      <w:proofErr w:type="spellEnd"/>
      <w:r w:rsidRPr="00C259FA">
        <w:rPr>
          <w:rFonts w:ascii="Times New Roman" w:hAnsi="Times New Roman" w:cs="Times New Roman"/>
          <w:sz w:val="28"/>
          <w:szCs w:val="28"/>
        </w:rPr>
        <w:t xml:space="preserve">. Договаривайте слова, не обрывайте речь на полуслове. Пусть у ребенка будет образец чистой речи. Замечено, что чаще слышит ребенок, то потом он и будет воспроизводить в первую очередь, начав говорить.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Не заменяйте слова на неправильное значение слова (сапоги – «башмачки»).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>Называйте вещи своими именами (особенно актуально для детей, которые уже начали говорить и накапливать активный словарный запас). Например, вместо того, чтобы на каждый вид транспорта постоянно говорить ребенку "</w:t>
      </w:r>
      <w:proofErr w:type="spellStart"/>
      <w:r w:rsidRPr="00C259FA">
        <w:rPr>
          <w:rFonts w:ascii="Times New Roman" w:hAnsi="Times New Roman" w:cs="Times New Roman"/>
          <w:sz w:val="28"/>
          <w:szCs w:val="28"/>
        </w:rPr>
        <w:t>бибика</w:t>
      </w:r>
      <w:proofErr w:type="spellEnd"/>
      <w:r w:rsidRPr="00C259FA">
        <w:rPr>
          <w:rFonts w:ascii="Times New Roman" w:hAnsi="Times New Roman" w:cs="Times New Roman"/>
          <w:sz w:val="28"/>
          <w:szCs w:val="28"/>
        </w:rPr>
        <w:t xml:space="preserve"> или машинка", говорите: машина, автобус, троллейбус, трамвай, трактор, экскаватор, грейдер и т.д. Но важно начинать с материала, к которому ваш ребенок проявляет интерес (может, он любит животных или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машины</w:t>
      </w:r>
      <w:proofErr w:type="gramEnd"/>
      <w:r w:rsidRPr="00C259FA">
        <w:rPr>
          <w:rFonts w:ascii="Times New Roman" w:hAnsi="Times New Roman" w:cs="Times New Roman"/>
          <w:sz w:val="28"/>
          <w:szCs w:val="28"/>
        </w:rPr>
        <w:t xml:space="preserve"> или его интересует бытовая техника).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Таким образом, именно первые годы жизни малыша имеют колоссальное значение для развития речи, а значит, и для развития способности мыслить. Развивая научные положения о </w:t>
      </w:r>
      <w:proofErr w:type="spellStart"/>
      <w:r w:rsidRPr="00C259FA">
        <w:rPr>
          <w:rFonts w:ascii="Times New Roman" w:hAnsi="Times New Roman" w:cs="Times New Roman"/>
          <w:sz w:val="28"/>
          <w:szCs w:val="28"/>
        </w:rPr>
        <w:t>сензитивных</w:t>
      </w:r>
      <w:proofErr w:type="spellEnd"/>
      <w:r w:rsidRPr="00C259FA">
        <w:rPr>
          <w:rFonts w:ascii="Times New Roman" w:hAnsi="Times New Roman" w:cs="Times New Roman"/>
          <w:sz w:val="28"/>
          <w:szCs w:val="28"/>
        </w:rPr>
        <w:t xml:space="preserve"> периодах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развития,  что</w:t>
      </w:r>
      <w:proofErr w:type="gramEnd"/>
      <w:r w:rsidR="009B499A">
        <w:rPr>
          <w:rFonts w:ascii="Times New Roman" w:hAnsi="Times New Roman" w:cs="Times New Roman"/>
          <w:sz w:val="28"/>
          <w:szCs w:val="28"/>
        </w:rPr>
        <w:t xml:space="preserve"> </w:t>
      </w:r>
      <w:r w:rsidRPr="00C259FA">
        <w:rPr>
          <w:rFonts w:ascii="Times New Roman" w:hAnsi="Times New Roman" w:cs="Times New Roman"/>
          <w:sz w:val="28"/>
          <w:szCs w:val="28"/>
        </w:rPr>
        <w:t xml:space="preserve">«если ребенок до 3 лет по каким-либо причинам не усвоил речи и начал ей обучаться с трехлетнего возраста, то на самом деле окажется, что трехлетнему ребенку гораздо труднее обучаться речи, чем полуторагодовалому». 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Долой «Скажи» и «Повтори» Не просите кроху: «Скажи: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МА-МА</w:t>
      </w:r>
      <w:proofErr w:type="gramEnd"/>
      <w:r w:rsidRPr="00C259FA">
        <w:rPr>
          <w:rFonts w:ascii="Times New Roman" w:hAnsi="Times New Roman" w:cs="Times New Roman"/>
          <w:sz w:val="28"/>
          <w:szCs w:val="28"/>
        </w:rPr>
        <w:t xml:space="preserve">, ДАЙ» или «ПОВТОРИ: «БУЛЬ-ДО-ЗЕР». А уж наказывать малыша за отказ или неправильное произнесение вовсе не стоит! Очень часто подобные просьбы приводят к такому явлению, как речевой негативизм – при вышеозначенных просьбах малыш крепко сцепляет зубы и бежит от Вас стремглав, либо просто игнорирует настойчивые просьбы мамы что-либо сказать.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Как же тогда быть?  Секрет прост – играйте и во время игры озвучивайте то, что делаете: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Вот кукла Ляля идет по дорожке: топ-топ-топ. Вот как Ляля топает». Слова должны быть простыми, а фразы – максимально короткими.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«Паровозик гудит «ЧУ-Чу-у-у-у-у! Садись, Саша, </w:t>
      </w:r>
      <w:proofErr w:type="spellStart"/>
      <w:r w:rsidRPr="00C259FA">
        <w:rPr>
          <w:rFonts w:ascii="Times New Roman" w:hAnsi="Times New Roman" w:cs="Times New Roman"/>
          <w:sz w:val="28"/>
          <w:szCs w:val="28"/>
        </w:rPr>
        <w:t>прокачуууууу</w:t>
      </w:r>
      <w:proofErr w:type="spellEnd"/>
      <w:r w:rsidRPr="00C259FA">
        <w:rPr>
          <w:rFonts w:ascii="Times New Roman" w:hAnsi="Times New Roman" w:cs="Times New Roman"/>
          <w:sz w:val="28"/>
          <w:szCs w:val="28"/>
        </w:rPr>
        <w:t xml:space="preserve">!!!» Эмоциональность – хороший способ привлечь кроху к игре. Используйте в речи разные интонации, меняйте тембр (окраску)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голоса  и</w:t>
      </w:r>
      <w:proofErr w:type="gramEnd"/>
      <w:r w:rsidRPr="00C259FA">
        <w:rPr>
          <w:rFonts w:ascii="Times New Roman" w:hAnsi="Times New Roman" w:cs="Times New Roman"/>
          <w:sz w:val="28"/>
          <w:szCs w:val="28"/>
        </w:rPr>
        <w:t xml:space="preserve"> добавляйте междометия – так кроха не только научится повторять за Вами простые слоги и слова, но и будет делать это очень выразительно!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«Будем строить дом. Возьмем кубик. Вот этот, большой кубик. Вот какой большой! Теперь возьмем вот этот кубик – маленький. У тебя какой кубик?» -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непременно  делайте</w:t>
      </w:r>
      <w:proofErr w:type="gramEnd"/>
      <w:r w:rsidRPr="00C259FA">
        <w:rPr>
          <w:rFonts w:ascii="Times New Roman" w:hAnsi="Times New Roman" w:cs="Times New Roman"/>
          <w:sz w:val="28"/>
          <w:szCs w:val="28"/>
        </w:rPr>
        <w:t xml:space="preserve"> паузу - дайте малышу почувствовать себя полноправным участником диалога  – «Да! Это маленький кубик. Давай его сюда поставим. Вот! Готово! Получился дом! Кто в доме будет жить? – пауза – Котик! Вот </w:t>
      </w:r>
      <w:proofErr w:type="spellStart"/>
      <w:r w:rsidRPr="00C259FA">
        <w:rPr>
          <w:rFonts w:ascii="Times New Roman" w:hAnsi="Times New Roman" w:cs="Times New Roman"/>
          <w:sz w:val="28"/>
          <w:szCs w:val="28"/>
        </w:rPr>
        <w:t>здОрово</w:t>
      </w:r>
      <w:proofErr w:type="spellEnd"/>
      <w:r w:rsidRPr="00C259FA">
        <w:rPr>
          <w:rFonts w:ascii="Times New Roman" w:hAnsi="Times New Roman" w:cs="Times New Roman"/>
          <w:sz w:val="28"/>
          <w:szCs w:val="28"/>
        </w:rPr>
        <w:t xml:space="preserve">! Заходи, котик. – пауза – Добро пожаловать!» 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Вопросы задавайте ненавязчиво, без требовательных ноток в голосе. Малыш не должен чувствовать подвох и давление с Вашей стороны. Если </w:t>
      </w:r>
      <w:r w:rsidR="009B499A">
        <w:rPr>
          <w:rFonts w:ascii="Times New Roman" w:hAnsi="Times New Roman" w:cs="Times New Roman"/>
          <w:sz w:val="28"/>
          <w:szCs w:val="28"/>
        </w:rPr>
        <w:lastRenderedPageBreak/>
        <w:t>ребенок</w:t>
      </w:r>
      <w:r w:rsidRPr="00C259FA">
        <w:rPr>
          <w:rFonts w:ascii="Times New Roman" w:hAnsi="Times New Roman" w:cs="Times New Roman"/>
          <w:sz w:val="28"/>
          <w:szCs w:val="28"/>
        </w:rPr>
        <w:t xml:space="preserve"> не захотел или пока не может Вам ответить, после короткой паузы ответьте сами – так Вы даете ребёнку речевой эталон, который поможет ему в дальнейшем правильно строить фразы! </w:t>
      </w:r>
    </w:p>
    <w:p w:rsidR="00C259FA" w:rsidRPr="00C259FA" w:rsidRDefault="00C259FA" w:rsidP="00741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>Маме на заметку!</w:t>
      </w:r>
    </w:p>
    <w:p w:rsidR="00C259FA" w:rsidRPr="00C259FA" w:rsidRDefault="00C259FA" w:rsidP="0074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Постарайтесь контролировать себя и не срываться на «Скажи», «Повтори». Не ждите быстрых результатов. Пройдет день, два, может быть и месяц – и малыш начнет повторять за Вами! Главное – спокойно общаться и играть, вовлекать кроху в диалог, хотя бы формальный (сами задаете вопрос и после короткой паузы – отвечаете). </w:t>
      </w:r>
    </w:p>
    <w:p w:rsidR="00C259FA" w:rsidRPr="00C259FA" w:rsidRDefault="00C259FA" w:rsidP="00D5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С 1 года до 3 лет крохе для развития НЕОБХОДИМА манипуляция с предметами. Однако важно помнить, что развивает не сама по себе игрушка, предмет, а те действия и манипуляции, которые малыш с ними производит. А делает он это с Вашей помощью! </w:t>
      </w:r>
    </w:p>
    <w:p w:rsidR="00C259FA" w:rsidRPr="00C259FA" w:rsidRDefault="00C259FA" w:rsidP="00FB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Как правильно играть с предметами, чтобы в речи крохи появлялись новые слова? </w:t>
      </w:r>
    </w:p>
    <w:p w:rsidR="00C259FA" w:rsidRPr="00C259FA" w:rsidRDefault="00C259FA" w:rsidP="00D5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1. Существительные </w:t>
      </w:r>
    </w:p>
    <w:p w:rsidR="00C259FA" w:rsidRPr="00C259FA" w:rsidRDefault="00C259FA" w:rsidP="00FB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Возьмите машинку, покажите крохе, назовите, что это: «Смотри – машина!» Продемонстрируйте все те разнообразные действия, которые с ней можно </w:t>
      </w:r>
    </w:p>
    <w:p w:rsidR="00D54E39" w:rsidRDefault="00C259FA" w:rsidP="00D5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выполнять: катать, нагружать и высыпать кубики, катать любимую игрушку. Первоначально новое слово тесно связывается с тем предметом, который так назвали. Машинка – это именно вот эта – с желтой кабиной и красным кузовом! Когда кроха усвоит это понятие – «машина», покажите ему машинку другую – скажем, зелёную. Это тоже машина! И вот эта маленькая – тоже машина! И эта – с большими колесами! Так произойдет расширение понятия «машина», а малыш начнет </w:t>
      </w:r>
      <w:r w:rsidR="00D54E39">
        <w:rPr>
          <w:rFonts w:ascii="Times New Roman" w:hAnsi="Times New Roman" w:cs="Times New Roman"/>
          <w:sz w:val="28"/>
          <w:szCs w:val="28"/>
        </w:rPr>
        <w:t>лучше понимать речь окружающих.</w:t>
      </w:r>
    </w:p>
    <w:p w:rsidR="00D54E39" w:rsidRDefault="00D54E39" w:rsidP="00D5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2358390</wp:posOffset>
            </wp:positionH>
            <wp:positionV relativeFrom="paragraph">
              <wp:posOffset>17780</wp:posOffset>
            </wp:positionV>
            <wp:extent cx="146685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15" name="Рисунок 15" descr="C:\Users\User\AppData\Local\Microsoft\Windows\INetCache\Content.MSO\EB4FC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MSO\EB4FC85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E39" w:rsidRDefault="00D54E39" w:rsidP="00D5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E39" w:rsidRDefault="00D54E39" w:rsidP="00D5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E39" w:rsidRDefault="00D54E39" w:rsidP="00D5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E39" w:rsidRDefault="00D54E39" w:rsidP="00D5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E39" w:rsidRDefault="00D54E39" w:rsidP="00D5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E39" w:rsidRDefault="00D54E39" w:rsidP="00D5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59FA" w:rsidRDefault="00C259FA" w:rsidP="00D5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2. Глаголы </w:t>
      </w:r>
    </w:p>
    <w:p w:rsidR="00C259FA" w:rsidRDefault="00C259FA" w:rsidP="00FB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Просите кроху совершить с игрушкой какие-либо действия: «Кати машинку. Вот так!», «Накладывай кубики. Вот, много кубиков положили». Кубики можно СКЛАДЫВАТЬ, СТРОИТЬ, СТУЧАТЬ, ПЕРЕКЛАДЫВАТЬ, СОБИРАТЬ, РАЗБИРАТЬ, ВОЗИТЬ – вот сколько глаголов можно присоединить только к одному существительному – КУБИКИ. </w:t>
      </w:r>
    </w:p>
    <w:p w:rsidR="00D54E39" w:rsidRPr="00C259FA" w:rsidRDefault="00D54E39" w:rsidP="00741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 wp14:anchorId="370DF94E" wp14:editId="378333AA">
            <wp:extent cx="2924175" cy="1218406"/>
            <wp:effectExtent l="0" t="0" r="0" b="1270"/>
            <wp:docPr id="16" name="Рисунок 16" descr="C:\Users\User\AppData\Local\Microsoft\Windows\INetCache\Content.MSO\A572EE2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MSO\A572EE20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102" cy="12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FA" w:rsidRPr="00C259FA" w:rsidRDefault="00C259FA" w:rsidP="00D5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lastRenderedPageBreak/>
        <w:t xml:space="preserve">3. Прилагательные </w:t>
      </w:r>
    </w:p>
    <w:p w:rsidR="00C259FA" w:rsidRDefault="00C259FA" w:rsidP="00FB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Рассказывайте малышу в игре о различных качествах того предмета, которым вы в настоящий момент играете. Машинка может быть красная и синяя, большая или маленькая, тяжелая или легкая. Любимая мягкая игрушка малыша – мягкая, пушистая, бархатистая, нежная, ласковая, тёплая. Кубики твердые, жесткие, красные-желтые-синие, звонкие, деревянные, пластмассовые! «Потрогай, какая киска у нас мягонькая. Вот какая! Пушистая! Шкурка красивая, серенькая. Давай кисоньку погладим. Вот так, вот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так  -</w:t>
      </w:r>
      <w:proofErr w:type="gramEnd"/>
      <w:r w:rsidRPr="00C259FA">
        <w:rPr>
          <w:rFonts w:ascii="Times New Roman" w:hAnsi="Times New Roman" w:cs="Times New Roman"/>
          <w:sz w:val="28"/>
          <w:szCs w:val="28"/>
        </w:rPr>
        <w:t xml:space="preserve"> смотри, как кисе приятно, она глазки закрыла и песенку поёт». </w:t>
      </w:r>
    </w:p>
    <w:p w:rsidR="00D54E39" w:rsidRPr="00C259FA" w:rsidRDefault="00D54E39" w:rsidP="00D5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4E0F232" wp14:editId="4A349583">
            <wp:extent cx="2295525" cy="993385"/>
            <wp:effectExtent l="0" t="0" r="0" b="0"/>
            <wp:docPr id="18" name="Рисунок 18" descr="C:\Users\User\AppData\Local\Microsoft\Windows\INetCache\Content.MSO\D26B92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MSO\D26B925A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48" cy="99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FA" w:rsidRPr="00C259FA" w:rsidRDefault="00C259FA" w:rsidP="00D5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4. Наречия </w:t>
      </w:r>
    </w:p>
    <w:p w:rsidR="00C259FA" w:rsidRDefault="00C259FA" w:rsidP="00FB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Мячик летит высоко, далеко; машинка едет быстро; игрушечная киска тоже бежит быстро, а черепашка ползет – медленно. У мишки каши много, а собачки – мало, дудочка играет тихо, грустно, а барабан – громко, радостно! В комнате игрушки прибрали: «Вот как стало чисто!». Озвучивайте эти и другие признаки предметов и действий, и малыш тоже начнет использовать их в речи. </w:t>
      </w:r>
    </w:p>
    <w:p w:rsidR="00882358" w:rsidRPr="00C259FA" w:rsidRDefault="00882358" w:rsidP="00882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02CAEAE" wp14:editId="6AA4AB5B">
            <wp:extent cx="1619250" cy="1009181"/>
            <wp:effectExtent l="0" t="0" r="0" b="635"/>
            <wp:docPr id="21" name="Рисунок 21" descr="C:\Users\User\AppData\Local\Microsoft\Windows\INetCache\Content.MSO\97B946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MSO\97B9464B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988" cy="10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FA" w:rsidRPr="00C259FA" w:rsidRDefault="00C259FA" w:rsidP="00D5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5. Местоимения </w:t>
      </w:r>
    </w:p>
    <w:p w:rsidR="00882358" w:rsidRDefault="00C259FA" w:rsidP="00FB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В игре просите кроху: «Дай мне» и местоимение «тебе»: «Это мне кубик, а это – тебе», «Мне ложку (к примеру, играете в кухню и приготовили «кашу» из кубиков) и тебе ложку». «Моя очередь, твоя очередь». «Вот моя любимая куколка. А где твоя?», «Давай мишку укачаем. Он устал». Так легко и незаметно местоимения займут прочное место в словарике Вашего карапуза. </w:t>
      </w:r>
    </w:p>
    <w:p w:rsidR="00882358" w:rsidRDefault="00882358" w:rsidP="00882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66C0918" wp14:editId="197355F0">
            <wp:extent cx="1362075" cy="1362075"/>
            <wp:effectExtent l="0" t="0" r="9525" b="9525"/>
            <wp:docPr id="23" name="Рисунок 23" descr="C:\Users\User\AppData\Local\Microsoft\Windows\INetCache\Content.MSO\D7FE47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MSO\D7FE476D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9FA" w:rsidRPr="00C259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59FA" w:rsidRPr="00C259FA" w:rsidRDefault="00C259FA" w:rsidP="00882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6. Предлоги. </w:t>
      </w:r>
    </w:p>
    <w:p w:rsidR="00C259FA" w:rsidRDefault="00C259FA" w:rsidP="00FB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FA">
        <w:rPr>
          <w:rFonts w:ascii="Times New Roman" w:hAnsi="Times New Roman" w:cs="Times New Roman"/>
          <w:sz w:val="28"/>
          <w:szCs w:val="28"/>
        </w:rPr>
        <w:t xml:space="preserve">Предлоги помогают ребёнку лучше понять пространственно-временные отношения и правильно строить фразы. Усвоение их происходит отлично и в игре, и в ходе уборки после неё. «Принеси мячик. Он В коробке. Спасибо!», «Ой! Кубики упали НА пол! Давай соберем!». Посади куколку ЗА стол. Будем чай пить».  Давай игрушки уберем. Машинку поставим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59FA">
        <w:rPr>
          <w:rFonts w:ascii="Times New Roman" w:hAnsi="Times New Roman" w:cs="Times New Roman"/>
          <w:sz w:val="28"/>
          <w:szCs w:val="28"/>
        </w:rPr>
        <w:t xml:space="preserve"> гараж. Кубики </w:t>
      </w:r>
      <w:r w:rsidRPr="00C259FA">
        <w:rPr>
          <w:rFonts w:ascii="Times New Roman" w:hAnsi="Times New Roman" w:cs="Times New Roman"/>
          <w:sz w:val="28"/>
          <w:szCs w:val="28"/>
        </w:rPr>
        <w:lastRenderedPageBreak/>
        <w:t xml:space="preserve">положим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59FA">
        <w:rPr>
          <w:rFonts w:ascii="Times New Roman" w:hAnsi="Times New Roman" w:cs="Times New Roman"/>
          <w:sz w:val="28"/>
          <w:szCs w:val="28"/>
        </w:rPr>
        <w:t xml:space="preserve"> коробку. Мячики положим </w:t>
      </w:r>
      <w:proofErr w:type="gramStart"/>
      <w:r w:rsidRPr="00C259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59FA">
        <w:rPr>
          <w:rFonts w:ascii="Times New Roman" w:hAnsi="Times New Roman" w:cs="Times New Roman"/>
          <w:sz w:val="28"/>
          <w:szCs w:val="28"/>
        </w:rPr>
        <w:t xml:space="preserve"> ведро. А куколку куда посадим? Вот сюда – НА диванчик. Вот как хорошо стало!» </w:t>
      </w:r>
    </w:p>
    <w:p w:rsidR="00D54E39" w:rsidRPr="00C259FA" w:rsidRDefault="00D54E39" w:rsidP="00D54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011" w:rsidRPr="00C259FA" w:rsidRDefault="00D54E39" w:rsidP="00D54E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021357B" wp14:editId="1A331914">
            <wp:extent cx="1785635" cy="1257300"/>
            <wp:effectExtent l="0" t="0" r="5080" b="0"/>
            <wp:docPr id="19" name="Рисунок 19" descr="C:\Users\User\AppData\Local\Microsoft\Windows\INetCache\Content.MSO\54F75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MSO\54F7519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7" cy="12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011" w:rsidRPr="00C2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14"/>
    <w:rsid w:val="00151414"/>
    <w:rsid w:val="00442808"/>
    <w:rsid w:val="005D2011"/>
    <w:rsid w:val="007414DE"/>
    <w:rsid w:val="00882358"/>
    <w:rsid w:val="009B499A"/>
    <w:rsid w:val="00C259FA"/>
    <w:rsid w:val="00CC6121"/>
    <w:rsid w:val="00D54E39"/>
    <w:rsid w:val="00FB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5D36"/>
  <w15:chartTrackingRefBased/>
  <w15:docId w15:val="{146A9292-C2E8-4197-B25C-054D6ECA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2023-03-21T18:39:00Z</dcterms:created>
  <dcterms:modified xsi:type="dcterms:W3CDTF">2025-09-09T20:13:00Z</dcterms:modified>
</cp:coreProperties>
</file>