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4" w:rsidRDefault="00CA13A4" w:rsidP="003859C9">
      <w:pPr>
        <w:jc w:val="center"/>
        <w:rPr>
          <w:b/>
          <w:bCs/>
          <w:spacing w:val="60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671"/>
        <w:gridCol w:w="2968"/>
      </w:tblGrid>
      <w:tr w:rsidR="00CA13A4" w:rsidRPr="007F64F9" w:rsidTr="00CF747A">
        <w:tc>
          <w:tcPr>
            <w:tcW w:w="1631" w:type="pct"/>
          </w:tcPr>
          <w:p w:rsidR="00CA13A4" w:rsidRPr="007F64F9" w:rsidRDefault="00CA13A4" w:rsidP="00CF747A">
            <w:pPr>
              <w:rPr>
                <w:rFonts w:ascii="Times New Roman" w:hAnsi="Times New Roman"/>
              </w:rPr>
            </w:pPr>
            <w:r w:rsidRPr="007F64F9">
              <w:rPr>
                <w:rFonts w:ascii="Times New Roman" w:hAnsi="Times New Roman"/>
              </w:rPr>
              <w:t xml:space="preserve">Принято с учетом мнения </w:t>
            </w:r>
          </w:p>
          <w:p w:rsidR="00CA13A4" w:rsidRPr="007F64F9" w:rsidRDefault="00CA13A4" w:rsidP="00CF747A">
            <w:pPr>
              <w:rPr>
                <w:rFonts w:ascii="Times New Roman" w:hAnsi="Times New Roman"/>
              </w:rPr>
            </w:pPr>
            <w:r w:rsidRPr="007F64F9">
              <w:rPr>
                <w:rFonts w:ascii="Times New Roman" w:hAnsi="Times New Roman"/>
              </w:rPr>
              <w:t xml:space="preserve">педагогического совета школы </w:t>
            </w:r>
          </w:p>
          <w:p w:rsidR="00CA13A4" w:rsidRPr="007F64F9" w:rsidRDefault="00CA13A4" w:rsidP="00CF747A">
            <w:pPr>
              <w:rPr>
                <w:rFonts w:ascii="Times New Roman" w:hAnsi="Times New Roman"/>
              </w:rPr>
            </w:pPr>
            <w:r w:rsidRPr="007F64F9">
              <w:rPr>
                <w:rFonts w:ascii="Times New Roman" w:hAnsi="Times New Roman"/>
              </w:rPr>
              <w:t xml:space="preserve">протокол № 2 </w:t>
            </w:r>
          </w:p>
          <w:p w:rsidR="00CA13A4" w:rsidRPr="007F64F9" w:rsidRDefault="00CA13A4" w:rsidP="00CF747A">
            <w:pPr>
              <w:pStyle w:val="a6"/>
              <w:shd w:val="clear" w:color="auto" w:fill="auto"/>
              <w:spacing w:before="0" w:line="276" w:lineRule="auto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color w:val="auto"/>
                <w:spacing w:val="0"/>
                <w:sz w:val="24"/>
                <w:szCs w:val="24"/>
              </w:rPr>
              <w:t>от  26.11.2015 г.</w:t>
            </w:r>
            <w:r w:rsidRPr="007F64F9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863" w:type="pct"/>
          </w:tcPr>
          <w:p w:rsidR="008D665C" w:rsidRDefault="00CA13A4" w:rsidP="00CF747A">
            <w:pPr>
              <w:pStyle w:val="a6"/>
              <w:spacing w:before="0" w:line="276" w:lineRule="auto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Принято с учетом мнения </w:t>
            </w:r>
          </w:p>
          <w:p w:rsidR="00CA13A4" w:rsidRPr="007F64F9" w:rsidRDefault="00CA13A4" w:rsidP="00CF747A">
            <w:pPr>
              <w:pStyle w:val="a6"/>
              <w:spacing w:before="0" w:line="276" w:lineRule="auto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>совета школы</w:t>
            </w:r>
          </w:p>
          <w:p w:rsidR="00CA13A4" w:rsidRPr="007F64F9" w:rsidRDefault="00CA13A4" w:rsidP="00CF747A">
            <w:pPr>
              <w:pStyle w:val="a6"/>
              <w:spacing w:before="0" w:line="276" w:lineRule="auto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протокол № </w:t>
            </w:r>
            <w:r w:rsidR="00247F4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CA13A4" w:rsidRPr="007F64F9" w:rsidRDefault="00CA13A4" w:rsidP="00CF747A">
            <w:pPr>
              <w:pStyle w:val="a6"/>
              <w:spacing w:before="0" w:line="276" w:lineRule="auto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от  </w:t>
            </w:r>
            <w:r w:rsidR="00247F40" w:rsidRPr="00247F4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04</w:t>
            </w:r>
            <w:r w:rsidRPr="00247F4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247F40" w:rsidRPr="00247F4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12</w:t>
            </w:r>
            <w:r w:rsidRPr="00247F4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.201</w:t>
            </w:r>
            <w:r w:rsidR="00247F40" w:rsidRPr="00247F4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</w:t>
            </w: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506" w:type="pct"/>
          </w:tcPr>
          <w:p w:rsidR="00CA13A4" w:rsidRPr="007F64F9" w:rsidRDefault="00CA13A4" w:rsidP="00CF747A">
            <w:pPr>
              <w:pStyle w:val="a6"/>
              <w:spacing w:before="0" w:line="276" w:lineRule="auto"/>
              <w:ind w:righ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>Утверждено</w:t>
            </w:r>
          </w:p>
          <w:p w:rsidR="00CA13A4" w:rsidRPr="007F64F9" w:rsidRDefault="00CA13A4" w:rsidP="00CF747A">
            <w:pPr>
              <w:pStyle w:val="a6"/>
              <w:spacing w:before="0" w:line="276" w:lineRule="auto"/>
              <w:ind w:righ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Приказом  №   2/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382</w:t>
            </w:r>
          </w:p>
          <w:p w:rsidR="00CA13A4" w:rsidRPr="007F64F9" w:rsidRDefault="00CA13A4" w:rsidP="00CF747A">
            <w:pPr>
              <w:pStyle w:val="a6"/>
              <w:spacing w:before="0" w:line="276" w:lineRule="auto"/>
              <w:ind w:righ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012. 2015</w:t>
            </w:r>
            <w:r w:rsidRPr="007F64F9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CA13A4" w:rsidRDefault="00CA13A4" w:rsidP="003859C9">
      <w:pPr>
        <w:jc w:val="center"/>
        <w:rPr>
          <w:b/>
          <w:bCs/>
          <w:spacing w:val="60"/>
        </w:rPr>
      </w:pPr>
    </w:p>
    <w:p w:rsidR="003859C9" w:rsidRPr="007F64F9" w:rsidRDefault="003859C9" w:rsidP="003859C9">
      <w:pPr>
        <w:jc w:val="center"/>
        <w:rPr>
          <w:b/>
          <w:bCs/>
          <w:spacing w:val="60"/>
        </w:rPr>
      </w:pPr>
      <w:r w:rsidRPr="007F64F9">
        <w:rPr>
          <w:b/>
          <w:bCs/>
          <w:spacing w:val="60"/>
        </w:rPr>
        <w:t xml:space="preserve">ЕДИНЫЕ ТРЕБОВАНИЯ К </w:t>
      </w:r>
      <w:proofErr w:type="gramStart"/>
      <w:r w:rsidRPr="007F64F9">
        <w:rPr>
          <w:b/>
          <w:bCs/>
          <w:spacing w:val="60"/>
        </w:rPr>
        <w:t>ОБУЧАЮЩИМСЯ</w:t>
      </w:r>
      <w:proofErr w:type="gramEnd"/>
    </w:p>
    <w:p w:rsidR="003859C9" w:rsidRPr="007F64F9" w:rsidRDefault="003859C9" w:rsidP="00804422">
      <w:pPr>
        <w:ind w:left="357"/>
        <w:rPr>
          <w:b/>
        </w:rPr>
      </w:pPr>
    </w:p>
    <w:p w:rsidR="00572EDE" w:rsidRPr="002A6368" w:rsidRDefault="003859C9" w:rsidP="00572EDE">
      <w:pPr>
        <w:spacing w:line="360" w:lineRule="auto"/>
        <w:jc w:val="center"/>
      </w:pPr>
      <w:r w:rsidRPr="002A6368">
        <w:t xml:space="preserve">Настоящие требования регламентируют общие правила внутреннего распорядка для обучающихся, правила поведения во время уроков и перемен </w:t>
      </w:r>
    </w:p>
    <w:p w:rsidR="003859C9" w:rsidRPr="002A6368" w:rsidRDefault="003859C9" w:rsidP="00572EDE">
      <w:pPr>
        <w:spacing w:line="360" w:lineRule="auto"/>
        <w:jc w:val="center"/>
      </w:pPr>
      <w:r w:rsidRPr="002A6368">
        <w:t xml:space="preserve">в </w:t>
      </w:r>
      <w:r w:rsidR="007F64F9" w:rsidRPr="002A6368">
        <w:rPr>
          <w:color w:val="000000"/>
        </w:rPr>
        <w:t xml:space="preserve">муниципальном  общеобразовательном учреждении </w:t>
      </w:r>
      <w:r w:rsidR="00CA13A4" w:rsidRPr="002A6368">
        <w:t>«Средняя</w:t>
      </w:r>
      <w:r w:rsidRPr="002A6368">
        <w:t xml:space="preserve"> школ</w:t>
      </w:r>
      <w:r w:rsidR="00CA13A4" w:rsidRPr="002A6368">
        <w:t>а</w:t>
      </w:r>
      <w:r w:rsidRPr="002A6368">
        <w:t xml:space="preserve"> № 39</w:t>
      </w:r>
      <w:r w:rsidR="00CA13A4" w:rsidRPr="002A6368">
        <w:t>»</w:t>
      </w:r>
      <w:r w:rsidRPr="002A6368">
        <w:t>.</w:t>
      </w:r>
    </w:p>
    <w:p w:rsidR="00247F40" w:rsidRPr="002A6368" w:rsidRDefault="00247F40" w:rsidP="00572EDE">
      <w:pPr>
        <w:spacing w:line="360" w:lineRule="auto"/>
        <w:jc w:val="center"/>
      </w:pPr>
      <w:r w:rsidRPr="002A6368">
        <w:t>(новая редакция)</w:t>
      </w:r>
    </w:p>
    <w:p w:rsidR="00804422" w:rsidRDefault="00804422" w:rsidP="00804422">
      <w:pPr>
        <w:ind w:left="357"/>
        <w:rPr>
          <w:b/>
          <w:sz w:val="28"/>
        </w:rPr>
      </w:pPr>
      <w:r w:rsidRPr="002A6368">
        <w:rPr>
          <w:b/>
          <w:sz w:val="28"/>
        </w:rPr>
        <w:t xml:space="preserve">Правила внутреннего распорядка для </w:t>
      </w:r>
      <w:proofErr w:type="gramStart"/>
      <w:r w:rsidRPr="002A6368">
        <w:rPr>
          <w:b/>
          <w:sz w:val="28"/>
        </w:rPr>
        <w:t>обучающихся</w:t>
      </w:r>
      <w:proofErr w:type="gramEnd"/>
    </w:p>
    <w:p w:rsidR="00D0462D" w:rsidRPr="002A6368" w:rsidRDefault="007E1295" w:rsidP="003B49EE">
      <w:pPr>
        <w:pStyle w:val="a5"/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Ученик должен приходить в школу за 10-15 минут до звонка.</w:t>
      </w:r>
      <w:r w:rsidR="00D0462D" w:rsidRPr="002A6368">
        <w:rPr>
          <w:sz w:val="28"/>
        </w:rPr>
        <w:t xml:space="preserve"> </w:t>
      </w:r>
    </w:p>
    <w:p w:rsidR="00D0462D" w:rsidRPr="002A6368" w:rsidRDefault="007E1295" w:rsidP="003B49EE">
      <w:pPr>
        <w:pStyle w:val="a5"/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Все обучающиеся должны иметь сменную обувь и опрятный вид (форма одежды -</w:t>
      </w:r>
      <w:r w:rsidR="00D0462D" w:rsidRPr="002A6368">
        <w:rPr>
          <w:sz w:val="28"/>
        </w:rPr>
        <w:t xml:space="preserve"> </w:t>
      </w:r>
      <w:r w:rsidRPr="002A6368">
        <w:rPr>
          <w:sz w:val="28"/>
        </w:rPr>
        <w:t>деловой костюм).</w:t>
      </w:r>
      <w:r w:rsidR="00D0462D" w:rsidRPr="002A6368">
        <w:rPr>
          <w:sz w:val="28"/>
        </w:rPr>
        <w:t xml:space="preserve"> </w:t>
      </w:r>
    </w:p>
    <w:p w:rsidR="00D0462D" w:rsidRPr="002A6368" w:rsidRDefault="007E1295" w:rsidP="003B49EE">
      <w:pPr>
        <w:pStyle w:val="a5"/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 xml:space="preserve"> </w:t>
      </w:r>
      <w:proofErr w:type="gramStart"/>
      <w:r w:rsidRPr="002A6368">
        <w:rPr>
          <w:sz w:val="28"/>
        </w:rPr>
        <w:t>Обучающиеся входят в класс (кабинет) по звонку и готовят всё необходимое к уроку.</w:t>
      </w:r>
      <w:r w:rsidR="00D0462D" w:rsidRPr="002A6368">
        <w:rPr>
          <w:sz w:val="28"/>
        </w:rPr>
        <w:t xml:space="preserve"> </w:t>
      </w:r>
      <w:proofErr w:type="gramEnd"/>
    </w:p>
    <w:p w:rsidR="00D0462D" w:rsidRPr="002A6368" w:rsidRDefault="007E1295" w:rsidP="003B49EE">
      <w:pPr>
        <w:pStyle w:val="a5"/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 xml:space="preserve"> На уроки нельзя опаздывать.  Если ученик опоздал на урок, он должен постучать в дверь, извиниться за опоздание и, дождавшись разрешения, сесть на свое место, предъявив дневник по требованию учителя.</w:t>
      </w:r>
      <w:r w:rsidR="00D0462D" w:rsidRPr="002A6368">
        <w:rPr>
          <w:sz w:val="28"/>
        </w:rPr>
        <w:t xml:space="preserve"> </w:t>
      </w:r>
    </w:p>
    <w:p w:rsidR="00D0462D" w:rsidRPr="002A6368" w:rsidRDefault="00D0462D" w:rsidP="003B49EE">
      <w:pPr>
        <w:pStyle w:val="a5"/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 xml:space="preserve">В случае обнаружения порчи или пропажи вещей обучающийся должен немедленно сообщить учителю или классному руководителю. </w:t>
      </w:r>
    </w:p>
    <w:p w:rsidR="00E026C6" w:rsidRPr="002A6368" w:rsidRDefault="00D0462D" w:rsidP="003B49EE">
      <w:pPr>
        <w:pStyle w:val="a5"/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Обучающийся и его родители в случае небрежного обращения или злостной порчи школьного имущества несут материальную ответственность за причиненный ущерб.</w:t>
      </w:r>
    </w:p>
    <w:p w:rsidR="00E026C6" w:rsidRPr="002A6368" w:rsidRDefault="00E026C6" w:rsidP="003B49EE">
      <w:pPr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Каждый обучающийся, пропустивший хотя бы один учебный день, обязан представить справку или письменное объяснение о причине непосещения, подписанное родителями.</w:t>
      </w:r>
    </w:p>
    <w:p w:rsidR="00E026C6" w:rsidRPr="002A6368" w:rsidRDefault="00E026C6" w:rsidP="003B49EE">
      <w:pPr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 xml:space="preserve"> В случае пропуска трех дней или более </w:t>
      </w:r>
      <w:proofErr w:type="gramStart"/>
      <w:r w:rsidRPr="002A6368">
        <w:rPr>
          <w:sz w:val="28"/>
        </w:rPr>
        <w:t>обучающийся</w:t>
      </w:r>
      <w:proofErr w:type="gramEnd"/>
      <w:r w:rsidRPr="002A6368">
        <w:rPr>
          <w:sz w:val="28"/>
        </w:rPr>
        <w:t xml:space="preserve"> не допускается к занятиям без справки от врача.</w:t>
      </w:r>
    </w:p>
    <w:p w:rsidR="00976964" w:rsidRPr="002A6368" w:rsidRDefault="00976964" w:rsidP="003B49EE">
      <w:pPr>
        <w:numPr>
          <w:ilvl w:val="0"/>
          <w:numId w:val="6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Недопустимо употребление спиртных и алкогольных напитков, токсических веществ и наркотиков, появление в школе в нетрезвом виде, курение, сквернословие и другие правонарушения.</w:t>
      </w:r>
    </w:p>
    <w:p w:rsidR="003F2B5D" w:rsidRPr="002A6368" w:rsidRDefault="003F2B5D" w:rsidP="003B49E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357" w:hanging="426"/>
        <w:rPr>
          <w:sz w:val="28"/>
        </w:rPr>
      </w:pPr>
      <w:r w:rsidRPr="002A6368">
        <w:rPr>
          <w:sz w:val="28"/>
        </w:rPr>
        <w:t>За нарушение правил классный руководитель применяет к учащимся следующие меры воздействия: уведомление родителей; запись замечания в дневник; вызов родителей в школу. За неоднократное нарушение правил  - вызов учащегося с родителями (лица их заменяющие) на комиссию по профилактике правонарушений.</w:t>
      </w:r>
    </w:p>
    <w:p w:rsidR="007E1295" w:rsidRPr="002A6368" w:rsidRDefault="007E1295" w:rsidP="00E026C6">
      <w:pPr>
        <w:rPr>
          <w:b/>
          <w:bCs/>
          <w:sz w:val="28"/>
        </w:rPr>
      </w:pPr>
      <w:r w:rsidRPr="002A6368">
        <w:rPr>
          <w:b/>
          <w:bCs/>
          <w:sz w:val="28"/>
        </w:rPr>
        <w:t>Во время уроков</w:t>
      </w:r>
      <w:r w:rsidR="00E026C6" w:rsidRPr="002A6368">
        <w:rPr>
          <w:b/>
          <w:bCs/>
          <w:sz w:val="28"/>
        </w:rPr>
        <w:t xml:space="preserve"> и перемен</w:t>
      </w:r>
    </w:p>
    <w:p w:rsidR="003B49EE" w:rsidRPr="002A6368" w:rsidRDefault="003B49EE" w:rsidP="00E026C6">
      <w:pPr>
        <w:rPr>
          <w:sz w:val="28"/>
        </w:rPr>
      </w:pPr>
    </w:p>
    <w:p w:rsidR="00FE293B" w:rsidRPr="002A6368" w:rsidRDefault="007E1295" w:rsidP="003B49EE">
      <w:pPr>
        <w:pStyle w:val="a5"/>
        <w:numPr>
          <w:ilvl w:val="0"/>
          <w:numId w:val="8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 xml:space="preserve">Каждый учащийся </w:t>
      </w:r>
      <w:r w:rsidR="00FE293B" w:rsidRPr="002A6368">
        <w:rPr>
          <w:sz w:val="28"/>
        </w:rPr>
        <w:t>должен выполнять все требования учителя, иметь необходимые принадлежности, регулярно выполнять домашнее задание.</w:t>
      </w:r>
    </w:p>
    <w:p w:rsidR="007E1295" w:rsidRPr="002A6368" w:rsidRDefault="00FE293B" w:rsidP="003B49EE">
      <w:pPr>
        <w:pStyle w:val="a5"/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sz w:val="28"/>
        </w:rPr>
      </w:pPr>
      <w:r w:rsidRPr="002A6368">
        <w:rPr>
          <w:sz w:val="28"/>
        </w:rPr>
        <w:t>Во время урока</w:t>
      </w:r>
      <w:r w:rsidR="007E1295" w:rsidRPr="002A6368">
        <w:rPr>
          <w:sz w:val="28"/>
        </w:rPr>
        <w:t xml:space="preserve"> </w:t>
      </w:r>
      <w:r w:rsidRPr="002A6368">
        <w:rPr>
          <w:sz w:val="28"/>
        </w:rPr>
        <w:t xml:space="preserve">нельзя </w:t>
      </w:r>
      <w:r w:rsidR="007E1295" w:rsidRPr="002A6368">
        <w:rPr>
          <w:sz w:val="28"/>
        </w:rPr>
        <w:t>покидат</w:t>
      </w:r>
      <w:r w:rsidRPr="002A6368">
        <w:rPr>
          <w:sz w:val="28"/>
        </w:rPr>
        <w:t>ь</w:t>
      </w:r>
      <w:r w:rsidR="007E1295" w:rsidRPr="002A6368">
        <w:rPr>
          <w:sz w:val="28"/>
        </w:rPr>
        <w:t xml:space="preserve"> свое рабочее место без разрешения учителя, ходит</w:t>
      </w:r>
      <w:r w:rsidRPr="002A6368">
        <w:rPr>
          <w:sz w:val="28"/>
        </w:rPr>
        <w:t>ь</w:t>
      </w:r>
      <w:r w:rsidR="007E1295" w:rsidRPr="002A6368">
        <w:rPr>
          <w:sz w:val="28"/>
        </w:rPr>
        <w:t xml:space="preserve"> по классу</w:t>
      </w:r>
      <w:r w:rsidRPr="002A6368">
        <w:rPr>
          <w:sz w:val="28"/>
        </w:rPr>
        <w:t>.</w:t>
      </w:r>
      <w:r w:rsidR="007E1295" w:rsidRPr="002A6368">
        <w:rPr>
          <w:sz w:val="28"/>
        </w:rPr>
        <w:t xml:space="preserve"> </w:t>
      </w:r>
    </w:p>
    <w:p w:rsidR="00D0462D" w:rsidRPr="002A6368" w:rsidRDefault="007E1295" w:rsidP="003B49EE">
      <w:pPr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sz w:val="28"/>
        </w:rPr>
      </w:pPr>
      <w:r w:rsidRPr="002A6368">
        <w:rPr>
          <w:sz w:val="28"/>
        </w:rPr>
        <w:t>Обучающиеся отвечают за сохранность, порядок и чистоту своего рабочего места и выданных им пособий.</w:t>
      </w:r>
    </w:p>
    <w:p w:rsidR="007E1295" w:rsidRPr="002A6368" w:rsidRDefault="007E1295" w:rsidP="003B49EE">
      <w:pPr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sz w:val="28"/>
        </w:rPr>
      </w:pPr>
      <w:r w:rsidRPr="002A6368">
        <w:rPr>
          <w:sz w:val="28"/>
        </w:rPr>
        <w:t>Выход с урока допускается только с разрешения учителя.</w:t>
      </w:r>
    </w:p>
    <w:p w:rsidR="007E1295" w:rsidRPr="002A6368" w:rsidRDefault="007E1295" w:rsidP="003B49EE">
      <w:pPr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sz w:val="28"/>
        </w:rPr>
      </w:pPr>
      <w:r w:rsidRPr="002A6368">
        <w:rPr>
          <w:sz w:val="28"/>
        </w:rPr>
        <w:t>После окончания урока обучающиеся обязаны привести в порядок своё рабочее место.</w:t>
      </w:r>
    </w:p>
    <w:p w:rsidR="00E026C6" w:rsidRPr="002A6368" w:rsidRDefault="007E1295" w:rsidP="003B49EE">
      <w:pPr>
        <w:pStyle w:val="a5"/>
        <w:numPr>
          <w:ilvl w:val="0"/>
          <w:numId w:val="8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Во время перемен ученик должен соблюдать все требования дежурного классного руководителя, учителя - пр</w:t>
      </w:r>
      <w:r w:rsidR="00E026C6" w:rsidRPr="002A6368">
        <w:rPr>
          <w:sz w:val="28"/>
        </w:rPr>
        <w:t xml:space="preserve">едметника, дежурного класса. </w:t>
      </w:r>
    </w:p>
    <w:p w:rsidR="00D0462D" w:rsidRPr="002A6368" w:rsidRDefault="00D0462D" w:rsidP="003B49EE">
      <w:pPr>
        <w:pStyle w:val="a5"/>
        <w:numPr>
          <w:ilvl w:val="0"/>
          <w:numId w:val="8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 xml:space="preserve">Во время перемены запрещается: бегать, играть в шумные игры, создавать ситуации, опасные для здоровья </w:t>
      </w:r>
      <w:proofErr w:type="gramStart"/>
      <w:r w:rsidRPr="002A6368">
        <w:rPr>
          <w:sz w:val="28"/>
        </w:rPr>
        <w:t>обучающихся</w:t>
      </w:r>
      <w:proofErr w:type="gramEnd"/>
      <w:r w:rsidRPr="002A6368">
        <w:rPr>
          <w:sz w:val="28"/>
        </w:rPr>
        <w:t>.</w:t>
      </w:r>
    </w:p>
    <w:p w:rsidR="00E026C6" w:rsidRPr="002A6368" w:rsidRDefault="007E1295" w:rsidP="003B49EE">
      <w:pPr>
        <w:pStyle w:val="a5"/>
        <w:numPr>
          <w:ilvl w:val="0"/>
          <w:numId w:val="8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По лестнице идти спокойно, придерживаясь правой стороны.</w:t>
      </w:r>
      <w:r w:rsidR="00E026C6" w:rsidRPr="002A6368">
        <w:rPr>
          <w:sz w:val="28"/>
        </w:rPr>
        <w:t xml:space="preserve"> </w:t>
      </w:r>
    </w:p>
    <w:p w:rsidR="00E026C6" w:rsidRPr="002A6368" w:rsidRDefault="00E026C6" w:rsidP="003B49EE">
      <w:pPr>
        <w:numPr>
          <w:ilvl w:val="0"/>
          <w:numId w:val="8"/>
        </w:numPr>
        <w:spacing w:line="276" w:lineRule="auto"/>
        <w:ind w:left="426" w:hanging="426"/>
        <w:rPr>
          <w:sz w:val="28"/>
        </w:rPr>
      </w:pPr>
      <w:r w:rsidRPr="002A6368">
        <w:rPr>
          <w:sz w:val="28"/>
        </w:rPr>
        <w:t>Выпуск из класса после окончания смены проводится организованно учителем, ведущим последний урок, который провожает класс до раздевалки</w:t>
      </w:r>
      <w:r w:rsidR="00976964" w:rsidRPr="002A6368">
        <w:rPr>
          <w:sz w:val="28"/>
        </w:rPr>
        <w:t xml:space="preserve"> и</w:t>
      </w:r>
      <w:r w:rsidRPr="002A6368">
        <w:rPr>
          <w:sz w:val="28"/>
        </w:rPr>
        <w:t xml:space="preserve"> следит за порядком.</w:t>
      </w:r>
    </w:p>
    <w:p w:rsidR="00E026C6" w:rsidRPr="002A6368" w:rsidRDefault="00E026C6" w:rsidP="003B49EE">
      <w:pPr>
        <w:numPr>
          <w:ilvl w:val="0"/>
          <w:numId w:val="8"/>
        </w:numPr>
        <w:spacing w:line="276" w:lineRule="auto"/>
        <w:ind w:left="426" w:hanging="426"/>
        <w:rPr>
          <w:sz w:val="28"/>
        </w:rPr>
      </w:pPr>
      <w:proofErr w:type="gramStart"/>
      <w:r w:rsidRPr="002A6368">
        <w:rPr>
          <w:sz w:val="28"/>
        </w:rPr>
        <w:t>Обучающиеся</w:t>
      </w:r>
      <w:proofErr w:type="gramEnd"/>
      <w:r w:rsidRPr="002A6368">
        <w:rPr>
          <w:sz w:val="28"/>
        </w:rPr>
        <w:t>, находящиеся в группах продленного дня, должны подчинятся всем вышеуказанным правилам.</w:t>
      </w:r>
    </w:p>
    <w:p w:rsidR="00E026C6" w:rsidRPr="002A6368" w:rsidRDefault="00E026C6" w:rsidP="003B49EE">
      <w:pPr>
        <w:spacing w:line="276" w:lineRule="auto"/>
        <w:rPr>
          <w:sz w:val="28"/>
        </w:rPr>
      </w:pPr>
    </w:p>
    <w:p w:rsidR="007E1295" w:rsidRPr="002A6368" w:rsidRDefault="007E1295" w:rsidP="003B49EE">
      <w:pPr>
        <w:spacing w:line="276" w:lineRule="auto"/>
        <w:rPr>
          <w:sz w:val="28"/>
        </w:rPr>
      </w:pPr>
      <w:r w:rsidRPr="002A6368">
        <w:rPr>
          <w:b/>
          <w:bCs/>
          <w:sz w:val="28"/>
        </w:rPr>
        <w:t>Правила пользования мобильным телефоном в школе</w:t>
      </w:r>
      <w:r w:rsidRPr="002A6368">
        <w:rPr>
          <w:sz w:val="28"/>
        </w:rPr>
        <w:br/>
      </w:r>
      <w:r w:rsidRPr="002A6368">
        <w:rPr>
          <w:sz w:val="28"/>
        </w:rPr>
        <w:br/>
        <w:t>Администрация школы не несет ответственности за потерю мобильного телефона в школе.</w:t>
      </w:r>
    </w:p>
    <w:p w:rsidR="00976964" w:rsidRPr="002A6368" w:rsidRDefault="007E1295" w:rsidP="00976964">
      <w:pPr>
        <w:spacing w:before="100" w:beforeAutospacing="1" w:after="100" w:afterAutospacing="1"/>
        <w:rPr>
          <w:sz w:val="28"/>
        </w:rPr>
      </w:pPr>
      <w:r w:rsidRPr="002A6368">
        <w:rPr>
          <w:b/>
          <w:bCs/>
          <w:sz w:val="28"/>
        </w:rPr>
        <w:t>Запрещается</w:t>
      </w:r>
      <w:r w:rsidR="00976964" w:rsidRPr="002A6368">
        <w:rPr>
          <w:b/>
          <w:bCs/>
          <w:sz w:val="28"/>
        </w:rPr>
        <w:t xml:space="preserve"> </w:t>
      </w:r>
      <w:r w:rsidRPr="002A6368">
        <w:rPr>
          <w:sz w:val="28"/>
        </w:rPr>
        <w:t>пользоваться мобильным телефоном во время урока.</w:t>
      </w:r>
      <w:r w:rsidRPr="002A6368">
        <w:rPr>
          <w:sz w:val="28"/>
        </w:rPr>
        <w:br/>
      </w:r>
    </w:p>
    <w:p w:rsidR="00155B0C" w:rsidRPr="002A6368" w:rsidRDefault="00155B0C" w:rsidP="007E1295"/>
    <w:sectPr w:rsidR="00155B0C" w:rsidRPr="002A6368" w:rsidSect="009769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DB4"/>
    <w:multiLevelType w:val="hybridMultilevel"/>
    <w:tmpl w:val="F3F0BF0A"/>
    <w:lvl w:ilvl="0" w:tplc="EFD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2CAC"/>
    <w:multiLevelType w:val="hybridMultilevel"/>
    <w:tmpl w:val="5924294E"/>
    <w:lvl w:ilvl="0" w:tplc="B37ADF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740DBA">
      <w:start w:val="1"/>
      <w:numFmt w:val="decimal"/>
      <w:lvlText w:val="%2."/>
      <w:lvlJc w:val="left"/>
      <w:pPr>
        <w:tabs>
          <w:tab w:val="num" w:pos="-2"/>
        </w:tabs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613EE"/>
    <w:multiLevelType w:val="hybridMultilevel"/>
    <w:tmpl w:val="B0E0FC0C"/>
    <w:lvl w:ilvl="0" w:tplc="E3167154">
      <w:start w:val="1"/>
      <w:numFmt w:val="decimal"/>
      <w:lvlText w:val="%1."/>
      <w:lvlJc w:val="left"/>
      <w:pPr>
        <w:tabs>
          <w:tab w:val="num" w:pos="-2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09A"/>
    <w:multiLevelType w:val="hybridMultilevel"/>
    <w:tmpl w:val="FBD4AE4E"/>
    <w:lvl w:ilvl="0" w:tplc="FD740DBA">
      <w:start w:val="1"/>
      <w:numFmt w:val="decimal"/>
      <w:lvlText w:val="%1."/>
      <w:lvlJc w:val="left"/>
      <w:pPr>
        <w:tabs>
          <w:tab w:val="num" w:pos="-2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455DB"/>
    <w:multiLevelType w:val="hybridMultilevel"/>
    <w:tmpl w:val="F02E9A24"/>
    <w:lvl w:ilvl="0" w:tplc="E3167154">
      <w:start w:val="1"/>
      <w:numFmt w:val="decimal"/>
      <w:lvlText w:val="%1."/>
      <w:lvlJc w:val="left"/>
      <w:pPr>
        <w:tabs>
          <w:tab w:val="num" w:pos="355"/>
        </w:tabs>
        <w:ind w:left="64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D6A5C03"/>
    <w:multiLevelType w:val="hybridMultilevel"/>
    <w:tmpl w:val="4B60122E"/>
    <w:lvl w:ilvl="0" w:tplc="E3167154">
      <w:start w:val="1"/>
      <w:numFmt w:val="decimal"/>
      <w:lvlText w:val="%1."/>
      <w:lvlJc w:val="left"/>
      <w:pPr>
        <w:tabs>
          <w:tab w:val="num" w:pos="355"/>
        </w:tabs>
        <w:ind w:left="64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15B481A"/>
    <w:multiLevelType w:val="hybridMultilevel"/>
    <w:tmpl w:val="CE900B54"/>
    <w:lvl w:ilvl="0" w:tplc="252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B2B98"/>
    <w:multiLevelType w:val="hybridMultilevel"/>
    <w:tmpl w:val="6EE23DC4"/>
    <w:lvl w:ilvl="0" w:tplc="E3167154">
      <w:start w:val="1"/>
      <w:numFmt w:val="decimal"/>
      <w:lvlText w:val="%1."/>
      <w:lvlJc w:val="left"/>
      <w:pPr>
        <w:tabs>
          <w:tab w:val="num" w:pos="355"/>
        </w:tabs>
        <w:ind w:left="64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E565B1"/>
    <w:multiLevelType w:val="hybridMultilevel"/>
    <w:tmpl w:val="027A69A8"/>
    <w:lvl w:ilvl="0" w:tplc="EFD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95"/>
    <w:rsid w:val="00012E89"/>
    <w:rsid w:val="000A21F4"/>
    <w:rsid w:val="000D2F72"/>
    <w:rsid w:val="00155B0C"/>
    <w:rsid w:val="00247F40"/>
    <w:rsid w:val="00264F50"/>
    <w:rsid w:val="002A6368"/>
    <w:rsid w:val="003630A8"/>
    <w:rsid w:val="0038315F"/>
    <w:rsid w:val="003859C9"/>
    <w:rsid w:val="003B49EE"/>
    <w:rsid w:val="003F2B5D"/>
    <w:rsid w:val="004454CB"/>
    <w:rsid w:val="004701DF"/>
    <w:rsid w:val="00572EDE"/>
    <w:rsid w:val="00780DB6"/>
    <w:rsid w:val="007B03EC"/>
    <w:rsid w:val="007E1295"/>
    <w:rsid w:val="007F64F9"/>
    <w:rsid w:val="00802A49"/>
    <w:rsid w:val="00804422"/>
    <w:rsid w:val="008D665C"/>
    <w:rsid w:val="00976964"/>
    <w:rsid w:val="00CA13A4"/>
    <w:rsid w:val="00CC7081"/>
    <w:rsid w:val="00D0462D"/>
    <w:rsid w:val="00E026C6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8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E12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295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129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E1295"/>
    <w:rPr>
      <w:b/>
      <w:bCs/>
    </w:rPr>
  </w:style>
  <w:style w:type="paragraph" w:styleId="a5">
    <w:name w:val="List Paragraph"/>
    <w:basedOn w:val="a"/>
    <w:uiPriority w:val="34"/>
    <w:qFormat/>
    <w:rsid w:val="007E1295"/>
    <w:pPr>
      <w:ind w:left="720"/>
      <w:contextualSpacing/>
    </w:pPr>
  </w:style>
  <w:style w:type="character" w:customStyle="1" w:styleId="apple-style-span">
    <w:name w:val="apple-style-span"/>
    <w:basedOn w:val="a0"/>
    <w:rsid w:val="00FE293B"/>
  </w:style>
  <w:style w:type="paragraph" w:styleId="a6">
    <w:name w:val="Title"/>
    <w:basedOn w:val="a"/>
    <w:link w:val="a7"/>
    <w:qFormat/>
    <w:rsid w:val="003859C9"/>
    <w:pPr>
      <w:widowControl w:val="0"/>
      <w:shd w:val="clear" w:color="auto" w:fill="FFFFFF"/>
      <w:autoSpaceDE w:val="0"/>
      <w:autoSpaceDN w:val="0"/>
      <w:adjustRightInd w:val="0"/>
      <w:spacing w:before="475" w:line="245" w:lineRule="exact"/>
      <w:ind w:right="14"/>
      <w:jc w:val="center"/>
    </w:pPr>
    <w:rPr>
      <w:b/>
      <w:color w:val="000000"/>
      <w:spacing w:val="-8"/>
      <w:sz w:val="28"/>
      <w:szCs w:val="20"/>
    </w:rPr>
  </w:style>
  <w:style w:type="character" w:customStyle="1" w:styleId="a7">
    <w:name w:val="Название Знак"/>
    <w:basedOn w:val="a0"/>
    <w:link w:val="a6"/>
    <w:rsid w:val="003859C9"/>
    <w:rPr>
      <w:b/>
      <w:color w:val="000000"/>
      <w:spacing w:val="-8"/>
      <w:sz w:val="28"/>
      <w:shd w:val="clear" w:color="auto" w:fill="FFFFFF"/>
    </w:rPr>
  </w:style>
  <w:style w:type="table" w:styleId="a8">
    <w:name w:val="Table Grid"/>
    <w:basedOn w:val="a1"/>
    <w:uiPriority w:val="59"/>
    <w:rsid w:val="003859C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16EA-B5EC-4EA5-9424-DE87DE39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Computer _dir</cp:lastModifiedBy>
  <cp:revision>8</cp:revision>
  <cp:lastPrinted>2016-06-09T11:56:00Z</cp:lastPrinted>
  <dcterms:created xsi:type="dcterms:W3CDTF">2014-01-20T09:25:00Z</dcterms:created>
  <dcterms:modified xsi:type="dcterms:W3CDTF">2016-09-22T12:32:00Z</dcterms:modified>
</cp:coreProperties>
</file>