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30" w:rsidRPr="000361EE" w:rsidRDefault="00666F30" w:rsidP="00A5601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666F30" w:rsidRPr="000361EE" w:rsidRDefault="00FA27C5" w:rsidP="00666F3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О</w:t>
      </w:r>
      <w:r w:rsidR="00666F30" w:rsidRPr="000361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11.12.2013</w:t>
      </w:r>
      <w:r w:rsidR="00666F30" w:rsidRPr="000361EE">
        <w:rPr>
          <w:rFonts w:ascii="Times New Roman" w:hAnsi="Times New Roman"/>
          <w:sz w:val="28"/>
          <w:szCs w:val="28"/>
        </w:rPr>
        <w:tab/>
      </w:r>
      <w:r w:rsidR="00666F30" w:rsidRPr="000361EE">
        <w:rPr>
          <w:rFonts w:ascii="Times New Roman" w:hAnsi="Times New Roman"/>
          <w:sz w:val="28"/>
          <w:szCs w:val="28"/>
        </w:rPr>
        <w:tab/>
      </w:r>
      <w:r w:rsidR="00666F30" w:rsidRPr="000361EE">
        <w:rPr>
          <w:rFonts w:ascii="Times New Roman" w:hAnsi="Times New Roman"/>
          <w:sz w:val="28"/>
          <w:szCs w:val="28"/>
        </w:rPr>
        <w:tab/>
      </w:r>
      <w:r w:rsidR="00666F30" w:rsidRPr="000361EE">
        <w:rPr>
          <w:rFonts w:ascii="Times New Roman" w:hAnsi="Times New Roman"/>
          <w:sz w:val="28"/>
          <w:szCs w:val="28"/>
        </w:rPr>
        <w:tab/>
      </w:r>
      <w:r w:rsidR="00666F30" w:rsidRPr="000361EE">
        <w:rPr>
          <w:rFonts w:ascii="Times New Roman" w:hAnsi="Times New Roman"/>
          <w:sz w:val="28"/>
          <w:szCs w:val="28"/>
        </w:rPr>
        <w:tab/>
      </w:r>
      <w:r w:rsidR="00666F30" w:rsidRPr="000361EE">
        <w:rPr>
          <w:rFonts w:ascii="Times New Roman" w:hAnsi="Times New Roman"/>
          <w:sz w:val="28"/>
          <w:szCs w:val="28"/>
        </w:rPr>
        <w:tab/>
      </w:r>
      <w:r w:rsidR="00666F30" w:rsidRPr="000361EE">
        <w:rPr>
          <w:rFonts w:ascii="Times New Roman" w:hAnsi="Times New Roman"/>
          <w:sz w:val="28"/>
          <w:szCs w:val="28"/>
        </w:rPr>
        <w:tab/>
      </w:r>
      <w:r w:rsidR="00666F30" w:rsidRPr="000361EE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2/251а</w:t>
      </w:r>
    </w:p>
    <w:p w:rsidR="0063106E" w:rsidRDefault="00A5601B" w:rsidP="00631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</w:t>
      </w:r>
      <w:r>
        <w:rPr>
          <w:rFonts w:ascii="Times New Roman" w:hAnsi="Times New Roman"/>
          <w:b/>
          <w:sz w:val="28"/>
          <w:szCs w:val="28"/>
        </w:rPr>
        <w:br/>
        <w:t xml:space="preserve">о нормах </w:t>
      </w:r>
      <w:r w:rsidRPr="00FC2357">
        <w:rPr>
          <w:rFonts w:ascii="Times New Roman" w:hAnsi="Times New Roman"/>
          <w:b/>
          <w:sz w:val="28"/>
          <w:szCs w:val="28"/>
        </w:rPr>
        <w:t>профессиональной</w:t>
      </w:r>
      <w:r>
        <w:rPr>
          <w:rFonts w:ascii="Times New Roman" w:hAnsi="Times New Roman"/>
          <w:b/>
          <w:sz w:val="28"/>
          <w:szCs w:val="28"/>
        </w:rPr>
        <w:br/>
      </w:r>
      <w:r w:rsidRPr="00FC2357">
        <w:rPr>
          <w:rFonts w:ascii="Times New Roman" w:hAnsi="Times New Roman"/>
          <w:b/>
          <w:sz w:val="28"/>
          <w:szCs w:val="28"/>
        </w:rPr>
        <w:t>этики педагогических работников</w:t>
      </w:r>
      <w:r w:rsidR="0063106E">
        <w:rPr>
          <w:rFonts w:ascii="Times New Roman" w:hAnsi="Times New Roman"/>
          <w:b/>
          <w:sz w:val="28"/>
          <w:szCs w:val="28"/>
        </w:rPr>
        <w:t xml:space="preserve"> </w:t>
      </w:r>
    </w:p>
    <w:p w:rsidR="00A5601B" w:rsidRPr="000361EE" w:rsidRDefault="0063106E" w:rsidP="00631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СОШ №39</w:t>
      </w:r>
    </w:p>
    <w:p w:rsidR="00B75F8C" w:rsidRDefault="00B75F8C" w:rsidP="00B75F8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8C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B75F8C">
        <w:rPr>
          <w:rFonts w:ascii="Times New Roman" w:hAnsi="Times New Roman"/>
          <w:sz w:val="28"/>
          <w:szCs w:val="28"/>
        </w:rPr>
        <w:t xml:space="preserve">В целях реализации Федерального Закона Российской Федерации от 25 декабря 2008 г.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в</w:t>
      </w:r>
      <w:r w:rsidRPr="000361EE">
        <w:rPr>
          <w:rFonts w:ascii="Times New Roman" w:hAnsi="Times New Roman"/>
          <w:sz w:val="28"/>
          <w:szCs w:val="28"/>
        </w:rPr>
        <w:t xml:space="preserve">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361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47</w:t>
      </w:r>
      <w:r w:rsidRPr="000361EE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</w:t>
      </w:r>
      <w:r w:rsidRPr="000361EE">
        <w:rPr>
          <w:rFonts w:ascii="Times New Roman" w:hAnsi="Times New Roman"/>
          <w:sz w:val="28"/>
          <w:szCs w:val="28"/>
        </w:rPr>
        <w:t>а</w:t>
      </w:r>
      <w:r w:rsidRPr="000361EE">
        <w:rPr>
          <w:rFonts w:ascii="Times New Roman" w:hAnsi="Times New Roman"/>
          <w:sz w:val="28"/>
          <w:szCs w:val="28"/>
        </w:rPr>
        <w:t>нии в Российской Федерации»</w:t>
      </w:r>
    </w:p>
    <w:p w:rsidR="00B75F8C" w:rsidRPr="00B75F8C" w:rsidRDefault="00B75F8C" w:rsidP="00B75F8C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6F30" w:rsidRPr="000361EE" w:rsidRDefault="00666F30" w:rsidP="0066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ПРИКАЗЫВАЮ:</w:t>
      </w:r>
    </w:p>
    <w:p w:rsidR="00666F30" w:rsidRPr="00C777B2" w:rsidRDefault="00666F30" w:rsidP="00CB737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Утвердить прилагаем</w:t>
      </w:r>
      <w:r w:rsidR="00C777B2">
        <w:rPr>
          <w:rFonts w:ascii="Times New Roman" w:hAnsi="Times New Roman"/>
          <w:sz w:val="28"/>
          <w:szCs w:val="28"/>
        </w:rPr>
        <w:t>ое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 w:rsidR="00C777B2" w:rsidRPr="00C777B2">
        <w:rPr>
          <w:rFonts w:ascii="Times New Roman" w:hAnsi="Times New Roman"/>
          <w:sz w:val="28"/>
          <w:szCs w:val="28"/>
        </w:rPr>
        <w:t>Положение о нормах профессиональной этики педагогических работников</w:t>
      </w:r>
      <w:r w:rsidRPr="00C777B2">
        <w:rPr>
          <w:rFonts w:ascii="Times New Roman" w:hAnsi="Times New Roman"/>
          <w:sz w:val="28"/>
          <w:szCs w:val="28"/>
        </w:rPr>
        <w:t>.</w:t>
      </w:r>
    </w:p>
    <w:p w:rsidR="00666F30" w:rsidRPr="000361EE" w:rsidRDefault="00EF2595" w:rsidP="00CB737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595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="00666F30" w:rsidRPr="000361EE">
        <w:rPr>
          <w:rFonts w:ascii="Times New Roman" w:hAnsi="Times New Roman"/>
          <w:sz w:val="28"/>
          <w:szCs w:val="28"/>
        </w:rPr>
        <w:t>.</w:t>
      </w:r>
    </w:p>
    <w:p w:rsidR="00666F30" w:rsidRPr="000361EE" w:rsidRDefault="00666F30" w:rsidP="00CB737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FA27C5" w:rsidRDefault="00FA27C5" w:rsidP="00B75F8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48425C" w:rsidRDefault="00666F30" w:rsidP="00B75F8C">
      <w:pPr>
        <w:spacing w:before="240" w:after="0" w:line="240" w:lineRule="auto"/>
      </w:pPr>
      <w:r w:rsidRPr="000361EE">
        <w:rPr>
          <w:rFonts w:ascii="Times New Roman" w:hAnsi="Times New Roman"/>
          <w:b/>
          <w:sz w:val="28"/>
          <w:szCs w:val="28"/>
        </w:rPr>
        <w:t>Директор</w:t>
      </w:r>
      <w:r w:rsidR="00FA27C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О.Н.Волкова.</w:t>
      </w:r>
      <w:r w:rsidRPr="003F3ABF">
        <w:br w:type="page"/>
      </w:r>
    </w:p>
    <w:tbl>
      <w:tblPr>
        <w:tblW w:w="5467" w:type="pct"/>
        <w:tblInd w:w="-176" w:type="dxa"/>
        <w:tblLook w:val="04A0"/>
      </w:tblPr>
      <w:tblGrid>
        <w:gridCol w:w="176"/>
        <w:gridCol w:w="2114"/>
        <w:gridCol w:w="1491"/>
        <w:gridCol w:w="1586"/>
        <w:gridCol w:w="1114"/>
        <w:gridCol w:w="1566"/>
        <w:gridCol w:w="2726"/>
      </w:tblGrid>
      <w:tr w:rsidR="00F700D9" w:rsidRPr="0048425C" w:rsidTr="00421201">
        <w:tc>
          <w:tcPr>
            <w:tcW w:w="1063" w:type="pct"/>
            <w:gridSpan w:val="2"/>
          </w:tcPr>
          <w:p w:rsidR="00F700D9" w:rsidRPr="00FA27C5" w:rsidRDefault="00F700D9" w:rsidP="00F700D9">
            <w:pPr>
              <w:pStyle w:val="ac"/>
              <w:spacing w:before="0" w:line="276" w:lineRule="auto"/>
              <w:ind w:right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A27C5">
              <w:rPr>
                <w:b w:val="0"/>
                <w:color w:val="auto"/>
                <w:sz w:val="24"/>
                <w:szCs w:val="24"/>
              </w:rPr>
              <w:lastRenderedPageBreak/>
              <w:t>Принято с учетом мнения педагогич</w:t>
            </w:r>
            <w:r w:rsidRPr="00FA27C5">
              <w:rPr>
                <w:b w:val="0"/>
                <w:color w:val="auto"/>
                <w:sz w:val="24"/>
                <w:szCs w:val="24"/>
              </w:rPr>
              <w:t>е</w:t>
            </w:r>
            <w:r w:rsidRPr="00FA27C5">
              <w:rPr>
                <w:b w:val="0"/>
                <w:color w:val="auto"/>
                <w:sz w:val="24"/>
                <w:szCs w:val="24"/>
              </w:rPr>
              <w:t xml:space="preserve">ского совета школы </w:t>
            </w:r>
          </w:p>
          <w:p w:rsidR="00F700D9" w:rsidRPr="00FA27C5" w:rsidRDefault="00F700D9" w:rsidP="00F700D9">
            <w:pPr>
              <w:pStyle w:val="ac"/>
              <w:spacing w:before="0" w:line="276" w:lineRule="auto"/>
              <w:ind w:right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A27C5">
              <w:rPr>
                <w:b w:val="0"/>
                <w:color w:val="auto"/>
                <w:sz w:val="24"/>
                <w:szCs w:val="24"/>
              </w:rPr>
              <w:t xml:space="preserve">протокол № 2 </w:t>
            </w:r>
          </w:p>
          <w:p w:rsidR="00F700D9" w:rsidRPr="006B7E73" w:rsidRDefault="00F700D9" w:rsidP="00F700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27C5">
              <w:rPr>
                <w:rFonts w:ascii="Times New Roman" w:hAnsi="Times New Roman"/>
                <w:sz w:val="24"/>
                <w:szCs w:val="24"/>
              </w:rPr>
              <w:t>от  28.11.2013 г</w:t>
            </w:r>
            <w:r w:rsidRPr="006B7E7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700D9" w:rsidRPr="006B7E73" w:rsidRDefault="00F700D9" w:rsidP="0048425C">
            <w:pPr>
              <w:pStyle w:val="ac"/>
              <w:shd w:val="clear" w:color="auto" w:fill="auto"/>
              <w:spacing w:before="0" w:line="276" w:lineRule="auto"/>
              <w:ind w:righ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28" w:type="pct"/>
            <w:gridSpan w:val="2"/>
          </w:tcPr>
          <w:p w:rsidR="00F700D9" w:rsidRPr="00B75F8C" w:rsidRDefault="00F700D9" w:rsidP="00F700D9">
            <w:pPr>
              <w:pStyle w:val="ac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 w:rsidRPr="00B75F8C">
              <w:rPr>
                <w:b w:val="0"/>
                <w:color w:val="auto"/>
                <w:sz w:val="24"/>
                <w:szCs w:val="24"/>
              </w:rPr>
              <w:t>Принято с учетом мнения</w:t>
            </w:r>
          </w:p>
          <w:p w:rsidR="00F700D9" w:rsidRPr="00B75F8C" w:rsidRDefault="00F700D9" w:rsidP="00F700D9">
            <w:pPr>
              <w:pStyle w:val="ac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 w:rsidRPr="00B75F8C">
              <w:rPr>
                <w:b w:val="0"/>
                <w:color w:val="auto"/>
                <w:sz w:val="24"/>
                <w:szCs w:val="24"/>
              </w:rPr>
              <w:t>совета старшеклассников</w:t>
            </w:r>
          </w:p>
          <w:p w:rsidR="00F700D9" w:rsidRPr="00B75F8C" w:rsidRDefault="00F700D9" w:rsidP="00F700D9">
            <w:pPr>
              <w:pStyle w:val="ac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 w:rsidRPr="00B75F8C">
              <w:rPr>
                <w:b w:val="0"/>
                <w:color w:val="auto"/>
                <w:sz w:val="24"/>
                <w:szCs w:val="24"/>
              </w:rPr>
              <w:t>школы</w:t>
            </w:r>
          </w:p>
          <w:p w:rsidR="00F700D9" w:rsidRPr="00B75F8C" w:rsidRDefault="00F700D9" w:rsidP="00F700D9">
            <w:pPr>
              <w:pStyle w:val="ac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 w:rsidRPr="00B75F8C">
              <w:rPr>
                <w:b w:val="0"/>
                <w:color w:val="auto"/>
                <w:sz w:val="24"/>
                <w:szCs w:val="24"/>
              </w:rPr>
              <w:t>протокол № 3</w:t>
            </w:r>
          </w:p>
          <w:p w:rsidR="00F700D9" w:rsidRPr="006B7E73" w:rsidRDefault="00F700D9" w:rsidP="00F700D9">
            <w:pPr>
              <w:pStyle w:val="ac"/>
              <w:spacing w:before="0" w:line="276" w:lineRule="auto"/>
              <w:ind w:right="0"/>
              <w:rPr>
                <w:b w:val="0"/>
                <w:color w:val="FF0000"/>
                <w:sz w:val="24"/>
                <w:szCs w:val="24"/>
              </w:rPr>
            </w:pPr>
            <w:r w:rsidRPr="00B75F8C">
              <w:rPr>
                <w:b w:val="0"/>
                <w:color w:val="auto"/>
                <w:sz w:val="24"/>
                <w:szCs w:val="24"/>
              </w:rPr>
              <w:t>от  04.12.2013 г.</w:t>
            </w:r>
          </w:p>
        </w:tc>
        <w:tc>
          <w:tcPr>
            <w:tcW w:w="1244" w:type="pct"/>
            <w:gridSpan w:val="2"/>
          </w:tcPr>
          <w:p w:rsidR="00F700D9" w:rsidRPr="00FA27C5" w:rsidRDefault="00F700D9" w:rsidP="00F7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C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700D9" w:rsidRPr="00FA27C5" w:rsidRDefault="00F700D9" w:rsidP="00F7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C5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F700D9" w:rsidRPr="00FA27C5" w:rsidRDefault="00F700D9" w:rsidP="00F7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C5">
              <w:rPr>
                <w:rFonts w:ascii="Times New Roman" w:hAnsi="Times New Roman"/>
                <w:sz w:val="24"/>
                <w:szCs w:val="24"/>
              </w:rPr>
              <w:t>выборного органа</w:t>
            </w:r>
          </w:p>
          <w:p w:rsidR="00F700D9" w:rsidRPr="00FA27C5" w:rsidRDefault="00F700D9" w:rsidP="00F7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C5">
              <w:rPr>
                <w:rFonts w:ascii="Times New Roman" w:hAnsi="Times New Roman"/>
                <w:sz w:val="24"/>
                <w:szCs w:val="24"/>
              </w:rPr>
              <w:t>первичной профсою</w:t>
            </w:r>
            <w:r w:rsidRPr="00FA2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FA27C5">
              <w:rPr>
                <w:rFonts w:ascii="Times New Roman" w:hAnsi="Times New Roman"/>
                <w:sz w:val="24"/>
                <w:szCs w:val="24"/>
              </w:rPr>
              <w:t>ной организации</w:t>
            </w:r>
          </w:p>
          <w:p w:rsidR="00F700D9" w:rsidRPr="006B7E73" w:rsidRDefault="00F700D9" w:rsidP="003D256F">
            <w:pPr>
              <w:pStyle w:val="ac"/>
              <w:spacing w:before="0" w:line="276" w:lineRule="auto"/>
              <w:ind w:right="0"/>
              <w:rPr>
                <w:b w:val="0"/>
                <w:color w:val="FF0000"/>
                <w:sz w:val="24"/>
                <w:szCs w:val="24"/>
              </w:rPr>
            </w:pPr>
            <w:r w:rsidRPr="00FA27C5"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="003D256F" w:rsidRPr="00FA27C5">
              <w:rPr>
                <w:b w:val="0"/>
                <w:color w:val="auto"/>
                <w:sz w:val="24"/>
                <w:szCs w:val="24"/>
              </w:rPr>
              <w:t>18</w:t>
            </w:r>
            <w:r w:rsidRPr="00FA27C5">
              <w:rPr>
                <w:b w:val="0"/>
                <w:color w:val="auto"/>
                <w:sz w:val="24"/>
                <w:szCs w:val="24"/>
              </w:rPr>
              <w:t>.</w:t>
            </w:r>
            <w:r w:rsidR="003D256F" w:rsidRPr="00FA27C5">
              <w:rPr>
                <w:b w:val="0"/>
                <w:color w:val="auto"/>
                <w:sz w:val="24"/>
                <w:szCs w:val="24"/>
              </w:rPr>
              <w:t xml:space="preserve"> 11</w:t>
            </w:r>
            <w:r w:rsidRPr="00FA27C5">
              <w:rPr>
                <w:b w:val="0"/>
                <w:color w:val="auto"/>
                <w:sz w:val="24"/>
                <w:szCs w:val="24"/>
              </w:rPr>
              <w:t>.</w:t>
            </w:r>
            <w:r w:rsidR="003D256F" w:rsidRPr="00FA27C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A27C5">
              <w:rPr>
                <w:b w:val="0"/>
                <w:color w:val="auto"/>
                <w:sz w:val="24"/>
                <w:szCs w:val="24"/>
              </w:rPr>
              <w:t>2013 №</w:t>
            </w:r>
            <w:r w:rsidR="003D256F" w:rsidRPr="00FA27C5">
              <w:rPr>
                <w:b w:val="0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1264" w:type="pct"/>
          </w:tcPr>
          <w:p w:rsidR="00FA27C5" w:rsidRPr="00FA27C5" w:rsidRDefault="00FA27C5" w:rsidP="00FA27C5">
            <w:pPr>
              <w:pStyle w:val="ac"/>
              <w:spacing w:before="0" w:line="276" w:lineRule="auto"/>
              <w:ind w:right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     </w:t>
            </w:r>
            <w:r w:rsidR="00F700D9" w:rsidRPr="00FA27C5"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F700D9" w:rsidRPr="00FA27C5" w:rsidRDefault="00421201" w:rsidP="00FA27C5">
            <w:pPr>
              <w:pStyle w:val="ac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 w:rsidRPr="00FA27C5">
              <w:rPr>
                <w:b w:val="0"/>
                <w:color w:val="auto"/>
                <w:sz w:val="24"/>
                <w:szCs w:val="24"/>
              </w:rPr>
              <w:t xml:space="preserve"> Приказом </w:t>
            </w:r>
            <w:r w:rsidR="00F700D9" w:rsidRPr="00FA27C5">
              <w:rPr>
                <w:b w:val="0"/>
                <w:color w:val="auto"/>
                <w:sz w:val="24"/>
                <w:szCs w:val="24"/>
              </w:rPr>
              <w:t xml:space="preserve">№  </w:t>
            </w:r>
            <w:r w:rsidRPr="00FA27C5">
              <w:rPr>
                <w:b w:val="0"/>
                <w:color w:val="auto"/>
                <w:sz w:val="24"/>
                <w:szCs w:val="24"/>
              </w:rPr>
              <w:t>2</w:t>
            </w:r>
            <w:r w:rsidR="00FA27C5" w:rsidRPr="00FA27C5">
              <w:rPr>
                <w:b w:val="0"/>
                <w:color w:val="auto"/>
                <w:sz w:val="24"/>
                <w:szCs w:val="24"/>
              </w:rPr>
              <w:t xml:space="preserve"> /251а</w:t>
            </w:r>
            <w:r w:rsidRPr="00FA27C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700D9" w:rsidRPr="006B7E73" w:rsidRDefault="00421201" w:rsidP="00FA27C5">
            <w:pPr>
              <w:pStyle w:val="ac"/>
              <w:spacing w:before="0" w:line="276" w:lineRule="auto"/>
              <w:ind w:right="0"/>
              <w:rPr>
                <w:b w:val="0"/>
                <w:color w:val="FF0000"/>
                <w:sz w:val="24"/>
                <w:szCs w:val="24"/>
              </w:rPr>
            </w:pPr>
            <w:r w:rsidRPr="00FA27C5">
              <w:rPr>
                <w:b w:val="0"/>
                <w:color w:val="auto"/>
                <w:sz w:val="24"/>
                <w:szCs w:val="24"/>
              </w:rPr>
              <w:t>от   11.</w:t>
            </w:r>
            <w:r w:rsidR="00F700D9" w:rsidRPr="00FA27C5">
              <w:rPr>
                <w:b w:val="0"/>
                <w:color w:val="auto"/>
                <w:sz w:val="24"/>
                <w:szCs w:val="24"/>
              </w:rPr>
              <w:t xml:space="preserve"> 12. 2013 г.</w:t>
            </w:r>
          </w:p>
        </w:tc>
      </w:tr>
      <w:tr w:rsidR="00F700D9" w:rsidRPr="00CB7378" w:rsidTr="00421201">
        <w:trPr>
          <w:gridBefore w:val="1"/>
          <w:wBefore w:w="82" w:type="pct"/>
        </w:trPr>
        <w:tc>
          <w:tcPr>
            <w:tcW w:w="1673" w:type="pct"/>
            <w:gridSpan w:val="2"/>
            <w:shd w:val="clear" w:color="auto" w:fill="auto"/>
          </w:tcPr>
          <w:p w:rsidR="00F700D9" w:rsidRPr="00CB7378" w:rsidRDefault="00F700D9" w:rsidP="00CB7378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pct"/>
            <w:gridSpan w:val="2"/>
          </w:tcPr>
          <w:p w:rsidR="00F700D9" w:rsidRPr="00CB7378" w:rsidRDefault="00F700D9" w:rsidP="00CB7378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  <w:gridSpan w:val="2"/>
          </w:tcPr>
          <w:p w:rsidR="00F700D9" w:rsidRPr="00CB7378" w:rsidRDefault="00F700D9" w:rsidP="00CB7378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BD5" w:rsidRPr="00F700D9" w:rsidRDefault="00FC2357" w:rsidP="00C777B2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0D9">
        <w:rPr>
          <w:rFonts w:ascii="Times New Roman" w:hAnsi="Times New Roman"/>
          <w:b/>
          <w:sz w:val="24"/>
          <w:szCs w:val="24"/>
        </w:rPr>
        <w:t>Положение о нормах профессиональной этики педагогических работников</w:t>
      </w:r>
    </w:p>
    <w:p w:rsidR="00FC2357" w:rsidRPr="00F700D9" w:rsidRDefault="00FC2357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 xml:space="preserve">Настоящее </w:t>
      </w:r>
      <w:r w:rsidR="00C601E6" w:rsidRPr="00F700D9">
        <w:rPr>
          <w:rFonts w:ascii="Times New Roman" w:hAnsi="Times New Roman"/>
          <w:sz w:val="24"/>
          <w:szCs w:val="24"/>
        </w:rPr>
        <w:t>Положение устанавливает нормы профессиональной эти</w:t>
      </w:r>
      <w:r w:rsidR="008670CB" w:rsidRPr="00F700D9">
        <w:rPr>
          <w:rFonts w:ascii="Times New Roman" w:hAnsi="Times New Roman"/>
          <w:sz w:val="24"/>
          <w:szCs w:val="24"/>
        </w:rPr>
        <w:t>ки педагогич</w:t>
      </w:r>
      <w:r w:rsidR="008670CB" w:rsidRPr="00F700D9">
        <w:rPr>
          <w:rFonts w:ascii="Times New Roman" w:hAnsi="Times New Roman"/>
          <w:sz w:val="24"/>
          <w:szCs w:val="24"/>
        </w:rPr>
        <w:t>е</w:t>
      </w:r>
      <w:r w:rsidR="008670CB" w:rsidRPr="00F700D9">
        <w:rPr>
          <w:rFonts w:ascii="Times New Roman" w:hAnsi="Times New Roman"/>
          <w:sz w:val="24"/>
          <w:szCs w:val="24"/>
        </w:rPr>
        <w:t xml:space="preserve">ских работников </w:t>
      </w:r>
      <w:r w:rsidR="0063106E">
        <w:rPr>
          <w:rFonts w:ascii="Times New Roman" w:hAnsi="Times New Roman"/>
          <w:sz w:val="24"/>
          <w:szCs w:val="24"/>
        </w:rPr>
        <w:t>МОУ СОШ №39 (далее – учреждение)</w:t>
      </w:r>
      <w:r w:rsidR="008670CB" w:rsidRPr="00F700D9">
        <w:rPr>
          <w:rFonts w:ascii="Times New Roman" w:hAnsi="Times New Roman"/>
          <w:i/>
          <w:sz w:val="24"/>
          <w:szCs w:val="24"/>
        </w:rPr>
        <w:t>.</w:t>
      </w:r>
    </w:p>
    <w:p w:rsidR="008670CB" w:rsidRPr="00F700D9" w:rsidRDefault="00D54B8B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В любых ситуациях п</w:t>
      </w:r>
      <w:r w:rsidR="00C83E44" w:rsidRPr="00F700D9">
        <w:rPr>
          <w:rFonts w:ascii="Times New Roman" w:hAnsi="Times New Roman"/>
          <w:sz w:val="24"/>
          <w:szCs w:val="24"/>
        </w:rPr>
        <w:t>оведение педагогического</w:t>
      </w:r>
      <w:r w:rsidR="008670CB" w:rsidRPr="00F700D9">
        <w:rPr>
          <w:rFonts w:ascii="Times New Roman" w:hAnsi="Times New Roman"/>
          <w:sz w:val="24"/>
          <w:szCs w:val="24"/>
        </w:rPr>
        <w:t xml:space="preserve"> работник</w:t>
      </w:r>
      <w:r w:rsidR="00C83E44" w:rsidRPr="00F700D9">
        <w:rPr>
          <w:rFonts w:ascii="Times New Roman" w:hAnsi="Times New Roman"/>
          <w:sz w:val="24"/>
          <w:szCs w:val="24"/>
        </w:rPr>
        <w:t>а</w:t>
      </w:r>
      <w:r w:rsidR="008670CB" w:rsidRPr="00F700D9">
        <w:rPr>
          <w:rFonts w:ascii="Times New Roman" w:hAnsi="Times New Roman"/>
          <w:sz w:val="24"/>
          <w:szCs w:val="24"/>
        </w:rPr>
        <w:t xml:space="preserve"> (далее также – педагог</w:t>
      </w:r>
      <w:r w:rsidR="00C83E44" w:rsidRPr="00F700D9">
        <w:rPr>
          <w:rFonts w:ascii="Times New Roman" w:hAnsi="Times New Roman"/>
          <w:sz w:val="24"/>
          <w:szCs w:val="24"/>
        </w:rPr>
        <w:t>а</w:t>
      </w:r>
      <w:r w:rsidR="008670CB" w:rsidRPr="00F700D9">
        <w:rPr>
          <w:rFonts w:ascii="Times New Roman" w:hAnsi="Times New Roman"/>
          <w:sz w:val="24"/>
          <w:szCs w:val="24"/>
        </w:rPr>
        <w:t xml:space="preserve">) </w:t>
      </w:r>
      <w:r w:rsidR="00C83E44" w:rsidRPr="00F700D9">
        <w:rPr>
          <w:rFonts w:ascii="Times New Roman" w:hAnsi="Times New Roman"/>
          <w:sz w:val="24"/>
          <w:szCs w:val="24"/>
        </w:rPr>
        <w:t>должно соответствовать сложившемуся в обществе образу педагога как носителя культуры и нравственности.</w:t>
      </w:r>
    </w:p>
    <w:p w:rsidR="00C83E44" w:rsidRPr="00F700D9" w:rsidRDefault="00C83E44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В тех случаях, когда вопросы профессиональной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</w:t>
      </w:r>
      <w:r w:rsidR="00494493" w:rsidRPr="00F700D9">
        <w:rPr>
          <w:rFonts w:ascii="Times New Roman" w:hAnsi="Times New Roman"/>
          <w:sz w:val="24"/>
          <w:szCs w:val="24"/>
        </w:rPr>
        <w:t>и</w:t>
      </w:r>
      <w:r w:rsidRPr="00F700D9">
        <w:rPr>
          <w:rFonts w:ascii="Times New Roman" w:hAnsi="Times New Roman"/>
          <w:sz w:val="24"/>
          <w:szCs w:val="24"/>
        </w:rPr>
        <w:t xml:space="preserve"> нравственности в обществе.</w:t>
      </w:r>
    </w:p>
    <w:p w:rsidR="00D37A7F" w:rsidRPr="00F700D9" w:rsidRDefault="00D37A7F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При осуществлении профессиональной деятельности педагог честно, разумно, до</w:t>
      </w:r>
      <w:r w:rsidRPr="00F700D9">
        <w:rPr>
          <w:rFonts w:ascii="Times New Roman" w:hAnsi="Times New Roman"/>
          <w:sz w:val="24"/>
          <w:szCs w:val="24"/>
        </w:rPr>
        <w:t>б</w:t>
      </w:r>
      <w:r w:rsidRPr="00F700D9">
        <w:rPr>
          <w:rFonts w:ascii="Times New Roman" w:hAnsi="Times New Roman"/>
          <w:sz w:val="24"/>
          <w:szCs w:val="24"/>
        </w:rPr>
        <w:t>росовестно, квалифицированно, принципиально и своевреме</w:t>
      </w:r>
      <w:r w:rsidR="000D34CF" w:rsidRPr="00F700D9">
        <w:rPr>
          <w:rFonts w:ascii="Times New Roman" w:hAnsi="Times New Roman"/>
          <w:sz w:val="24"/>
          <w:szCs w:val="24"/>
        </w:rPr>
        <w:t>нно исполняет свои обязанн</w:t>
      </w:r>
      <w:r w:rsidR="000D34CF" w:rsidRPr="00F700D9">
        <w:rPr>
          <w:rFonts w:ascii="Times New Roman" w:hAnsi="Times New Roman"/>
          <w:sz w:val="24"/>
          <w:szCs w:val="24"/>
        </w:rPr>
        <w:t>о</w:t>
      </w:r>
      <w:r w:rsidR="000D34CF" w:rsidRPr="00F700D9">
        <w:rPr>
          <w:rFonts w:ascii="Times New Roman" w:hAnsi="Times New Roman"/>
          <w:sz w:val="24"/>
          <w:szCs w:val="24"/>
        </w:rPr>
        <w:t>сти.</w:t>
      </w:r>
    </w:p>
    <w:p w:rsidR="000D34CF" w:rsidRPr="00F700D9" w:rsidRDefault="000D34CF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Во всех действиях педагога в отношении детей первоочередное внимание уделяе</w:t>
      </w:r>
      <w:r w:rsidRPr="00F700D9">
        <w:rPr>
          <w:rFonts w:ascii="Times New Roman" w:hAnsi="Times New Roman"/>
          <w:sz w:val="24"/>
          <w:szCs w:val="24"/>
        </w:rPr>
        <w:t>т</w:t>
      </w:r>
      <w:r w:rsidRPr="00F700D9">
        <w:rPr>
          <w:rFonts w:ascii="Times New Roman" w:hAnsi="Times New Roman"/>
          <w:sz w:val="24"/>
          <w:szCs w:val="24"/>
        </w:rPr>
        <w:t>ся наилучшему обеспечению интересов ребенка.</w:t>
      </w:r>
    </w:p>
    <w:p w:rsidR="00455F06" w:rsidRPr="00F700D9" w:rsidRDefault="00455F06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Педагог уважает право ребенка на сохранение своей индивидуальности.</w:t>
      </w:r>
    </w:p>
    <w:p w:rsidR="00455F06" w:rsidRPr="00F700D9" w:rsidRDefault="00455F06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Педагог является беспристрастным, одинаково доброжелательным и благоскло</w:t>
      </w:r>
      <w:r w:rsidRPr="00F700D9">
        <w:rPr>
          <w:rFonts w:ascii="Times New Roman" w:hAnsi="Times New Roman"/>
          <w:sz w:val="24"/>
          <w:szCs w:val="24"/>
        </w:rPr>
        <w:t>н</w:t>
      </w:r>
      <w:r w:rsidRPr="00F700D9">
        <w:rPr>
          <w:rFonts w:ascii="Times New Roman" w:hAnsi="Times New Roman"/>
          <w:sz w:val="24"/>
          <w:szCs w:val="24"/>
        </w:rPr>
        <w:t xml:space="preserve">ным ко всем </w:t>
      </w:r>
      <w:r w:rsidR="00935AA5" w:rsidRPr="00F700D9">
        <w:rPr>
          <w:rFonts w:ascii="Times New Roman" w:hAnsi="Times New Roman"/>
          <w:sz w:val="24"/>
          <w:szCs w:val="24"/>
        </w:rPr>
        <w:t>обучающимся</w:t>
      </w:r>
      <w:r w:rsidRPr="00F700D9">
        <w:rPr>
          <w:rFonts w:ascii="Times New Roman" w:hAnsi="Times New Roman"/>
          <w:sz w:val="24"/>
          <w:szCs w:val="24"/>
        </w:rPr>
        <w:t>.</w:t>
      </w:r>
    </w:p>
    <w:p w:rsidR="00935AA5" w:rsidRPr="00F700D9" w:rsidRDefault="00C576DD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Педагог сам выбирает подходящий стиль общения с обучающимися, основанный на взаимном уважении.</w:t>
      </w:r>
    </w:p>
    <w:p w:rsidR="00644442" w:rsidRPr="00F700D9" w:rsidRDefault="006118D4" w:rsidP="00F700D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 xml:space="preserve">При оценке достижений </w:t>
      </w:r>
      <w:r w:rsidR="00644442" w:rsidRPr="00F700D9">
        <w:rPr>
          <w:rFonts w:ascii="Times New Roman" w:hAnsi="Times New Roman"/>
          <w:sz w:val="24"/>
          <w:szCs w:val="24"/>
        </w:rPr>
        <w:t>обучающихся педагог</w:t>
      </w:r>
      <w:r w:rsidRPr="00F700D9">
        <w:rPr>
          <w:rFonts w:ascii="Times New Roman" w:hAnsi="Times New Roman"/>
          <w:sz w:val="24"/>
          <w:szCs w:val="24"/>
        </w:rPr>
        <w:t xml:space="preserve"> стремится к объективности и спр</w:t>
      </w:r>
      <w:r w:rsidRPr="00F700D9">
        <w:rPr>
          <w:rFonts w:ascii="Times New Roman" w:hAnsi="Times New Roman"/>
          <w:sz w:val="24"/>
          <w:szCs w:val="24"/>
        </w:rPr>
        <w:t>а</w:t>
      </w:r>
      <w:r w:rsidRPr="00F700D9">
        <w:rPr>
          <w:rFonts w:ascii="Times New Roman" w:hAnsi="Times New Roman"/>
          <w:sz w:val="24"/>
          <w:szCs w:val="24"/>
        </w:rPr>
        <w:t>ведливост</w:t>
      </w:r>
      <w:r w:rsidR="00E8229D" w:rsidRPr="00F700D9">
        <w:rPr>
          <w:rFonts w:ascii="Times New Roman" w:hAnsi="Times New Roman"/>
          <w:sz w:val="24"/>
          <w:szCs w:val="24"/>
        </w:rPr>
        <w:t>и.</w:t>
      </w:r>
    </w:p>
    <w:p w:rsidR="003009E5" w:rsidRPr="00F700D9" w:rsidRDefault="003009E5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Педагогическим работникам запрещается использовать образовательную де</w:t>
      </w:r>
      <w:r w:rsidRPr="00F700D9">
        <w:rPr>
          <w:rFonts w:ascii="Times New Roman" w:hAnsi="Times New Roman"/>
          <w:sz w:val="24"/>
          <w:szCs w:val="24"/>
        </w:rPr>
        <w:t>я</w:t>
      </w:r>
      <w:r w:rsidRPr="00F700D9">
        <w:rPr>
          <w:rFonts w:ascii="Times New Roman" w:hAnsi="Times New Roman"/>
          <w:sz w:val="24"/>
          <w:szCs w:val="24"/>
        </w:rPr>
        <w:t>тельность для политической агитации, принуждения обучающихся к принятию политич</w:t>
      </w:r>
      <w:r w:rsidRPr="00F700D9">
        <w:rPr>
          <w:rFonts w:ascii="Times New Roman" w:hAnsi="Times New Roman"/>
          <w:sz w:val="24"/>
          <w:szCs w:val="24"/>
        </w:rPr>
        <w:t>е</w:t>
      </w:r>
      <w:r w:rsidRPr="00F700D9">
        <w:rPr>
          <w:rFonts w:ascii="Times New Roman" w:hAnsi="Times New Roman"/>
          <w:sz w:val="24"/>
          <w:szCs w:val="24"/>
        </w:rPr>
        <w:t>ских, религиозных или иных убеждений либо отказу от них, для разжигания социальной, р</w:t>
      </w:r>
      <w:r w:rsidRPr="00F700D9">
        <w:rPr>
          <w:rFonts w:ascii="Times New Roman" w:hAnsi="Times New Roman"/>
          <w:sz w:val="24"/>
          <w:szCs w:val="24"/>
        </w:rPr>
        <w:t>а</w:t>
      </w:r>
      <w:r w:rsidRPr="00F700D9">
        <w:rPr>
          <w:rFonts w:ascii="Times New Roman" w:hAnsi="Times New Roman"/>
          <w:sz w:val="24"/>
          <w:szCs w:val="24"/>
        </w:rPr>
        <w:t>совой, национальной или религиозной розни, для агитации, пропагандирующей исключ</w:t>
      </w:r>
      <w:r w:rsidRPr="00F700D9">
        <w:rPr>
          <w:rFonts w:ascii="Times New Roman" w:hAnsi="Times New Roman"/>
          <w:sz w:val="24"/>
          <w:szCs w:val="24"/>
        </w:rPr>
        <w:t>и</w:t>
      </w:r>
      <w:r w:rsidRPr="00F700D9">
        <w:rPr>
          <w:rFonts w:ascii="Times New Roman" w:hAnsi="Times New Roman"/>
          <w:sz w:val="24"/>
          <w:szCs w:val="24"/>
        </w:rPr>
        <w:t>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</w:t>
      </w:r>
      <w:r w:rsidRPr="00F700D9">
        <w:rPr>
          <w:rFonts w:ascii="Times New Roman" w:hAnsi="Times New Roman"/>
          <w:sz w:val="24"/>
          <w:szCs w:val="24"/>
        </w:rPr>
        <w:t>у</w:t>
      </w:r>
      <w:r w:rsidRPr="00F700D9">
        <w:rPr>
          <w:rFonts w:ascii="Times New Roman" w:hAnsi="Times New Roman"/>
          <w:sz w:val="24"/>
          <w:szCs w:val="24"/>
        </w:rPr>
        <w:t>чающихся к действиям, противоречащим Конституции Российской Федерации.</w:t>
      </w:r>
    </w:p>
    <w:p w:rsidR="00F71599" w:rsidRPr="00F700D9" w:rsidRDefault="00F71599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lastRenderedPageBreak/>
        <w:t>Педагог уважает ответственность, права и обязанности родителей (законных представителей) обучающихся должным образом управлять и руководить ребенком в осущ</w:t>
      </w:r>
      <w:r w:rsidRPr="00F700D9">
        <w:rPr>
          <w:rFonts w:ascii="Times New Roman" w:hAnsi="Times New Roman"/>
          <w:sz w:val="24"/>
          <w:szCs w:val="24"/>
        </w:rPr>
        <w:t>е</w:t>
      </w:r>
      <w:r w:rsidRPr="00F700D9">
        <w:rPr>
          <w:rFonts w:ascii="Times New Roman" w:hAnsi="Times New Roman"/>
          <w:sz w:val="24"/>
          <w:szCs w:val="24"/>
        </w:rPr>
        <w:t>ствление им своих прав и делать это в соответствии с развивающимися способностями р</w:t>
      </w:r>
      <w:r w:rsidRPr="00F700D9">
        <w:rPr>
          <w:rFonts w:ascii="Times New Roman" w:hAnsi="Times New Roman"/>
          <w:sz w:val="24"/>
          <w:szCs w:val="24"/>
        </w:rPr>
        <w:t>е</w:t>
      </w:r>
      <w:r w:rsidRPr="00F700D9">
        <w:rPr>
          <w:rFonts w:ascii="Times New Roman" w:hAnsi="Times New Roman"/>
          <w:sz w:val="24"/>
          <w:szCs w:val="24"/>
        </w:rPr>
        <w:t>бенка.</w:t>
      </w:r>
    </w:p>
    <w:p w:rsidR="00F71599" w:rsidRPr="00F700D9" w:rsidRDefault="00F71599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Педагог строит свои отношения с коллегами на основе взаимного уважения и с</w:t>
      </w:r>
      <w:r w:rsidRPr="00F700D9">
        <w:rPr>
          <w:rFonts w:ascii="Times New Roman" w:hAnsi="Times New Roman"/>
          <w:sz w:val="24"/>
          <w:szCs w:val="24"/>
        </w:rPr>
        <w:t>о</w:t>
      </w:r>
      <w:r w:rsidRPr="00F700D9">
        <w:rPr>
          <w:rFonts w:ascii="Times New Roman" w:hAnsi="Times New Roman"/>
          <w:sz w:val="24"/>
          <w:szCs w:val="24"/>
        </w:rPr>
        <w:t>блюдения их профессиональных прав.</w:t>
      </w:r>
    </w:p>
    <w:p w:rsidR="00D86931" w:rsidRPr="00F700D9" w:rsidRDefault="00D86931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Педагог не вправе:</w:t>
      </w:r>
    </w:p>
    <w:p w:rsidR="00973098" w:rsidRPr="00F700D9" w:rsidRDefault="00973098" w:rsidP="00F700D9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поступаться профессиональным долгом ни во имя товарищеских, ни в</w:t>
      </w:r>
      <w:r w:rsidR="004F036B" w:rsidRPr="00F700D9">
        <w:rPr>
          <w:rFonts w:ascii="Times New Roman" w:hAnsi="Times New Roman"/>
          <w:sz w:val="24"/>
          <w:szCs w:val="24"/>
        </w:rPr>
        <w:t>о имя каких-либо иных отношений;</w:t>
      </w:r>
    </w:p>
    <w:p w:rsidR="00D86931" w:rsidRPr="00F700D9" w:rsidRDefault="00D86931" w:rsidP="00F700D9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сообщать другим лицам доверенную лично ему обучающимся</w:t>
      </w:r>
      <w:r w:rsidR="00175F16" w:rsidRPr="00F700D9">
        <w:rPr>
          <w:rFonts w:ascii="Times New Roman" w:hAnsi="Times New Roman"/>
          <w:sz w:val="24"/>
          <w:szCs w:val="24"/>
        </w:rPr>
        <w:t>, родителями (законн</w:t>
      </w:r>
      <w:r w:rsidR="00175F16" w:rsidRPr="00F700D9">
        <w:rPr>
          <w:rFonts w:ascii="Times New Roman" w:hAnsi="Times New Roman"/>
          <w:sz w:val="24"/>
          <w:szCs w:val="24"/>
        </w:rPr>
        <w:t>ы</w:t>
      </w:r>
      <w:r w:rsidR="00175F16" w:rsidRPr="00F700D9">
        <w:rPr>
          <w:rFonts w:ascii="Times New Roman" w:hAnsi="Times New Roman"/>
          <w:sz w:val="24"/>
          <w:szCs w:val="24"/>
        </w:rPr>
        <w:t>ми представителями) обучающегося</w:t>
      </w:r>
      <w:r w:rsidRPr="00F700D9">
        <w:rPr>
          <w:rFonts w:ascii="Times New Roman" w:hAnsi="Times New Roman"/>
          <w:sz w:val="24"/>
          <w:szCs w:val="24"/>
        </w:rPr>
        <w:t xml:space="preserve"> информацию, за исключением случаев, пред</w:t>
      </w:r>
      <w:r w:rsidRPr="00F700D9">
        <w:rPr>
          <w:rFonts w:ascii="Times New Roman" w:hAnsi="Times New Roman"/>
          <w:sz w:val="24"/>
          <w:szCs w:val="24"/>
        </w:rPr>
        <w:t>у</w:t>
      </w:r>
      <w:r w:rsidRPr="00F700D9">
        <w:rPr>
          <w:rFonts w:ascii="Times New Roman" w:hAnsi="Times New Roman"/>
          <w:sz w:val="24"/>
          <w:szCs w:val="24"/>
        </w:rPr>
        <w:t>смотренных законодательством;</w:t>
      </w:r>
    </w:p>
    <w:p w:rsidR="006B01E3" w:rsidRPr="00F700D9" w:rsidRDefault="00D86931" w:rsidP="00F700D9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 xml:space="preserve">требовать от обучающихся, их родителей (законных представителей) каких-либо </w:t>
      </w:r>
      <w:r w:rsidR="00C1001B" w:rsidRPr="00F700D9">
        <w:rPr>
          <w:rFonts w:ascii="Times New Roman" w:hAnsi="Times New Roman"/>
          <w:sz w:val="24"/>
          <w:szCs w:val="24"/>
        </w:rPr>
        <w:t>ли</w:t>
      </w:r>
      <w:r w:rsidR="00C1001B" w:rsidRPr="00F700D9">
        <w:rPr>
          <w:rFonts w:ascii="Times New Roman" w:hAnsi="Times New Roman"/>
          <w:sz w:val="24"/>
          <w:szCs w:val="24"/>
        </w:rPr>
        <w:t>ч</w:t>
      </w:r>
      <w:r w:rsidR="00C1001B" w:rsidRPr="00F700D9">
        <w:rPr>
          <w:rFonts w:ascii="Times New Roman" w:hAnsi="Times New Roman"/>
          <w:sz w:val="24"/>
          <w:szCs w:val="24"/>
        </w:rPr>
        <w:t xml:space="preserve">ных </w:t>
      </w:r>
      <w:r w:rsidRPr="00F700D9">
        <w:rPr>
          <w:rFonts w:ascii="Times New Roman" w:hAnsi="Times New Roman"/>
          <w:sz w:val="24"/>
          <w:szCs w:val="24"/>
        </w:rPr>
        <w:t>услуг или одолжений</w:t>
      </w:r>
      <w:r w:rsidR="00973098" w:rsidRPr="00F700D9">
        <w:rPr>
          <w:rFonts w:ascii="Times New Roman" w:hAnsi="Times New Roman"/>
          <w:sz w:val="24"/>
          <w:szCs w:val="24"/>
        </w:rPr>
        <w:t>;</w:t>
      </w:r>
    </w:p>
    <w:p w:rsidR="005F3FED" w:rsidRPr="00F700D9" w:rsidRDefault="005F3FED" w:rsidP="00F700D9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оказывать платные образовательные услуги обучающимся в учреждении, если это приводит к конфликту интересов педагогического работника.</w:t>
      </w:r>
    </w:p>
    <w:p w:rsidR="00973098" w:rsidRPr="00F700D9" w:rsidRDefault="00973098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Педагог должен воздерживаться от:</w:t>
      </w:r>
    </w:p>
    <w:p w:rsidR="008C0E6A" w:rsidRPr="00F700D9" w:rsidRDefault="008C0E6A" w:rsidP="00F700D9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 xml:space="preserve">поведения, приводящего к необоснованным конфликтам </w:t>
      </w:r>
      <w:r w:rsidR="00E34B94" w:rsidRPr="00F700D9">
        <w:rPr>
          <w:rFonts w:ascii="Times New Roman" w:hAnsi="Times New Roman"/>
          <w:sz w:val="24"/>
          <w:szCs w:val="24"/>
        </w:rPr>
        <w:t>во взаимоотношениях;</w:t>
      </w:r>
    </w:p>
    <w:p w:rsidR="00973098" w:rsidRPr="00F700D9" w:rsidRDefault="00973098" w:rsidP="00F700D9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критики правильности действий и поведения своих коллег в присут</w:t>
      </w:r>
      <w:r w:rsidR="005C5452" w:rsidRPr="00F700D9">
        <w:rPr>
          <w:rFonts w:ascii="Times New Roman" w:hAnsi="Times New Roman"/>
          <w:sz w:val="24"/>
          <w:szCs w:val="24"/>
        </w:rPr>
        <w:t>ствии обучающи</w:t>
      </w:r>
      <w:r w:rsidR="005C5452" w:rsidRPr="00F700D9">
        <w:rPr>
          <w:rFonts w:ascii="Times New Roman" w:hAnsi="Times New Roman"/>
          <w:sz w:val="24"/>
          <w:szCs w:val="24"/>
        </w:rPr>
        <w:t>х</w:t>
      </w:r>
      <w:r w:rsidR="005C5452" w:rsidRPr="00F700D9">
        <w:rPr>
          <w:rFonts w:ascii="Times New Roman" w:hAnsi="Times New Roman"/>
          <w:sz w:val="24"/>
          <w:szCs w:val="24"/>
        </w:rPr>
        <w:t>ся, а также в социальных сетях</w:t>
      </w:r>
      <w:r w:rsidR="00F40F80" w:rsidRPr="00F700D9">
        <w:rPr>
          <w:rFonts w:ascii="Times New Roman" w:hAnsi="Times New Roman"/>
          <w:sz w:val="24"/>
          <w:szCs w:val="24"/>
        </w:rPr>
        <w:t>;</w:t>
      </w:r>
    </w:p>
    <w:p w:rsidR="00973098" w:rsidRPr="00F700D9" w:rsidRDefault="00973098" w:rsidP="00F700D9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 xml:space="preserve">обсуждения с обучающимися обоснованности </w:t>
      </w:r>
      <w:r w:rsidR="00D91C7F" w:rsidRPr="00F700D9">
        <w:rPr>
          <w:rFonts w:ascii="Times New Roman" w:hAnsi="Times New Roman"/>
          <w:sz w:val="24"/>
          <w:szCs w:val="24"/>
        </w:rPr>
        <w:t>расценок</w:t>
      </w:r>
      <w:r w:rsidRPr="00F700D9">
        <w:rPr>
          <w:rFonts w:ascii="Times New Roman" w:hAnsi="Times New Roman"/>
          <w:sz w:val="24"/>
          <w:szCs w:val="24"/>
        </w:rPr>
        <w:t xml:space="preserve"> </w:t>
      </w:r>
      <w:r w:rsidR="00D91C7F" w:rsidRPr="00F700D9">
        <w:rPr>
          <w:rFonts w:ascii="Times New Roman" w:hAnsi="Times New Roman"/>
          <w:sz w:val="24"/>
          <w:szCs w:val="24"/>
        </w:rPr>
        <w:t>на платные</w:t>
      </w:r>
      <w:r w:rsidRPr="00F700D9">
        <w:rPr>
          <w:rFonts w:ascii="Times New Roman" w:hAnsi="Times New Roman"/>
          <w:sz w:val="24"/>
          <w:szCs w:val="24"/>
        </w:rPr>
        <w:t xml:space="preserve"> услуг</w:t>
      </w:r>
      <w:r w:rsidR="00D91C7F" w:rsidRPr="00F700D9">
        <w:rPr>
          <w:rFonts w:ascii="Times New Roman" w:hAnsi="Times New Roman"/>
          <w:sz w:val="24"/>
          <w:szCs w:val="24"/>
        </w:rPr>
        <w:t>и</w:t>
      </w:r>
      <w:r w:rsidR="0063106E">
        <w:rPr>
          <w:rFonts w:ascii="Times New Roman" w:hAnsi="Times New Roman"/>
          <w:sz w:val="24"/>
          <w:szCs w:val="24"/>
        </w:rPr>
        <w:t>.</w:t>
      </w:r>
    </w:p>
    <w:p w:rsidR="006B01E3" w:rsidRPr="00F700D9" w:rsidRDefault="006B01E3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 xml:space="preserve">Если педагог не уверен в том, как действовать в сложной этической ситуации, он имеет право обратиться </w:t>
      </w:r>
      <w:r w:rsidR="001278B3" w:rsidRPr="00F700D9">
        <w:rPr>
          <w:rFonts w:ascii="Times New Roman" w:hAnsi="Times New Roman"/>
          <w:sz w:val="24"/>
          <w:szCs w:val="24"/>
        </w:rPr>
        <w:t xml:space="preserve">в </w:t>
      </w:r>
      <w:r w:rsidR="00D91C7F" w:rsidRPr="00F700D9">
        <w:rPr>
          <w:rFonts w:ascii="Times New Roman" w:hAnsi="Times New Roman"/>
          <w:sz w:val="24"/>
          <w:szCs w:val="24"/>
        </w:rPr>
        <w:t xml:space="preserve">педагогический совет учреждения или </w:t>
      </w:r>
      <w:r w:rsidRPr="00F700D9">
        <w:rPr>
          <w:rFonts w:ascii="Times New Roman" w:hAnsi="Times New Roman"/>
          <w:sz w:val="24"/>
          <w:szCs w:val="24"/>
        </w:rPr>
        <w:t>в комиссию по урегулир</w:t>
      </w:r>
      <w:r w:rsidRPr="00F700D9">
        <w:rPr>
          <w:rFonts w:ascii="Times New Roman" w:hAnsi="Times New Roman"/>
          <w:sz w:val="24"/>
          <w:szCs w:val="24"/>
        </w:rPr>
        <w:t>о</w:t>
      </w:r>
      <w:r w:rsidRPr="00F700D9">
        <w:rPr>
          <w:rFonts w:ascii="Times New Roman" w:hAnsi="Times New Roman"/>
          <w:sz w:val="24"/>
          <w:szCs w:val="24"/>
        </w:rPr>
        <w:t>ванию споров между участниками образовательных отношений за разъяснением, в котором ему не может быть отказано.</w:t>
      </w:r>
    </w:p>
    <w:p w:rsidR="006B01E3" w:rsidRPr="00F700D9" w:rsidRDefault="006B01E3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 xml:space="preserve">Педагог, действовавший в соответствии с разъяснениями </w:t>
      </w:r>
      <w:r w:rsidR="00644442" w:rsidRPr="00F700D9">
        <w:rPr>
          <w:rFonts w:ascii="Times New Roman" w:hAnsi="Times New Roman"/>
          <w:sz w:val="24"/>
          <w:szCs w:val="24"/>
        </w:rPr>
        <w:t xml:space="preserve">педагогического совета учреждения или </w:t>
      </w:r>
      <w:r w:rsidRPr="00F700D9">
        <w:rPr>
          <w:rFonts w:ascii="Times New Roman" w:hAnsi="Times New Roman"/>
          <w:sz w:val="24"/>
          <w:szCs w:val="24"/>
        </w:rPr>
        <w:t>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D86931" w:rsidRPr="00F700D9" w:rsidRDefault="00AE6261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Поступок педагога, который порочит его честь и достоинство и (или) негативно влияет на авторитет учреждения</w:t>
      </w:r>
      <w:r w:rsidR="00F40F80" w:rsidRPr="00F700D9">
        <w:rPr>
          <w:rFonts w:ascii="Times New Roman" w:hAnsi="Times New Roman"/>
          <w:sz w:val="24"/>
          <w:szCs w:val="24"/>
        </w:rPr>
        <w:t>,</w:t>
      </w:r>
      <w:r w:rsidRPr="00F700D9">
        <w:rPr>
          <w:rFonts w:ascii="Times New Roman" w:hAnsi="Times New Roman"/>
          <w:sz w:val="24"/>
          <w:szCs w:val="24"/>
        </w:rPr>
        <w:t xml:space="preserve"> может стать предметом рассмотрения педагогического с</w:t>
      </w:r>
      <w:r w:rsidRPr="00F700D9">
        <w:rPr>
          <w:rFonts w:ascii="Times New Roman" w:hAnsi="Times New Roman"/>
          <w:sz w:val="24"/>
          <w:szCs w:val="24"/>
        </w:rPr>
        <w:t>о</w:t>
      </w:r>
      <w:r w:rsidRPr="00F700D9">
        <w:rPr>
          <w:rFonts w:ascii="Times New Roman" w:hAnsi="Times New Roman"/>
          <w:sz w:val="24"/>
          <w:szCs w:val="24"/>
        </w:rPr>
        <w:t>вета или комиссии по урегулированию споров между участниками образовательных отнош</w:t>
      </w:r>
      <w:r w:rsidRPr="00F700D9">
        <w:rPr>
          <w:rFonts w:ascii="Times New Roman" w:hAnsi="Times New Roman"/>
          <w:sz w:val="24"/>
          <w:szCs w:val="24"/>
        </w:rPr>
        <w:t>е</w:t>
      </w:r>
      <w:r w:rsidRPr="00F700D9">
        <w:rPr>
          <w:rFonts w:ascii="Times New Roman" w:hAnsi="Times New Roman"/>
          <w:sz w:val="24"/>
          <w:szCs w:val="24"/>
        </w:rPr>
        <w:t>ний.</w:t>
      </w:r>
    </w:p>
    <w:p w:rsidR="0017029C" w:rsidRPr="00F700D9" w:rsidRDefault="0017029C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>При рассмотрении поведения педагога должно быть обеспечено его право на н</w:t>
      </w:r>
      <w:r w:rsidRPr="00F700D9">
        <w:rPr>
          <w:rFonts w:ascii="Times New Roman" w:hAnsi="Times New Roman"/>
          <w:sz w:val="24"/>
          <w:szCs w:val="24"/>
        </w:rPr>
        <w:t>е</w:t>
      </w:r>
      <w:r w:rsidRPr="00F700D9">
        <w:rPr>
          <w:rFonts w:ascii="Times New Roman" w:hAnsi="Times New Roman"/>
          <w:sz w:val="24"/>
          <w:szCs w:val="24"/>
        </w:rPr>
        <w:t>прикосновенность частной жизни, личную и семейную тайну, защиту своей чести и доброго имени.</w:t>
      </w:r>
    </w:p>
    <w:p w:rsidR="007D72AA" w:rsidRPr="00F700D9" w:rsidRDefault="007D72AA" w:rsidP="00F700D9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lastRenderedPageBreak/>
        <w:t>Анонимные жалобы и сообщения на действия (бездействия) педагогов не ра</w:t>
      </w:r>
      <w:r w:rsidRPr="00F700D9">
        <w:rPr>
          <w:rFonts w:ascii="Times New Roman" w:hAnsi="Times New Roman"/>
          <w:sz w:val="24"/>
          <w:szCs w:val="24"/>
        </w:rPr>
        <w:t>с</w:t>
      </w:r>
      <w:r w:rsidRPr="00F700D9">
        <w:rPr>
          <w:rFonts w:ascii="Times New Roman" w:hAnsi="Times New Roman"/>
          <w:sz w:val="24"/>
          <w:szCs w:val="24"/>
        </w:rPr>
        <w:t>сматриваются.</w:t>
      </w:r>
    </w:p>
    <w:p w:rsidR="00402067" w:rsidRPr="00F700D9" w:rsidRDefault="00402067" w:rsidP="00F700D9">
      <w:pPr>
        <w:numPr>
          <w:ilvl w:val="0"/>
          <w:numId w:val="2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D9">
        <w:rPr>
          <w:rFonts w:ascii="Times New Roman" w:hAnsi="Times New Roman"/>
          <w:sz w:val="24"/>
          <w:szCs w:val="24"/>
        </w:rPr>
        <w:t xml:space="preserve">За нарушение норм профессиональной этики педагогические работники </w:t>
      </w:r>
      <w:r w:rsidR="0017029C" w:rsidRPr="00F700D9">
        <w:rPr>
          <w:rFonts w:ascii="Times New Roman" w:hAnsi="Times New Roman"/>
          <w:sz w:val="24"/>
          <w:szCs w:val="24"/>
        </w:rPr>
        <w:t>несу</w:t>
      </w:r>
      <w:r w:rsidRPr="00F700D9">
        <w:rPr>
          <w:rFonts w:ascii="Times New Roman" w:hAnsi="Times New Roman"/>
          <w:sz w:val="24"/>
          <w:szCs w:val="24"/>
        </w:rPr>
        <w:t>т моральную ответственность, а также иную ответственность в соответствии с законодательс</w:t>
      </w:r>
      <w:r w:rsidRPr="00F700D9">
        <w:rPr>
          <w:rFonts w:ascii="Times New Roman" w:hAnsi="Times New Roman"/>
          <w:sz w:val="24"/>
          <w:szCs w:val="24"/>
        </w:rPr>
        <w:t>т</w:t>
      </w:r>
      <w:r w:rsidRPr="00F700D9">
        <w:rPr>
          <w:rFonts w:ascii="Times New Roman" w:hAnsi="Times New Roman"/>
          <w:sz w:val="24"/>
          <w:szCs w:val="24"/>
        </w:rPr>
        <w:t>вом Российской Федерации.</w:t>
      </w:r>
    </w:p>
    <w:sectPr w:rsidR="00402067" w:rsidRPr="00F700D9" w:rsidSect="00F700D9">
      <w:headerReference w:type="default" r:id="rId8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B8" w:rsidRDefault="003034B8" w:rsidP="00941EAD">
      <w:pPr>
        <w:spacing w:after="0" w:line="240" w:lineRule="auto"/>
      </w:pPr>
      <w:r>
        <w:separator/>
      </w:r>
    </w:p>
  </w:endnote>
  <w:endnote w:type="continuationSeparator" w:id="1">
    <w:p w:rsidR="003034B8" w:rsidRDefault="003034B8" w:rsidP="009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B8" w:rsidRDefault="003034B8" w:rsidP="00941EAD">
      <w:pPr>
        <w:spacing w:after="0" w:line="240" w:lineRule="auto"/>
      </w:pPr>
      <w:r>
        <w:separator/>
      </w:r>
    </w:p>
  </w:footnote>
  <w:footnote w:type="continuationSeparator" w:id="1">
    <w:p w:rsidR="003034B8" w:rsidRDefault="003034B8" w:rsidP="0094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941EAD" w:rsidP="00F40F80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0AFD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3A47"/>
    <w:rsid w:val="0008659E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68A"/>
    <w:rsid w:val="000D37D1"/>
    <w:rsid w:val="000D6D93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0BAB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156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4B8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7CF6"/>
    <w:rsid w:val="00350438"/>
    <w:rsid w:val="00350804"/>
    <w:rsid w:val="00350AA2"/>
    <w:rsid w:val="00352269"/>
    <w:rsid w:val="00352DCA"/>
    <w:rsid w:val="0035440E"/>
    <w:rsid w:val="00355B7D"/>
    <w:rsid w:val="003605C0"/>
    <w:rsid w:val="00361009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6AB3"/>
    <w:rsid w:val="003C7A3B"/>
    <w:rsid w:val="003C7CA6"/>
    <w:rsid w:val="003D256F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7EE5"/>
    <w:rsid w:val="004206BD"/>
    <w:rsid w:val="00421201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6404A"/>
    <w:rsid w:val="00465066"/>
    <w:rsid w:val="0046519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25C"/>
    <w:rsid w:val="00484C5B"/>
    <w:rsid w:val="00485788"/>
    <w:rsid w:val="00486256"/>
    <w:rsid w:val="00486556"/>
    <w:rsid w:val="0048671E"/>
    <w:rsid w:val="0048747D"/>
    <w:rsid w:val="00494493"/>
    <w:rsid w:val="00496B72"/>
    <w:rsid w:val="00496CA8"/>
    <w:rsid w:val="004A16E9"/>
    <w:rsid w:val="004A26EB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20BC0"/>
    <w:rsid w:val="005214F3"/>
    <w:rsid w:val="00521F52"/>
    <w:rsid w:val="005233C2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1C8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B7FDD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106E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6F30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435B"/>
    <w:rsid w:val="006A7548"/>
    <w:rsid w:val="006A7574"/>
    <w:rsid w:val="006B01E3"/>
    <w:rsid w:val="006B1BBD"/>
    <w:rsid w:val="006B2A2B"/>
    <w:rsid w:val="006B37F5"/>
    <w:rsid w:val="006B38D5"/>
    <w:rsid w:val="006B42EF"/>
    <w:rsid w:val="006B7E73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5597"/>
    <w:rsid w:val="00747AFC"/>
    <w:rsid w:val="007504DA"/>
    <w:rsid w:val="00750F81"/>
    <w:rsid w:val="00751F8F"/>
    <w:rsid w:val="00753700"/>
    <w:rsid w:val="00754090"/>
    <w:rsid w:val="007552A2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A7553"/>
    <w:rsid w:val="008B025F"/>
    <w:rsid w:val="008B1C61"/>
    <w:rsid w:val="008B29E5"/>
    <w:rsid w:val="008B506E"/>
    <w:rsid w:val="008B5267"/>
    <w:rsid w:val="008B5ED5"/>
    <w:rsid w:val="008B68C9"/>
    <w:rsid w:val="008B7ED7"/>
    <w:rsid w:val="008C0E6A"/>
    <w:rsid w:val="008C66A6"/>
    <w:rsid w:val="008C7662"/>
    <w:rsid w:val="008D073F"/>
    <w:rsid w:val="008D0DDC"/>
    <w:rsid w:val="008D1689"/>
    <w:rsid w:val="008D1992"/>
    <w:rsid w:val="008D2ACF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B6B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2525"/>
    <w:rsid w:val="0097273D"/>
    <w:rsid w:val="00973098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601B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D7C61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37D39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2EC2"/>
    <w:rsid w:val="00B74E25"/>
    <w:rsid w:val="00B74F72"/>
    <w:rsid w:val="00B7574C"/>
    <w:rsid w:val="00B75F8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41C1"/>
    <w:rsid w:val="00C05470"/>
    <w:rsid w:val="00C056AD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CBD"/>
    <w:rsid w:val="00C83E44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B8B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365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00D9"/>
    <w:rsid w:val="00F71599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7C5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AD"/>
  </w:style>
  <w:style w:type="paragraph" w:styleId="a6">
    <w:name w:val="footer"/>
    <w:basedOn w:val="a"/>
    <w:link w:val="a7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AD"/>
  </w:style>
  <w:style w:type="paragraph" w:styleId="a8">
    <w:name w:val="footnote text"/>
    <w:basedOn w:val="a"/>
    <w:link w:val="a9"/>
    <w:uiPriority w:val="99"/>
    <w:semiHidden/>
    <w:unhideWhenUsed/>
    <w:rsid w:val="001702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17029C"/>
    <w:rPr>
      <w:sz w:val="20"/>
      <w:szCs w:val="20"/>
    </w:rPr>
  </w:style>
  <w:style w:type="character" w:styleId="aa">
    <w:name w:val="footnote reference"/>
    <w:uiPriority w:val="99"/>
    <w:semiHidden/>
    <w:unhideWhenUsed/>
    <w:rsid w:val="0017029C"/>
    <w:rPr>
      <w:vertAlign w:val="superscript"/>
    </w:rPr>
  </w:style>
  <w:style w:type="table" w:styleId="ab">
    <w:name w:val="Table Grid"/>
    <w:basedOn w:val="a1"/>
    <w:uiPriority w:val="59"/>
    <w:rsid w:val="00484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48425C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425C"/>
    <w:rPr>
      <w:rFonts w:ascii="Times New Roman" w:eastAsia="Times New Roman" w:hAnsi="Times New Roman"/>
      <w:b/>
      <w:color w:val="000000"/>
      <w:spacing w:val="-8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9C48-A890-4250-9CEA-5E0DC7A8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cp:lastModifiedBy>Computer _dir</cp:lastModifiedBy>
  <cp:revision>10</cp:revision>
  <cp:lastPrinted>2014-12-16T12:46:00Z</cp:lastPrinted>
  <dcterms:created xsi:type="dcterms:W3CDTF">2014-01-14T12:20:00Z</dcterms:created>
  <dcterms:modified xsi:type="dcterms:W3CDTF">2014-12-16T12:47:00Z</dcterms:modified>
</cp:coreProperties>
</file>