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F5" w:rsidRDefault="006F1CF5">
      <w:pPr>
        <w:divId w:val="1569025715"/>
        <w:rPr>
          <w:rFonts w:ascii="Georgia" w:eastAsia="Times New Roman" w:hAnsi="Georgia"/>
        </w:rPr>
      </w:pPr>
    </w:p>
    <w:p w:rsidR="006F1CF5" w:rsidRDefault="00555C0A">
      <w:pPr>
        <w:pStyle w:val="2"/>
        <w:divId w:val="89944322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установлении минимального количества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 в ведении Министерства науки и высшего образования Российской Федерации, на 2021/22 учебный год</w:t>
      </w:r>
    </w:p>
    <w:p w:rsidR="006F1CF5" w:rsidRDefault="00555C0A">
      <w:pPr>
        <w:spacing w:after="223"/>
        <w:jc w:val="both"/>
        <w:divId w:val="1073819052"/>
        <w:rPr>
          <w:rFonts w:ascii="Georgia" w:hAnsi="Georgia"/>
        </w:rPr>
      </w:pPr>
      <w:r>
        <w:rPr>
          <w:rFonts w:ascii="Georgia" w:hAnsi="Georgia"/>
        </w:rPr>
        <w:t xml:space="preserve">В соответствии с </w:t>
      </w:r>
      <w:hyperlink r:id="rId4" w:anchor="/document/99/902389617/XA00M7S2N6/" w:history="1">
        <w:r>
          <w:rPr>
            <w:rStyle w:val="a4"/>
            <w:rFonts w:ascii="Georgia" w:hAnsi="Georgia"/>
          </w:rPr>
          <w:t>частью 3 статьи 70 Федерального закона от 29 декабря 2012 г.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ст.7598; 2018, № 32, ст.5130) и </w:t>
      </w:r>
      <w:hyperlink r:id="rId5" w:anchor="/document/99/550400060/XA00M862NA/" w:history="1">
        <w:r>
          <w:rPr>
            <w:rStyle w:val="a4"/>
            <w:rFonts w:ascii="Georgia" w:hAnsi="Georgia"/>
          </w:rPr>
          <w:t>подпунктом 4.3.22 пункта 4.3 Положения о Министерстве науки и высшего образования Российской Федерации</w:t>
        </w:r>
      </w:hyperlink>
      <w:r>
        <w:rPr>
          <w:rFonts w:ascii="Georgia" w:hAnsi="Georgia"/>
        </w:rPr>
        <w:t xml:space="preserve">, утвержденного </w:t>
      </w:r>
      <w:hyperlink r:id="rId6" w:anchor="/document/99/550400060/XA00M1S2LR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15 июня 2018 г. № 682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26, ст.3851; 2020, № 7, ст.846),</w:t>
      </w:r>
    </w:p>
    <w:p w:rsidR="006F1CF5" w:rsidRDefault="00555C0A">
      <w:pPr>
        <w:spacing w:after="223"/>
        <w:jc w:val="both"/>
        <w:divId w:val="1073819052"/>
        <w:rPr>
          <w:rFonts w:ascii="Georgia" w:hAnsi="Georgia"/>
        </w:rPr>
      </w:pPr>
      <w:r>
        <w:rPr>
          <w:rFonts w:ascii="Georgia" w:hAnsi="Georgia"/>
        </w:rPr>
        <w:t>приказываю:</w:t>
      </w:r>
    </w:p>
    <w:p w:rsidR="006F1CF5" w:rsidRDefault="00555C0A">
      <w:pPr>
        <w:spacing w:after="223"/>
        <w:jc w:val="both"/>
        <w:divId w:val="1073819052"/>
        <w:rPr>
          <w:rFonts w:ascii="Georgia" w:hAnsi="Georgia"/>
        </w:rPr>
      </w:pPr>
      <w:r>
        <w:rPr>
          <w:rFonts w:ascii="Georgia" w:hAnsi="Georgia"/>
        </w:rPr>
        <w:t xml:space="preserve">1. Установить 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 в ведении Министерства науки и высшего образования Российской Федерации, на 2021/22 учебный год (далее - минимальное количество баллов) согласно </w:t>
      </w:r>
      <w:hyperlink r:id="rId7" w:anchor="/document/99/565829643/XA00LVA2M9/" w:tgtFrame="_self" w:history="1">
        <w:r>
          <w:rPr>
            <w:rStyle w:val="a4"/>
            <w:rFonts w:ascii="Georgia" w:hAnsi="Georgia"/>
          </w:rPr>
          <w:t>приложению к настоящему приказу</w:t>
        </w:r>
      </w:hyperlink>
      <w:r>
        <w:rPr>
          <w:rFonts w:ascii="Georgia" w:hAnsi="Georgia"/>
        </w:rPr>
        <w:t>.</w:t>
      </w:r>
    </w:p>
    <w:p w:rsidR="006F1CF5" w:rsidRDefault="00555C0A">
      <w:pPr>
        <w:spacing w:after="223"/>
        <w:jc w:val="both"/>
        <w:divId w:val="1073819052"/>
        <w:rPr>
          <w:rFonts w:ascii="Georgia" w:hAnsi="Georgia"/>
        </w:rPr>
      </w:pPr>
      <w:r>
        <w:rPr>
          <w:rFonts w:ascii="Georgia" w:hAnsi="Georgia"/>
        </w:rPr>
        <w:t xml:space="preserve">2. Образовательным организациям, находящимся в ведении Министерства науки и высшего образования Российской Федерации, организовать прием лиц по образовательным программам высшего образования (программам </w:t>
      </w:r>
      <w:proofErr w:type="spellStart"/>
      <w:r>
        <w:rPr>
          <w:rFonts w:ascii="Georgia" w:hAnsi="Georgia"/>
        </w:rPr>
        <w:t>бакалавриата</w:t>
      </w:r>
      <w:proofErr w:type="spellEnd"/>
      <w:r>
        <w:rPr>
          <w:rFonts w:ascii="Georgia" w:hAnsi="Georgia"/>
        </w:rPr>
        <w:t xml:space="preserve"> и программам </w:t>
      </w:r>
      <w:proofErr w:type="spellStart"/>
      <w:r>
        <w:rPr>
          <w:rFonts w:ascii="Georgia" w:hAnsi="Georgia"/>
        </w:rPr>
        <w:t>специалитета</w:t>
      </w:r>
      <w:proofErr w:type="spellEnd"/>
      <w:r>
        <w:rPr>
          <w:rFonts w:ascii="Georgia" w:hAnsi="Georgia"/>
        </w:rPr>
        <w:t xml:space="preserve">) с учетом </w:t>
      </w:r>
      <w:hyperlink r:id="rId8" w:anchor="/document/99/565829643/XA00LVA2M9/" w:tgtFrame="_self" w:history="1">
        <w:r>
          <w:rPr>
            <w:rStyle w:val="a4"/>
            <w:rFonts w:ascii="Georgia" w:hAnsi="Georgia"/>
          </w:rPr>
          <w:t>минимального количества баллов</w:t>
        </w:r>
      </w:hyperlink>
      <w:r>
        <w:rPr>
          <w:rFonts w:ascii="Georgia" w:hAnsi="Georgia"/>
        </w:rPr>
        <w:t>.</w:t>
      </w:r>
    </w:p>
    <w:p w:rsidR="006F1CF5" w:rsidRDefault="00555C0A">
      <w:pPr>
        <w:spacing w:after="223"/>
        <w:jc w:val="both"/>
        <w:divId w:val="1073819052"/>
        <w:rPr>
          <w:rFonts w:ascii="Georgia" w:hAnsi="Georgia"/>
        </w:rPr>
      </w:pPr>
      <w:r>
        <w:rPr>
          <w:rFonts w:ascii="Georgia" w:hAnsi="Georgia"/>
        </w:rPr>
        <w:t>3. Контроль за исполнением настоящего приказа возложить на заместителя Министра Афанасьева Д.В.</w:t>
      </w:r>
    </w:p>
    <w:p w:rsidR="006F1CF5" w:rsidRDefault="00555C0A">
      <w:pPr>
        <w:spacing w:after="223"/>
        <w:divId w:val="2109496825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В.Н.Фальков</w:t>
      </w:r>
      <w:proofErr w:type="spellEnd"/>
      <w:r>
        <w:rPr>
          <w:rFonts w:ascii="Georgia" w:hAnsi="Georgia"/>
        </w:rPr>
        <w:t xml:space="preserve"> </w:t>
      </w:r>
    </w:p>
    <w:p w:rsidR="006F1CF5" w:rsidRDefault="00555C0A" w:rsidP="00DE1A17">
      <w:pPr>
        <w:spacing w:after="223"/>
        <w:divId w:val="134632046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  <w:t>23 сентября 2020 года,</w:t>
      </w:r>
      <w:r>
        <w:rPr>
          <w:rFonts w:ascii="Helvetica" w:hAnsi="Helvetica" w:cs="Helvetica"/>
          <w:sz w:val="20"/>
          <w:szCs w:val="20"/>
        </w:rPr>
        <w:br/>
        <w:t>регистрационный № 59988</w:t>
      </w:r>
    </w:p>
    <w:p w:rsidR="004A3A53" w:rsidRDefault="004A3A53" w:rsidP="00DE1A17">
      <w:pPr>
        <w:spacing w:after="223"/>
        <w:divId w:val="1346320466"/>
        <w:rPr>
          <w:rFonts w:ascii="Helvetica" w:hAnsi="Helvetica" w:cs="Helvetica"/>
          <w:sz w:val="20"/>
          <w:szCs w:val="20"/>
        </w:rPr>
      </w:pPr>
    </w:p>
    <w:p w:rsidR="004A3A53" w:rsidRDefault="004A3A53" w:rsidP="00DE1A17">
      <w:pPr>
        <w:spacing w:after="223"/>
        <w:divId w:val="1346320466"/>
        <w:rPr>
          <w:rFonts w:ascii="Helvetica" w:hAnsi="Helvetica" w:cs="Helvetica"/>
          <w:sz w:val="20"/>
          <w:szCs w:val="20"/>
        </w:rPr>
      </w:pPr>
    </w:p>
    <w:p w:rsidR="006F1CF5" w:rsidRDefault="00555C0A">
      <w:pPr>
        <w:pStyle w:val="align-right"/>
        <w:divId w:val="1073819052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Приложение </w:t>
      </w:r>
    </w:p>
    <w:p w:rsidR="006F1CF5" w:rsidRDefault="00555C0A">
      <w:pPr>
        <w:pStyle w:val="align-right"/>
        <w:divId w:val="726756997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УТВЕРЖДЕНО</w:t>
      </w:r>
      <w:r>
        <w:rPr>
          <w:rFonts w:ascii="Helvetica" w:hAnsi="Helvetica" w:cs="Helvetica"/>
          <w:sz w:val="20"/>
          <w:szCs w:val="20"/>
        </w:rPr>
        <w:br/>
        <w:t>приказом Министерства науки</w:t>
      </w:r>
      <w:r>
        <w:rPr>
          <w:rFonts w:ascii="Helvetica" w:hAnsi="Helvetica" w:cs="Helvetica"/>
          <w:sz w:val="20"/>
          <w:szCs w:val="20"/>
        </w:rPr>
        <w:br/>
        <w:t>и высшего образования</w:t>
      </w:r>
      <w:r>
        <w:rPr>
          <w:rFonts w:ascii="Helvetica" w:hAnsi="Helvetica" w:cs="Helvetica"/>
          <w:sz w:val="20"/>
          <w:szCs w:val="20"/>
        </w:rPr>
        <w:br/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  <w:t xml:space="preserve">от 25 августа 2020 года № 1113 </w:t>
      </w:r>
    </w:p>
    <w:p w:rsidR="006F1CF5" w:rsidRDefault="00555C0A">
      <w:pPr>
        <w:divId w:val="207958983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bookmarkStart w:id="0" w:name="_GoBack"/>
      <w:r>
        <w:rPr>
          <w:rStyle w:val="docsupplement-name"/>
          <w:rFonts w:ascii="Georgia" w:eastAsia="Times New Roman" w:hAnsi="Georgia"/>
        </w:rPr>
        <w:t>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</w:t>
      </w:r>
      <w:bookmarkEnd w:id="0"/>
      <w:r>
        <w:rPr>
          <w:rStyle w:val="docsupplement-name"/>
          <w:rFonts w:ascii="Georgia" w:eastAsia="Times New Roman" w:hAnsi="Georgia"/>
        </w:rPr>
        <w:t>, находящихся в ведении Министерства науки и высшего образования Российской Федерации, на 2021/22 учебный год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65"/>
        <w:gridCol w:w="4490"/>
      </w:tblGrid>
      <w:tr w:rsidR="006F1CF5">
        <w:trPr>
          <w:divId w:val="957104494"/>
        </w:trPr>
        <w:tc>
          <w:tcPr>
            <w:tcW w:w="5729" w:type="dxa"/>
            <w:vAlign w:val="center"/>
            <w:hideMark/>
          </w:tcPr>
          <w:p w:rsidR="006F1CF5" w:rsidRDefault="006F1CF5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:rsidR="006F1CF5" w:rsidRDefault="006F1CF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F1CF5">
        <w:trPr>
          <w:divId w:val="95710449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6F1CF5" w:rsidRDefault="00555C0A">
            <w:pPr>
              <w:pStyle w:val="align-center"/>
            </w:pPr>
            <w:r>
              <w:t xml:space="preserve">Общеобразовательный предмет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6F1CF5" w:rsidRDefault="00555C0A">
            <w:pPr>
              <w:pStyle w:val="align-center"/>
            </w:pPr>
            <w:r>
              <w:t xml:space="preserve">Минимальное количество баллов </w:t>
            </w:r>
          </w:p>
        </w:tc>
      </w:tr>
      <w:tr w:rsidR="006F1CF5">
        <w:trPr>
          <w:divId w:val="95710449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6F1CF5" w:rsidRDefault="00555C0A">
            <w:pPr>
              <w:pStyle w:val="formattext"/>
            </w:pPr>
            <w:r>
              <w:t xml:space="preserve">Русский язык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6F1CF5" w:rsidRDefault="00555C0A">
            <w:pPr>
              <w:pStyle w:val="align-center"/>
            </w:pPr>
            <w:r>
              <w:t xml:space="preserve">40 </w:t>
            </w:r>
          </w:p>
        </w:tc>
      </w:tr>
      <w:tr w:rsidR="006F1CF5">
        <w:trPr>
          <w:divId w:val="95710449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6F1CF5" w:rsidRDefault="00555C0A">
            <w:pPr>
              <w:pStyle w:val="formattext"/>
            </w:pPr>
            <w:r>
              <w:t xml:space="preserve">Математика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6F1CF5" w:rsidRDefault="00555C0A">
            <w:pPr>
              <w:pStyle w:val="align-center"/>
            </w:pPr>
            <w:r>
              <w:t xml:space="preserve">39 </w:t>
            </w:r>
          </w:p>
        </w:tc>
      </w:tr>
      <w:tr w:rsidR="006F1CF5">
        <w:trPr>
          <w:divId w:val="95710449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6F1CF5" w:rsidRDefault="00555C0A">
            <w:pPr>
              <w:pStyle w:val="formattext"/>
            </w:pPr>
            <w:r>
              <w:t xml:space="preserve">Физика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6F1CF5" w:rsidRDefault="00555C0A">
            <w:pPr>
              <w:pStyle w:val="align-center"/>
            </w:pPr>
            <w:r>
              <w:t xml:space="preserve">39 </w:t>
            </w:r>
          </w:p>
        </w:tc>
      </w:tr>
      <w:tr w:rsidR="006F1CF5">
        <w:trPr>
          <w:divId w:val="95710449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6F1CF5" w:rsidRDefault="00555C0A">
            <w:pPr>
              <w:pStyle w:val="formattext"/>
            </w:pPr>
            <w:r>
              <w:t xml:space="preserve">Обществознание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6F1CF5" w:rsidRDefault="00555C0A">
            <w:pPr>
              <w:pStyle w:val="align-center"/>
            </w:pPr>
            <w:r>
              <w:t xml:space="preserve">45 </w:t>
            </w:r>
          </w:p>
        </w:tc>
      </w:tr>
      <w:tr w:rsidR="006F1CF5">
        <w:trPr>
          <w:divId w:val="95710449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6F1CF5" w:rsidRDefault="00555C0A">
            <w:pPr>
              <w:pStyle w:val="formattext"/>
            </w:pPr>
            <w:r>
              <w:t xml:space="preserve">История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6F1CF5" w:rsidRDefault="00555C0A">
            <w:pPr>
              <w:pStyle w:val="align-center"/>
            </w:pPr>
            <w:r>
              <w:t xml:space="preserve">35 </w:t>
            </w:r>
          </w:p>
        </w:tc>
      </w:tr>
      <w:tr w:rsidR="006F1CF5">
        <w:trPr>
          <w:divId w:val="95710449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6F1CF5" w:rsidRDefault="00555C0A">
            <w:pPr>
              <w:pStyle w:val="formattext"/>
            </w:pPr>
            <w:r>
              <w:t xml:space="preserve">Информатика и информационно-коммуникационные технологии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6F1CF5" w:rsidRDefault="00555C0A">
            <w:pPr>
              <w:pStyle w:val="align-center"/>
            </w:pPr>
            <w:r>
              <w:t xml:space="preserve">44 </w:t>
            </w:r>
          </w:p>
        </w:tc>
      </w:tr>
      <w:tr w:rsidR="006F1CF5">
        <w:trPr>
          <w:divId w:val="95710449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6F1CF5" w:rsidRDefault="00555C0A">
            <w:pPr>
              <w:pStyle w:val="formattext"/>
            </w:pPr>
            <w:r>
              <w:t xml:space="preserve">Иностранный язык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6F1CF5" w:rsidRDefault="00555C0A">
            <w:pPr>
              <w:pStyle w:val="align-center"/>
            </w:pPr>
            <w:r>
              <w:t xml:space="preserve">30 </w:t>
            </w:r>
          </w:p>
        </w:tc>
      </w:tr>
      <w:tr w:rsidR="006F1CF5">
        <w:trPr>
          <w:divId w:val="95710449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6F1CF5" w:rsidRDefault="00555C0A">
            <w:pPr>
              <w:pStyle w:val="formattext"/>
            </w:pPr>
            <w:r>
              <w:t xml:space="preserve">Литература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6F1CF5" w:rsidRDefault="00555C0A">
            <w:pPr>
              <w:pStyle w:val="align-center"/>
            </w:pPr>
            <w:r>
              <w:t xml:space="preserve">40 </w:t>
            </w:r>
          </w:p>
        </w:tc>
      </w:tr>
      <w:tr w:rsidR="006F1CF5">
        <w:trPr>
          <w:divId w:val="95710449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6F1CF5" w:rsidRDefault="00555C0A">
            <w:pPr>
              <w:pStyle w:val="formattext"/>
            </w:pPr>
            <w:r>
              <w:t xml:space="preserve">Биология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6F1CF5" w:rsidRDefault="00555C0A">
            <w:pPr>
              <w:pStyle w:val="align-center"/>
            </w:pPr>
            <w:r>
              <w:t xml:space="preserve">39 </w:t>
            </w:r>
          </w:p>
        </w:tc>
      </w:tr>
      <w:tr w:rsidR="006F1CF5">
        <w:trPr>
          <w:divId w:val="95710449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6F1CF5" w:rsidRDefault="00555C0A">
            <w:pPr>
              <w:pStyle w:val="formattext"/>
            </w:pPr>
            <w:r>
              <w:t xml:space="preserve">География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6F1CF5" w:rsidRDefault="00555C0A">
            <w:pPr>
              <w:pStyle w:val="align-center"/>
            </w:pPr>
            <w:r>
              <w:t xml:space="preserve">40 </w:t>
            </w:r>
          </w:p>
        </w:tc>
      </w:tr>
      <w:tr w:rsidR="006F1CF5">
        <w:trPr>
          <w:divId w:val="957104494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6F1CF5" w:rsidRDefault="00555C0A">
            <w:pPr>
              <w:pStyle w:val="formattext"/>
            </w:pPr>
            <w:r>
              <w:t xml:space="preserve">Химия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6F1CF5" w:rsidRDefault="00555C0A">
            <w:pPr>
              <w:pStyle w:val="align-center"/>
            </w:pPr>
            <w:r>
              <w:t xml:space="preserve">39 </w:t>
            </w:r>
          </w:p>
        </w:tc>
      </w:tr>
    </w:tbl>
    <w:p w:rsidR="006F1CF5" w:rsidRDefault="00555C0A">
      <w:pPr>
        <w:spacing w:after="223"/>
        <w:jc w:val="both"/>
        <w:divId w:val="1073819052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555C0A" w:rsidRDefault="00555C0A">
      <w:pPr>
        <w:divId w:val="1152255082"/>
        <w:rPr>
          <w:rFonts w:ascii="Arial" w:eastAsia="Times New Roman" w:hAnsi="Arial" w:cs="Arial"/>
          <w:sz w:val="20"/>
          <w:szCs w:val="20"/>
        </w:rPr>
      </w:pPr>
    </w:p>
    <w:sectPr w:rsidR="0055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17"/>
    <w:rsid w:val="004A3A53"/>
    <w:rsid w:val="00555C0A"/>
    <w:rsid w:val="006F1CF5"/>
    <w:rsid w:val="00DE1A17"/>
    <w:rsid w:val="00F7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ED6FF"/>
  <w15:chartTrackingRefBased/>
  <w15:docId w15:val="{514C1A22-CD85-460E-A035-9F6D2184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4322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05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825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5508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ip.1obraz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2698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2021-02-04T03:38:00Z</dcterms:created>
  <dcterms:modified xsi:type="dcterms:W3CDTF">2021-02-04T03:39:00Z</dcterms:modified>
</cp:coreProperties>
</file>