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56" w:rsidRDefault="00F17356" w:rsidP="00F17356">
      <w:pPr>
        <w:jc w:val="center"/>
        <w:rPr>
          <w:rFonts w:ascii="Times New Roman" w:hAnsi="Times New Roman" w:cs="Times New Roman"/>
          <w:bCs/>
          <w:color w:val="000000"/>
        </w:rPr>
      </w:pPr>
    </w:p>
    <w:p w:rsidR="00236882" w:rsidRDefault="00236882" w:rsidP="00DA6245">
      <w:pPr>
        <w:jc w:val="both"/>
        <w:rPr>
          <w:rFonts w:ascii="Times New Roman" w:hAnsi="Times New Roman" w:cs="Times New Roman"/>
        </w:rPr>
      </w:pPr>
      <w:r>
        <w:rPr>
          <w:noProof/>
          <w:lang w:eastAsia="ru-RU"/>
        </w:rPr>
        <w:drawing>
          <wp:inline distT="0" distB="0" distL="0" distR="0" wp14:anchorId="3A85B13F" wp14:editId="743F0AA2">
            <wp:extent cx="6122703" cy="86895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2987" cy="8689975"/>
                    </a:xfrm>
                    <a:prstGeom prst="rect">
                      <a:avLst/>
                    </a:prstGeom>
                  </pic:spPr>
                </pic:pic>
              </a:graphicData>
            </a:graphic>
          </wp:inline>
        </w:drawing>
      </w:r>
    </w:p>
    <w:p w:rsidR="00236882" w:rsidRDefault="00236882" w:rsidP="00DA6245">
      <w:pPr>
        <w:jc w:val="both"/>
        <w:rPr>
          <w:rFonts w:ascii="Times New Roman" w:hAnsi="Times New Roman" w:cs="Times New Roman"/>
        </w:rPr>
      </w:pPr>
    </w:p>
    <w:p w:rsidR="00236882" w:rsidRDefault="00236882" w:rsidP="00DA6245">
      <w:pPr>
        <w:jc w:val="both"/>
        <w:rPr>
          <w:rFonts w:ascii="Times New Roman" w:hAnsi="Times New Roman" w:cs="Times New Roman"/>
        </w:rPr>
      </w:pPr>
    </w:p>
    <w:p w:rsidR="00AC0581" w:rsidRPr="00DA6245" w:rsidRDefault="00AC0581" w:rsidP="00DA6245">
      <w:pPr>
        <w:jc w:val="both"/>
        <w:rPr>
          <w:rFonts w:ascii="Times New Roman" w:hAnsi="Times New Roman" w:cs="Times New Roman"/>
        </w:rPr>
      </w:pPr>
      <w:bookmarkStart w:id="0" w:name="_GoBack"/>
      <w:bookmarkEnd w:id="0"/>
      <w:r w:rsidRPr="00DA6245">
        <w:rPr>
          <w:rFonts w:ascii="Times New Roman" w:hAnsi="Times New Roman" w:cs="Times New Roman"/>
        </w:rPr>
        <w:t>Содержание программы</w:t>
      </w:r>
      <w:r w:rsidR="009720EE" w:rsidRPr="00DA6245">
        <w:rPr>
          <w:rFonts w:ascii="Times New Roman" w:hAnsi="Times New Roman" w:cs="Times New Roman"/>
        </w:rPr>
        <w:t>:</w:t>
      </w:r>
    </w:p>
    <w:p w:rsidR="005A6AAE" w:rsidRPr="00DA6245" w:rsidRDefault="005A6AAE" w:rsidP="00DA6245">
      <w:pPr>
        <w:pStyle w:val="a3"/>
        <w:numPr>
          <w:ilvl w:val="0"/>
          <w:numId w:val="13"/>
        </w:numPr>
        <w:jc w:val="both"/>
        <w:rPr>
          <w:rFonts w:ascii="Times New Roman" w:hAnsi="Times New Roman" w:cs="Times New Roman"/>
        </w:rPr>
      </w:pPr>
      <w:r w:rsidRPr="00DA6245">
        <w:rPr>
          <w:rFonts w:ascii="Times New Roman" w:hAnsi="Times New Roman" w:cs="Times New Roman"/>
        </w:rPr>
        <w:t>Ценностно-целевые основы воспитания</w:t>
      </w:r>
    </w:p>
    <w:p w:rsidR="005A6AAE" w:rsidRPr="00DA6245" w:rsidRDefault="005A6AAE" w:rsidP="00DA6245">
      <w:pPr>
        <w:pStyle w:val="a3"/>
        <w:numPr>
          <w:ilvl w:val="0"/>
          <w:numId w:val="13"/>
        </w:numPr>
        <w:jc w:val="both"/>
        <w:rPr>
          <w:rFonts w:ascii="Times New Roman" w:hAnsi="Times New Roman" w:cs="Times New Roman"/>
          <w:color w:val="000000"/>
        </w:rPr>
      </w:pPr>
      <w:r w:rsidRPr="00DA6245">
        <w:rPr>
          <w:rFonts w:ascii="Times New Roman" w:hAnsi="Times New Roman" w:cs="Times New Roman"/>
          <w:color w:val="000000"/>
        </w:rPr>
        <w:t>Цель и задачи воспитания</w:t>
      </w:r>
    </w:p>
    <w:p w:rsidR="005A6AAE" w:rsidRPr="00DA6245" w:rsidRDefault="005A6AAE" w:rsidP="00DA6245">
      <w:pPr>
        <w:pStyle w:val="a3"/>
        <w:numPr>
          <w:ilvl w:val="0"/>
          <w:numId w:val="13"/>
        </w:numPr>
        <w:jc w:val="both"/>
        <w:rPr>
          <w:rFonts w:ascii="Times New Roman" w:hAnsi="Times New Roman" w:cs="Times New Roman"/>
          <w:color w:val="000000"/>
        </w:rPr>
      </w:pPr>
      <w:r w:rsidRPr="00DA6245">
        <w:rPr>
          <w:rFonts w:ascii="Times New Roman" w:hAnsi="Times New Roman" w:cs="Times New Roman"/>
          <w:color w:val="000000"/>
        </w:rPr>
        <w:t>Виды, формы и содержание воспитательной деятельности</w:t>
      </w:r>
    </w:p>
    <w:p w:rsidR="005A6AAE" w:rsidRPr="00DA6245" w:rsidRDefault="005A6AAE" w:rsidP="00DA6245">
      <w:pPr>
        <w:pStyle w:val="a3"/>
        <w:numPr>
          <w:ilvl w:val="0"/>
          <w:numId w:val="13"/>
        </w:numPr>
        <w:jc w:val="both"/>
        <w:rPr>
          <w:rFonts w:ascii="Times New Roman" w:hAnsi="Times New Roman" w:cs="Times New Roman"/>
        </w:rPr>
      </w:pPr>
      <w:r w:rsidRPr="00DA6245">
        <w:rPr>
          <w:rFonts w:ascii="Times New Roman" w:hAnsi="Times New Roman" w:cs="Times New Roman"/>
        </w:rPr>
        <w:t>Организация воспитательной деятельности</w:t>
      </w:r>
    </w:p>
    <w:p w:rsidR="005A6AAE" w:rsidRPr="00DA6245" w:rsidRDefault="005A6AAE" w:rsidP="00DA6245">
      <w:pPr>
        <w:pStyle w:val="a3"/>
        <w:numPr>
          <w:ilvl w:val="0"/>
          <w:numId w:val="13"/>
        </w:numPr>
        <w:jc w:val="both"/>
        <w:rPr>
          <w:rFonts w:ascii="Times New Roman" w:hAnsi="Times New Roman" w:cs="Times New Roman"/>
          <w:color w:val="000000"/>
        </w:rPr>
      </w:pPr>
      <w:r w:rsidRPr="00DA6245">
        <w:rPr>
          <w:rFonts w:ascii="Times New Roman" w:hAnsi="Times New Roman" w:cs="Times New Roman"/>
          <w:color w:val="000000"/>
        </w:rPr>
        <w:t>Календарный план воспитательной работы</w:t>
      </w:r>
    </w:p>
    <w:p w:rsidR="00AC0581" w:rsidRPr="00DA6245" w:rsidRDefault="00AC0581" w:rsidP="00DA6245">
      <w:pPr>
        <w:jc w:val="both"/>
        <w:rPr>
          <w:rFonts w:ascii="Times New Roman" w:hAnsi="Times New Roman" w:cs="Times New Roman"/>
        </w:rPr>
      </w:pPr>
    </w:p>
    <w:p w:rsidR="00F17356" w:rsidRPr="00DA6245" w:rsidRDefault="00F17356" w:rsidP="00DA6245">
      <w:pPr>
        <w:shd w:val="clear" w:color="auto" w:fill="FFFFFF"/>
        <w:spacing w:after="0" w:line="240" w:lineRule="auto"/>
        <w:jc w:val="both"/>
        <w:outlineLvl w:val="2"/>
        <w:rPr>
          <w:rFonts w:ascii="Times New Roman" w:eastAsia="Times New Roman" w:hAnsi="Times New Roman" w:cs="Times New Roman"/>
          <w:color w:val="181818"/>
          <w:lang w:eastAsia="ru-RU"/>
        </w:rPr>
      </w:pPr>
      <w:r w:rsidRPr="00DA6245">
        <w:rPr>
          <w:rFonts w:ascii="Times New Roman" w:eastAsia="Times New Roman" w:hAnsi="Times New Roman" w:cs="Times New Roman"/>
          <w:color w:val="181818"/>
          <w:lang w:eastAsia="ru-RU"/>
        </w:rPr>
        <w:t>Пояснительная записка</w:t>
      </w:r>
    </w:p>
    <w:p w:rsidR="00F17356" w:rsidRPr="00DA6245" w:rsidRDefault="00FF0497" w:rsidP="00DA6245">
      <w:pPr>
        <w:shd w:val="clear" w:color="auto" w:fill="FFFFFF"/>
        <w:spacing w:after="0" w:line="240" w:lineRule="auto"/>
        <w:jc w:val="both"/>
        <w:outlineLvl w:val="2"/>
        <w:rPr>
          <w:rFonts w:ascii="Times New Roman" w:eastAsia="Times New Roman" w:hAnsi="Times New Roman" w:cs="Times New Roman"/>
          <w:bCs/>
          <w:color w:val="181818"/>
          <w:lang w:eastAsia="ru-RU"/>
        </w:rPr>
      </w:pPr>
      <w:r w:rsidRPr="00DA6245">
        <w:rPr>
          <w:rFonts w:ascii="Times New Roman" w:eastAsia="Times New Roman" w:hAnsi="Times New Roman" w:cs="Times New Roman"/>
          <w:color w:val="181818"/>
          <w:lang w:eastAsia="ru-RU"/>
        </w:rPr>
        <w:t xml:space="preserve">Примерная рабочая программа воспитания составлена на основе для организации отдыха и их оздоровления составлена на основе рабочей программы воспитания средней школы №39 в соответствии с </w:t>
      </w:r>
      <w:r w:rsidR="005A6AAE" w:rsidRPr="00DA6245">
        <w:rPr>
          <w:rFonts w:ascii="Times New Roman" w:hAnsi="Times New Roman" w:cs="Times New Roman"/>
        </w:rPr>
        <w:t>н</w:t>
      </w:r>
      <w:r w:rsidRPr="00DA6245">
        <w:rPr>
          <w:rFonts w:ascii="Times New Roman" w:hAnsi="Times New Roman" w:cs="Times New Roman"/>
        </w:rPr>
        <w:t>ормативно-правовыми</w:t>
      </w:r>
      <w:r w:rsidR="00F17356" w:rsidRPr="00DA6245">
        <w:rPr>
          <w:rFonts w:ascii="Times New Roman" w:hAnsi="Times New Roman" w:cs="Times New Roman"/>
        </w:rPr>
        <w:t xml:space="preserve"> </w:t>
      </w:r>
      <w:r w:rsidRPr="00DA6245">
        <w:rPr>
          <w:rFonts w:ascii="Times New Roman" w:hAnsi="Times New Roman" w:cs="Times New Roman"/>
        </w:rPr>
        <w:t>документами:</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Конституция Российской Федерации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Конвенция о правах ребенка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Федеральный закон от 29.12.2012 № 273-ФЗ «Об образовании в Российской Федерации».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Федеральный закон от 31.07.2020 № 304-ФЗ «О внесении изменений в </w:t>
      </w:r>
      <w:proofErr w:type="gramStart"/>
      <w:r w:rsidRPr="00DA6245">
        <w:rPr>
          <w:rFonts w:ascii="Times New Roman" w:hAnsi="Times New Roman" w:cs="Times New Roman"/>
        </w:rPr>
        <w:t>-</w:t>
      </w:r>
      <w:r w:rsidR="005C628A" w:rsidRPr="00DA6245">
        <w:rPr>
          <w:rFonts w:ascii="Times New Roman" w:hAnsi="Times New Roman" w:cs="Times New Roman"/>
        </w:rPr>
        <w:t>Ф</w:t>
      </w:r>
      <w:proofErr w:type="gramEnd"/>
      <w:r w:rsidR="005C628A" w:rsidRPr="00DA6245">
        <w:rPr>
          <w:rFonts w:ascii="Times New Roman" w:hAnsi="Times New Roman" w:cs="Times New Roman"/>
        </w:rPr>
        <w:t xml:space="preserve">едеральный закон «Об образовании в Российской Федерации» по вопросам воспитания обучающихся»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Федеральный закон от 24.07.1998 № 124-ФЗ «Об основных гарантиях прав ребенка в Российской Федерации»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Федеральный закон от 30.12.2020 № 489-ФЗ «О молодежной политике в Российской Федерации»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Стратегия развития воспитания в Российской Федерации на период до 2025</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Указ Президента Российской Федерации от 21.07.2020 № 474 «О национальных целях развития Российской Федерации на период до 2030 года»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План основных мероприятий, проводимых в рамках Десятилетия детства, на период до 2027 года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Государственная программа Российской Федерации «Развитие образования» </w:t>
      </w:r>
    </w:p>
    <w:p w:rsidR="00245155" w:rsidRPr="00DA6245" w:rsidRDefault="00FF0497" w:rsidP="00835964">
      <w:pPr>
        <w:pStyle w:val="a3"/>
        <w:ind w:left="0"/>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Федеральный проект «Успех каждого ребенка» </w:t>
      </w:r>
    </w:p>
    <w:p w:rsidR="00FF0497" w:rsidRPr="00DA6245" w:rsidRDefault="00FF0497" w:rsidP="00DA6245">
      <w:pPr>
        <w:pStyle w:val="a3"/>
        <w:ind w:left="1440"/>
        <w:jc w:val="both"/>
        <w:rPr>
          <w:rFonts w:ascii="Times New Roman" w:hAnsi="Times New Roman" w:cs="Times New Roman"/>
        </w:rPr>
      </w:pPr>
    </w:p>
    <w:p w:rsidR="00F17356" w:rsidRPr="00DA6245" w:rsidRDefault="00AC0581" w:rsidP="00DA6245">
      <w:pPr>
        <w:jc w:val="both"/>
        <w:rPr>
          <w:rFonts w:ascii="Times New Roman" w:hAnsi="Times New Roman" w:cs="Times New Roman"/>
        </w:rPr>
      </w:pPr>
      <w:r w:rsidRPr="00DA6245">
        <w:rPr>
          <w:rFonts w:ascii="Times New Roman" w:hAnsi="Times New Roman" w:cs="Times New Roman"/>
        </w:rPr>
        <w:t xml:space="preserve">Раздел 1. </w:t>
      </w:r>
      <w:r w:rsidR="00F17356" w:rsidRPr="00DA6245">
        <w:rPr>
          <w:rFonts w:ascii="Times New Roman" w:hAnsi="Times New Roman" w:cs="Times New Roman"/>
          <w:i/>
        </w:rPr>
        <w:t>Ценностно-целевые основы воспитания</w:t>
      </w:r>
    </w:p>
    <w:p w:rsidR="00F17356" w:rsidRPr="00DA6245" w:rsidRDefault="00F17356" w:rsidP="00DA6245">
      <w:pPr>
        <w:jc w:val="both"/>
        <w:rPr>
          <w:rFonts w:ascii="Times New Roman" w:hAnsi="Times New Roman" w:cs="Times New Roman"/>
        </w:rPr>
      </w:pPr>
      <w:r w:rsidRPr="00DA6245">
        <w:rPr>
          <w:rFonts w:ascii="Times New Roman" w:hAnsi="Times New Roman" w:cs="Times New Roman"/>
        </w:rPr>
        <w:t>Задачи воспитания определены</w:t>
      </w:r>
      <w:r w:rsidRPr="00DA6245">
        <w:rPr>
          <w:rFonts w:ascii="Times New Roman" w:hAnsi="Times New Roman" w:cs="Times New Roman"/>
          <w:i/>
          <w:iCs/>
        </w:rPr>
        <w:t xml:space="preserve"> с учетом интеллектуально-когнитивной, эмоционально-оценочной, </w:t>
      </w:r>
      <w:proofErr w:type="spellStart"/>
      <w:r w:rsidRPr="00DA6245">
        <w:rPr>
          <w:rFonts w:ascii="Times New Roman" w:hAnsi="Times New Roman" w:cs="Times New Roman"/>
          <w:i/>
          <w:iCs/>
        </w:rPr>
        <w:t>деятельностно</w:t>
      </w:r>
      <w:proofErr w:type="spellEnd"/>
      <w:r w:rsidRPr="00DA6245">
        <w:rPr>
          <w:rFonts w:ascii="Times New Roman" w:hAnsi="Times New Roman" w:cs="Times New Roman"/>
          <w:i/>
          <w:iCs/>
        </w:rPr>
        <w:t>-практической составляющих развития личности;</w:t>
      </w:r>
      <w:r w:rsidRPr="00DA6245">
        <w:rPr>
          <w:rFonts w:ascii="Times New Roman" w:hAnsi="Times New Roman" w:cs="Times New Roman"/>
        </w:rPr>
        <w:t xml:space="preserve"> </w:t>
      </w:r>
    </w:p>
    <w:p w:rsidR="00245155" w:rsidRPr="00DA6245" w:rsidRDefault="00274055" w:rsidP="00835964">
      <w:pPr>
        <w:ind w:left="-14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усвоение знаний, норм, духовно-нравственных ценностей, традиций, которые выработало российское общество (социально значимых знаний); </w:t>
      </w:r>
    </w:p>
    <w:p w:rsidR="00245155" w:rsidRPr="00DA6245" w:rsidRDefault="00274055" w:rsidP="00835964">
      <w:pPr>
        <w:pStyle w:val="a3"/>
        <w:ind w:left="-14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формирование и развитие позитивных личностных отношений к этим нормам, ценностям, традициям (их освоение, принятие); </w:t>
      </w:r>
    </w:p>
    <w:p w:rsidR="00245155" w:rsidRPr="00DA6245" w:rsidRDefault="00274055" w:rsidP="00835964">
      <w:pPr>
        <w:pStyle w:val="a3"/>
        <w:ind w:left="-14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rPr>
        <w:t xml:space="preserve">1.1 </w:t>
      </w:r>
      <w:r w:rsidRPr="00DA6245">
        <w:rPr>
          <w:rFonts w:ascii="Times New Roman" w:hAnsi="Times New Roman" w:cs="Times New Roman"/>
          <w:i/>
        </w:rPr>
        <w:t>Цель и задачи воспитания</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w:t>
      </w:r>
      <w:r w:rsidRPr="00DA6245">
        <w:rPr>
          <w:rFonts w:ascii="Times New Roman" w:hAnsi="Times New Roman" w:cs="Times New Roman"/>
        </w:rPr>
        <w:lastRenderedPageBreak/>
        <w:t>культурных традициях многонационального народа Российской Федерации. В соответствии с этим идеалом и нормативными правовыми актами Российской 6 Федерации в сфере образования</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rPr>
        <w:t xml:space="preserve"> </w:t>
      </w:r>
      <w:r w:rsidR="005A6AAE" w:rsidRPr="00DA6245">
        <w:rPr>
          <w:rFonts w:ascii="Times New Roman" w:hAnsi="Times New Roman" w:cs="Times New Roman"/>
          <w:b/>
        </w:rPr>
        <w:t>Ц</w:t>
      </w:r>
      <w:r w:rsidRPr="00DA6245">
        <w:rPr>
          <w:rFonts w:ascii="Times New Roman" w:hAnsi="Times New Roman" w:cs="Times New Roman"/>
          <w:b/>
        </w:rPr>
        <w:t>ель воспитания</w:t>
      </w:r>
      <w:r w:rsidRPr="00DA6245">
        <w:rPr>
          <w:rFonts w:ascii="Times New Roman" w:hAnsi="Times New Roman" w:cs="Times New Roman"/>
        </w:rPr>
        <w:t xml:space="preserve">: создание условий для личностного развития, самоопределения и </w:t>
      </w:r>
      <w:proofErr w:type="gramStart"/>
      <w:r w:rsidRPr="00DA6245">
        <w:rPr>
          <w:rFonts w:ascii="Times New Roman" w:hAnsi="Times New Roman" w:cs="Times New Roman"/>
        </w:rPr>
        <w:t>социализации</w:t>
      </w:r>
      <w:proofErr w:type="gramEnd"/>
      <w:r w:rsidRPr="00DA6245">
        <w:rPr>
          <w:rFonts w:ascii="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b/>
        </w:rPr>
        <w:t>Задачи воспитания</w:t>
      </w:r>
      <w:r w:rsidRPr="00DA6245">
        <w:rPr>
          <w:rFonts w:ascii="Times New Roman" w:hAnsi="Times New Roman" w:cs="Times New Roman"/>
        </w:rPr>
        <w:t xml:space="preserve"> определены с учетом </w:t>
      </w:r>
      <w:proofErr w:type="spellStart"/>
      <w:r w:rsidRPr="00DA6245">
        <w:rPr>
          <w:rFonts w:ascii="Times New Roman" w:hAnsi="Times New Roman" w:cs="Times New Roman"/>
        </w:rPr>
        <w:t>интеллектуальнокогнитивной</w:t>
      </w:r>
      <w:proofErr w:type="spellEnd"/>
      <w:r w:rsidRPr="00DA6245">
        <w:rPr>
          <w:rFonts w:ascii="Times New Roman" w:hAnsi="Times New Roman" w:cs="Times New Roman"/>
        </w:rPr>
        <w:t xml:space="preserve">, эмоционально-оценочной, </w:t>
      </w:r>
      <w:proofErr w:type="spellStart"/>
      <w:r w:rsidRPr="00DA6245">
        <w:rPr>
          <w:rFonts w:ascii="Times New Roman" w:hAnsi="Times New Roman" w:cs="Times New Roman"/>
        </w:rPr>
        <w:t>деятельностно</w:t>
      </w:r>
      <w:proofErr w:type="spellEnd"/>
      <w:r w:rsidRPr="00DA6245">
        <w:rPr>
          <w:rFonts w:ascii="Times New Roman" w:hAnsi="Times New Roman" w:cs="Times New Roman"/>
        </w:rPr>
        <w:t xml:space="preserve">-практической составляющих развития личности; </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rPr>
        <w:t>- усвоение ими знаний, норм, духовно-нравственных ценностей, традиций, которые выработало российское общество (социально значимых знаний);</w:t>
      </w:r>
    </w:p>
    <w:p w:rsidR="00AC0581" w:rsidRPr="00DA6245" w:rsidRDefault="00AC0581" w:rsidP="00DA6245">
      <w:pPr>
        <w:jc w:val="both"/>
        <w:rPr>
          <w:rFonts w:ascii="Times New Roman" w:hAnsi="Times New Roman" w:cs="Times New Roman"/>
        </w:rPr>
      </w:pPr>
      <w:r w:rsidRPr="00DA6245">
        <w:rPr>
          <w:rFonts w:ascii="Times New Roman" w:hAnsi="Times New Roman" w:cs="Times New Roman"/>
        </w:rPr>
        <w:t xml:space="preserve"> - формирование и развитие позитивных личностных отношений к этим нормам, ценностям, традициям (их освоение, принятие); </w:t>
      </w:r>
    </w:p>
    <w:p w:rsidR="00AC0581" w:rsidRPr="00DA6245" w:rsidRDefault="00AC0581" w:rsidP="00DA6245">
      <w:pPr>
        <w:jc w:val="both"/>
        <w:rPr>
          <w:rFonts w:ascii="Times New Roman" w:hAnsi="Times New Roman" w:cs="Times New Roman"/>
          <w:b/>
        </w:rPr>
      </w:pPr>
      <w:r w:rsidRPr="00DA6245">
        <w:rPr>
          <w:rFonts w:ascii="Times New Roman" w:hAnsi="Times New Roman" w:cs="Times New Roman"/>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17356" w:rsidRPr="00DA6245" w:rsidRDefault="00AC0581" w:rsidP="00835964">
      <w:pPr>
        <w:jc w:val="center"/>
        <w:rPr>
          <w:rFonts w:ascii="Times New Roman" w:hAnsi="Times New Roman" w:cs="Times New Roman"/>
          <w:i/>
        </w:rPr>
      </w:pPr>
      <w:r w:rsidRPr="00DA6245">
        <w:rPr>
          <w:rFonts w:ascii="Times New Roman" w:hAnsi="Times New Roman" w:cs="Times New Roman"/>
        </w:rPr>
        <w:t>1.2</w:t>
      </w:r>
      <w:r w:rsidR="00835964">
        <w:rPr>
          <w:rFonts w:ascii="Times New Roman" w:hAnsi="Times New Roman" w:cs="Times New Roman"/>
          <w:i/>
        </w:rPr>
        <w:t>Методологические</w:t>
      </w:r>
      <w:r w:rsidR="00274055" w:rsidRPr="00DA6245">
        <w:rPr>
          <w:rFonts w:ascii="Times New Roman" w:hAnsi="Times New Roman" w:cs="Times New Roman"/>
          <w:i/>
        </w:rPr>
        <w:t xml:space="preserve">основы </w:t>
      </w:r>
      <w:r w:rsidR="00274055" w:rsidRPr="00DA6245">
        <w:rPr>
          <w:rFonts w:ascii="Times New Roman" w:hAnsi="Times New Roman" w:cs="Times New Roman"/>
          <w:i/>
        </w:rPr>
        <w:br/>
        <w:t>и принципы воспитательной деятельности</w:t>
      </w:r>
    </w:p>
    <w:p w:rsidR="005A6AAE" w:rsidRPr="00DA6245" w:rsidRDefault="00274055" w:rsidP="00835964">
      <w:pPr>
        <w:ind w:left="-284"/>
        <w:jc w:val="both"/>
        <w:rPr>
          <w:rFonts w:ascii="Times New Roman" w:hAnsi="Times New Roman" w:cs="Times New Roman"/>
        </w:rPr>
      </w:pPr>
      <w:r w:rsidRPr="00DA6245">
        <w:rPr>
          <w:rFonts w:ascii="Times New Roman" w:hAnsi="Times New Roman" w:cs="Times New Roman"/>
        </w:rPr>
        <w:t>-</w:t>
      </w:r>
      <w:r w:rsidR="00AC0581" w:rsidRPr="00DA6245">
        <w:rPr>
          <w:rFonts w:ascii="Times New Roman" w:hAnsi="Times New Roman" w:cs="Times New Roman"/>
        </w:rPr>
        <w:t xml:space="preserve"> Методологической основой Программы воспитания являются антропологический, культурно-исторический и системно-</w:t>
      </w:r>
      <w:proofErr w:type="spellStart"/>
      <w:r w:rsidR="00AC0581" w:rsidRPr="00DA6245">
        <w:rPr>
          <w:rFonts w:ascii="Times New Roman" w:hAnsi="Times New Roman" w:cs="Times New Roman"/>
        </w:rPr>
        <w:t>деятельностный</w:t>
      </w:r>
      <w:proofErr w:type="spellEnd"/>
      <w:r w:rsidR="00AC0581" w:rsidRPr="00DA6245">
        <w:rPr>
          <w:rFonts w:ascii="Times New Roman" w:hAnsi="Times New Roman" w:cs="Times New Roman"/>
        </w:rPr>
        <w:t xml:space="preserve"> подходы. Воспитательная деятельность в детском лагере основы</w:t>
      </w:r>
      <w:r w:rsidR="005A6AAE" w:rsidRPr="00DA6245">
        <w:rPr>
          <w:rFonts w:ascii="Times New Roman" w:hAnsi="Times New Roman" w:cs="Times New Roman"/>
        </w:rPr>
        <w:t xml:space="preserve">вается на следующих принципах: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 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 принцип </w:t>
      </w:r>
      <w:proofErr w:type="spellStart"/>
      <w:r w:rsidRPr="00DA6245">
        <w:rPr>
          <w:rFonts w:ascii="Times New Roman" w:hAnsi="Times New Roman" w:cs="Times New Roman"/>
        </w:rPr>
        <w:t>культуросообразности</w:t>
      </w:r>
      <w:proofErr w:type="spellEnd"/>
      <w:r w:rsidRPr="00DA6245">
        <w:rPr>
          <w:rFonts w:ascii="Times New Roman" w:hAnsi="Times New Roman" w:cs="Times New Roman"/>
        </w:rPr>
        <w:t xml:space="preserve">. Воспитание основывается на культуре и традициях России, включая культурные особенности региона;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lastRenderedPageBreak/>
        <w:t xml:space="preserve"> -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принцип </w:t>
      </w:r>
      <w:proofErr w:type="spellStart"/>
      <w:r w:rsidRPr="00DA6245">
        <w:rPr>
          <w:rFonts w:ascii="Times New Roman" w:hAnsi="Times New Roman" w:cs="Times New Roman"/>
        </w:rPr>
        <w:t>инклюзивности</w:t>
      </w:r>
      <w:proofErr w:type="spellEnd"/>
      <w:r w:rsidRPr="00DA6245">
        <w:rPr>
          <w:rFonts w:ascii="Times New Roman" w:hAnsi="Times New Roman" w:cs="Times New Roman"/>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Данные принципы реализуются в укладе детского лагеря, включающем воспитывающие среды, общности, культурные практики, совместную деятельность и события.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8 сообществ, описывающий предметно-эстетическую среду, деятельности и социокультурный контекст.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w:t>
      </w:r>
      <w:proofErr w:type="spellStart"/>
      <w:r w:rsidRPr="00DA6245">
        <w:rPr>
          <w:rFonts w:ascii="Times New Roman" w:hAnsi="Times New Roman" w:cs="Times New Roman"/>
        </w:rPr>
        <w:t>духовнонравственными</w:t>
      </w:r>
      <w:proofErr w:type="spellEnd"/>
      <w:r w:rsidRPr="00DA6245">
        <w:rPr>
          <w:rFonts w:ascii="Times New Roman" w:hAnsi="Times New Roman" w:cs="Times New Roman"/>
        </w:rPr>
        <w:t xml:space="preserve">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Воспитывающие общности (сообщества) в детском лагере: </w:t>
      </w:r>
    </w:p>
    <w:p w:rsidR="005A6AAE" w:rsidRPr="00DA6245" w:rsidRDefault="00AC0581" w:rsidP="00835964">
      <w:pPr>
        <w:ind w:left="-284"/>
        <w:jc w:val="both"/>
        <w:rPr>
          <w:rFonts w:ascii="Times New Roman" w:hAnsi="Times New Roman" w:cs="Times New Roman"/>
        </w:rPr>
      </w:pPr>
      <w:r w:rsidRPr="00DA6245">
        <w:rPr>
          <w:rFonts w:ascii="Times New Roman" w:hAnsi="Times New Roman" w:cs="Times New Roman"/>
        </w:rPr>
        <w:t>- 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DA6245">
        <w:rPr>
          <w:rFonts w:ascii="Times New Roman" w:hAnsi="Times New Roman" w:cs="Times New Roman"/>
        </w:rPr>
        <w:t>Дети-Вожатый</w:t>
      </w:r>
      <w:proofErr w:type="gramEnd"/>
      <w:r w:rsidRPr="00DA6245">
        <w:rPr>
          <w:rFonts w:ascii="Times New Roman" w:hAnsi="Times New Roman" w:cs="Times New Roman"/>
        </w:rPr>
        <w:t xml:space="preserve">». </w:t>
      </w:r>
    </w:p>
    <w:p w:rsidR="00274055" w:rsidRPr="00DA6245" w:rsidRDefault="00274055" w:rsidP="00835964">
      <w:pPr>
        <w:ind w:left="-284"/>
        <w:jc w:val="both"/>
        <w:rPr>
          <w:rFonts w:ascii="Times New Roman" w:hAnsi="Times New Roman" w:cs="Times New Roman"/>
          <w:i/>
        </w:rPr>
      </w:pPr>
      <w:r w:rsidRPr="00DA6245">
        <w:rPr>
          <w:rFonts w:ascii="Times New Roman" w:hAnsi="Times New Roman" w:cs="Times New Roman"/>
          <w:i/>
        </w:rPr>
        <w:t>Основные традиции и уникальность воспитательной деятельности</w:t>
      </w:r>
    </w:p>
    <w:p w:rsidR="00AC0581" w:rsidRPr="00DA6245" w:rsidRDefault="00274055" w:rsidP="00835964">
      <w:pPr>
        <w:ind w:left="-284"/>
        <w:jc w:val="both"/>
        <w:rPr>
          <w:rFonts w:ascii="Times New Roman" w:hAnsi="Times New Roman" w:cs="Times New Roman"/>
        </w:rPr>
      </w:pPr>
      <w:r w:rsidRPr="00DA6245">
        <w:rPr>
          <w:rFonts w:ascii="Times New Roman" w:hAnsi="Times New Roman" w:cs="Times New Roman"/>
        </w:rPr>
        <w:t>-</w:t>
      </w:r>
      <w:r w:rsidR="00AC0581" w:rsidRPr="00DA6245">
        <w:rPr>
          <w:rFonts w:ascii="Times New Roman" w:hAnsi="Times New Roman" w:cs="Times New Roman"/>
        </w:rPr>
        <w:t xml:space="preserve"> Основные традиции воспитания в детском лагере являются: </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совместная деятельность детей и взрослых, как ведущий способ организации воспитательной деятельности; </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создание условий, при которых для каждого ребенка предполагается роль в совместных делах (от участника до организатора, лидера того или иного дела); 10 </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создание условий для приобретения детьми нового социального опыта и освоения новых социальных ролей; </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проведение общих мероприятий детского лагеря с учетом конструктивного межличностного взаимодействия детей, их социальной активности; </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включение детей в процесс организации жизнедеятельности временного детского коллектива;</w:t>
      </w:r>
    </w:p>
    <w:p w:rsidR="00AC0581" w:rsidRPr="00DA6245" w:rsidRDefault="00AC0581" w:rsidP="00835964">
      <w:pPr>
        <w:ind w:left="-284"/>
        <w:jc w:val="both"/>
        <w:rPr>
          <w:rFonts w:ascii="Times New Roman" w:hAnsi="Times New Roman" w:cs="Times New Roman"/>
        </w:rPr>
      </w:pPr>
      <w:r w:rsidRPr="00DA6245">
        <w:rPr>
          <w:rFonts w:ascii="Times New Roman" w:hAnsi="Times New Roman" w:cs="Times New Roman"/>
        </w:rPr>
        <w:t xml:space="preserve"> -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обмен опытом между детьми в формате «</w:t>
      </w:r>
      <w:proofErr w:type="gramStart"/>
      <w:r w:rsidRPr="00DA6245">
        <w:rPr>
          <w:rFonts w:ascii="Times New Roman" w:hAnsi="Times New Roman" w:cs="Times New Roman"/>
        </w:rPr>
        <w:t>дети-детям</w:t>
      </w:r>
      <w:proofErr w:type="gramEnd"/>
      <w:r w:rsidRPr="00DA6245">
        <w:rPr>
          <w:rFonts w:ascii="Times New Roman" w:hAnsi="Times New Roman" w:cs="Times New Roman"/>
        </w:rPr>
        <w:t>»;</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Уникальность воспитательного процесса в детском лагере заключается в кратковременности, автономности, сборности. Кратковременность</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lastRenderedPageBreak/>
        <w:t xml:space="preserve"> – короткий период лагерной смены, характеризующийся динамикой общения, деятельности, в процессе которой ярче высвечиваются личностные качества. Автономность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изолированность ребенка от привычного социального окружения, «нет дневника», вызова родителей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все это способствует созданию обстановки доверительности. Сборность</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274055" w:rsidRPr="00DA6245" w:rsidRDefault="005A6AAE" w:rsidP="00835964">
      <w:pPr>
        <w:tabs>
          <w:tab w:val="left" w:pos="567"/>
        </w:tabs>
        <w:ind w:left="-142" w:firstLine="862"/>
        <w:jc w:val="both"/>
        <w:rPr>
          <w:rFonts w:ascii="Times New Roman" w:hAnsi="Times New Roman" w:cs="Times New Roman"/>
          <w:b/>
          <w:i/>
        </w:rPr>
      </w:pPr>
      <w:r w:rsidRPr="00DA6245">
        <w:rPr>
          <w:rFonts w:ascii="Times New Roman" w:hAnsi="Times New Roman" w:cs="Times New Roman"/>
          <w:b/>
          <w:i/>
        </w:rPr>
        <w:t>2.</w:t>
      </w:r>
      <w:r w:rsidR="00274055" w:rsidRPr="00DA6245">
        <w:rPr>
          <w:rFonts w:ascii="Times New Roman" w:hAnsi="Times New Roman" w:cs="Times New Roman"/>
          <w:b/>
          <w:i/>
        </w:rPr>
        <w:t>Содержание, виды и формы воспитательно</w:t>
      </w:r>
      <w:r w:rsidR="006C3BEB" w:rsidRPr="00DA6245">
        <w:rPr>
          <w:rFonts w:ascii="Times New Roman" w:hAnsi="Times New Roman" w:cs="Times New Roman"/>
          <w:b/>
          <w:i/>
        </w:rPr>
        <w:t>й</w:t>
      </w:r>
      <w:r w:rsidR="00274055" w:rsidRPr="00DA6245">
        <w:rPr>
          <w:rFonts w:ascii="Times New Roman" w:hAnsi="Times New Roman" w:cs="Times New Roman"/>
          <w:b/>
          <w:i/>
        </w:rPr>
        <w:t xml:space="preserve"> деятельности</w:t>
      </w:r>
    </w:p>
    <w:p w:rsidR="00274055" w:rsidRPr="00DA6245" w:rsidRDefault="005A6AAE" w:rsidP="00835964">
      <w:pPr>
        <w:tabs>
          <w:tab w:val="left" w:pos="567"/>
        </w:tabs>
        <w:ind w:left="-142" w:firstLine="862"/>
        <w:jc w:val="both"/>
        <w:rPr>
          <w:rFonts w:ascii="Times New Roman" w:hAnsi="Times New Roman" w:cs="Times New Roman"/>
          <w:i/>
        </w:rPr>
      </w:pPr>
      <w:proofErr w:type="spellStart"/>
      <w:r w:rsidRPr="00DA6245">
        <w:rPr>
          <w:rFonts w:ascii="Times New Roman" w:hAnsi="Times New Roman" w:cs="Times New Roman"/>
          <w:i/>
        </w:rPr>
        <w:t>Инвариативные</w:t>
      </w:r>
      <w:proofErr w:type="spellEnd"/>
      <w:r w:rsidRPr="00DA6245">
        <w:rPr>
          <w:rFonts w:ascii="Times New Roman" w:hAnsi="Times New Roman" w:cs="Times New Roman"/>
          <w:i/>
        </w:rPr>
        <w:t xml:space="preserve"> модули</w:t>
      </w:r>
    </w:p>
    <w:p w:rsidR="00AC0581" w:rsidRPr="00DA6245" w:rsidRDefault="00AC0581" w:rsidP="00835964">
      <w:pPr>
        <w:tabs>
          <w:tab w:val="left" w:pos="567"/>
        </w:tabs>
        <w:ind w:left="-142" w:firstLine="862"/>
        <w:jc w:val="both"/>
        <w:rPr>
          <w:rFonts w:ascii="Times New Roman" w:hAnsi="Times New Roman" w:cs="Times New Roman"/>
          <w:b/>
          <w:i/>
        </w:rPr>
      </w:pPr>
      <w:r w:rsidRPr="00DA6245">
        <w:rPr>
          <w:rFonts w:ascii="Times New Roman" w:hAnsi="Times New Roman" w:cs="Times New Roman"/>
          <w:b/>
          <w:i/>
        </w:rPr>
        <w:t>2.1. Модуль «Будущее России»</w:t>
      </w:r>
    </w:p>
    <w:p w:rsidR="00AC0581" w:rsidRPr="00DA6245" w:rsidRDefault="00AC0581" w:rsidP="00835964">
      <w:pPr>
        <w:tabs>
          <w:tab w:val="left" w:pos="567"/>
        </w:tabs>
        <w:ind w:left="-142" w:firstLine="862"/>
        <w:jc w:val="both"/>
        <w:rPr>
          <w:rFonts w:ascii="Times New Roman" w:hAnsi="Times New Roman" w:cs="Times New Roman"/>
        </w:rPr>
      </w:pPr>
      <w:proofErr w:type="gramStart"/>
      <w:r w:rsidRPr="00DA6245">
        <w:rPr>
          <w:rFonts w:ascii="Times New Roman" w:hAnsi="Times New Roman" w:cs="Times New Roman"/>
        </w:rPr>
        <w:t>Направлен</w:t>
      </w:r>
      <w:proofErr w:type="gramEnd"/>
      <w:r w:rsidRPr="00DA6245">
        <w:rPr>
          <w:rFonts w:ascii="Times New Roman" w:hAnsi="Times New Roman" w:cs="Times New Roman"/>
        </w:rP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1 июня - День защиты детей;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6 июня - день русского языка;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9 июня - 350 лет со дня рождения Петра I;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12 июня - День России;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22 июня - День памяти и скорби;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12 27 июня </w:t>
      </w:r>
      <w:proofErr w:type="gramStart"/>
      <w:r w:rsidRPr="00DA6245">
        <w:rPr>
          <w:rFonts w:ascii="Times New Roman" w:hAnsi="Times New Roman" w:cs="Times New Roman"/>
        </w:rPr>
        <w:t>-Д</w:t>
      </w:r>
      <w:proofErr w:type="gramEnd"/>
      <w:r w:rsidRPr="00DA6245">
        <w:rPr>
          <w:rFonts w:ascii="Times New Roman" w:hAnsi="Times New Roman" w:cs="Times New Roman"/>
        </w:rPr>
        <w:t xml:space="preserve">ень молодежи;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8 июля - День семьи, любви и верности;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14 августа - День физкультурника;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22 августа - День государственного флага Российской Федерации;</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27 августа - День российского кино. </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Участие во всероссийских мероприятиях и акциях, посвященных значимым отечественным и международным событиям.</w:t>
      </w:r>
    </w:p>
    <w:p w:rsidR="00AC0581"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 Проведение всероссийских и региональных мероприятий.</w:t>
      </w:r>
    </w:p>
    <w:p w:rsidR="006C3BEB"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xml:space="preserve"> - Взаимодействие с общественными организациями Российской Федерации, региона. </w:t>
      </w:r>
    </w:p>
    <w:p w:rsidR="006C3BEB" w:rsidRPr="00DA6245" w:rsidRDefault="00AC0581" w:rsidP="00835964">
      <w:pPr>
        <w:tabs>
          <w:tab w:val="left" w:pos="567"/>
        </w:tabs>
        <w:ind w:left="-142" w:firstLine="862"/>
        <w:jc w:val="both"/>
        <w:rPr>
          <w:rFonts w:ascii="Times New Roman" w:hAnsi="Times New Roman" w:cs="Times New Roman"/>
        </w:rPr>
      </w:pPr>
      <w:r w:rsidRPr="00DA6245">
        <w:rPr>
          <w:rFonts w:ascii="Times New Roman" w:hAnsi="Times New Roman" w:cs="Times New Roman"/>
        </w:rPr>
        <w:t>- Формирование межкультурных компетенций</w:t>
      </w:r>
    </w:p>
    <w:p w:rsidR="006C3BEB" w:rsidRPr="00DA6245" w:rsidRDefault="006C3BEB" w:rsidP="00DA6245">
      <w:pPr>
        <w:ind w:left="720"/>
        <w:jc w:val="both"/>
        <w:rPr>
          <w:rFonts w:ascii="Times New Roman" w:hAnsi="Times New Roman" w:cs="Times New Roman"/>
          <w:b/>
          <w:i/>
        </w:rPr>
      </w:pPr>
      <w:r w:rsidRPr="00DA6245">
        <w:rPr>
          <w:rFonts w:ascii="Times New Roman" w:hAnsi="Times New Roman" w:cs="Times New Roman"/>
          <w:b/>
          <w:i/>
        </w:rPr>
        <w:t>2.2. Модуль «Ключевые мероприятия детского лагеря»</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lastRenderedPageBreak/>
        <w:t xml:space="preserve"> Ключевые мероприятия – это главные традиционные мероприятия детского лагеря, в которых принимает участие большая часть детей. Реализация воспитательного потенциала ключевых мероприятий детского лагеря предусматривает: </w:t>
      </w:r>
    </w:p>
    <w:p w:rsidR="006C3BEB" w:rsidRPr="00DA6245" w:rsidRDefault="005A6AAE" w:rsidP="00DA6245">
      <w:pPr>
        <w:ind w:left="720"/>
        <w:jc w:val="both"/>
        <w:rPr>
          <w:rFonts w:ascii="Times New Roman" w:hAnsi="Times New Roman" w:cs="Times New Roman"/>
        </w:rPr>
      </w:pPr>
      <w:r w:rsidRPr="00DA6245">
        <w:rPr>
          <w:rFonts w:ascii="Times New Roman" w:hAnsi="Times New Roman" w:cs="Times New Roman"/>
        </w:rPr>
        <w:t>- т</w:t>
      </w:r>
      <w:r w:rsidR="006C3BEB" w:rsidRPr="00DA6245">
        <w:rPr>
          <w:rFonts w:ascii="Times New Roman" w:hAnsi="Times New Roman" w:cs="Times New Roman"/>
        </w:rPr>
        <w:t>оржественное открытие и закрытие смены (программы);</w:t>
      </w:r>
    </w:p>
    <w:p w:rsidR="006C3BEB" w:rsidRPr="00DA6245" w:rsidRDefault="005A6AAE" w:rsidP="00DA6245">
      <w:pPr>
        <w:ind w:left="720"/>
        <w:jc w:val="both"/>
        <w:rPr>
          <w:rFonts w:ascii="Times New Roman" w:hAnsi="Times New Roman" w:cs="Times New Roman"/>
        </w:rPr>
      </w:pPr>
      <w:r w:rsidRPr="00DA6245">
        <w:rPr>
          <w:rFonts w:ascii="Times New Roman" w:hAnsi="Times New Roman" w:cs="Times New Roman"/>
        </w:rPr>
        <w:t xml:space="preserve"> - т</w:t>
      </w:r>
      <w:r w:rsidR="006C3BEB" w:rsidRPr="00DA6245">
        <w:rPr>
          <w:rFonts w:ascii="Times New Roman" w:hAnsi="Times New Roman" w:cs="Times New Roman"/>
        </w:rPr>
        <w:t xml:space="preserve">ематические дни. Проведение тематических дней и мероприятий согласно перечню основных государственных и народных праздников, памятных дат. </w:t>
      </w:r>
    </w:p>
    <w:p w:rsidR="005A6AAE" w:rsidRPr="00DA6245" w:rsidRDefault="005A6AAE" w:rsidP="00DA6245">
      <w:pPr>
        <w:ind w:left="720"/>
        <w:jc w:val="both"/>
        <w:rPr>
          <w:rFonts w:ascii="Times New Roman" w:hAnsi="Times New Roman" w:cs="Times New Roman"/>
        </w:rPr>
      </w:pPr>
      <w:r w:rsidRPr="00DA6245">
        <w:rPr>
          <w:rFonts w:ascii="Times New Roman" w:hAnsi="Times New Roman" w:cs="Times New Roman"/>
        </w:rPr>
        <w:t>- т</w:t>
      </w:r>
      <w:r w:rsidR="006C3BEB" w:rsidRPr="00DA6245">
        <w:rPr>
          <w:rFonts w:ascii="Times New Roman" w:hAnsi="Times New Roman" w:cs="Times New Roman"/>
        </w:rPr>
        <w:t>оржественная церемония подъема Государственного флага Российской Федерации;</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 - тематические и спортивные праздники, творческие фестивали; </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6C3BEB" w:rsidRPr="00DA6245" w:rsidRDefault="006C3BEB" w:rsidP="00DA6245">
      <w:pPr>
        <w:ind w:left="720"/>
        <w:jc w:val="both"/>
        <w:rPr>
          <w:rFonts w:ascii="Times New Roman" w:hAnsi="Times New Roman" w:cs="Times New Roman"/>
          <w:i/>
        </w:rPr>
      </w:pPr>
      <w:r w:rsidRPr="00DA6245">
        <w:rPr>
          <w:rFonts w:ascii="Times New Roman" w:hAnsi="Times New Roman" w:cs="Times New Roman"/>
          <w:b/>
          <w:i/>
        </w:rPr>
        <w:t>2.3. Модуль «Отрядная работа»</w:t>
      </w:r>
      <w:r w:rsidRPr="00DA6245">
        <w:rPr>
          <w:rFonts w:ascii="Times New Roman" w:hAnsi="Times New Roman" w:cs="Times New Roman"/>
          <w:i/>
        </w:rPr>
        <w:t xml:space="preserve"> </w:t>
      </w:r>
    </w:p>
    <w:p w:rsidR="00DA6245"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к</w:t>
      </w:r>
      <w:r w:rsidR="006C3BEB" w:rsidRPr="00DA6245">
        <w:rPr>
          <w:rFonts w:ascii="Times New Roman" w:hAnsi="Times New Roman" w:cs="Times New Roman"/>
        </w:rPr>
        <w:t>оллектив функционирует в течение короткого промежутка времени; максимальный период не превышает 21 дней.</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xml:space="preserve"> - к</w:t>
      </w:r>
      <w:r w:rsidR="006C3BEB" w:rsidRPr="00DA6245">
        <w:rPr>
          <w:rFonts w:ascii="Times New Roman" w:hAnsi="Times New Roman" w:cs="Times New Roman"/>
        </w:rPr>
        <w:t>ак правило, коллектив объединяет детей, которые не были знакомы ранее.</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xml:space="preserve"> - а</w:t>
      </w:r>
      <w:r w:rsidR="006C3BEB" w:rsidRPr="00DA6245">
        <w:rPr>
          <w:rFonts w:ascii="Times New Roman" w:hAnsi="Times New Roman" w:cs="Times New Roman"/>
        </w:rPr>
        <w:t>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xml:space="preserve"> - к</w:t>
      </w:r>
      <w:r w:rsidR="006C3BEB" w:rsidRPr="00DA6245">
        <w:rPr>
          <w:rFonts w:ascii="Times New Roman" w:hAnsi="Times New Roman" w:cs="Times New Roman"/>
        </w:rPr>
        <w:t>оллективная деятельность. Участники коллектива вовлечены в совместную деятельность.</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xml:space="preserve"> - з</w:t>
      </w:r>
      <w:r w:rsidR="006C3BEB" w:rsidRPr="00DA6245">
        <w:rPr>
          <w:rFonts w:ascii="Times New Roman" w:hAnsi="Times New Roman" w:cs="Times New Roman"/>
        </w:rPr>
        <w:t xml:space="preserve">авершенность развития: полный цикл: от формирования до завершения функционирования. 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Реализация воспитательного потенциала отрядной работы предусматривает: </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п</w:t>
      </w:r>
      <w:r w:rsidR="006C3BEB" w:rsidRPr="00DA6245">
        <w:rPr>
          <w:rFonts w:ascii="Times New Roman" w:hAnsi="Times New Roman" w:cs="Times New Roman"/>
        </w:rPr>
        <w:t>ланирование и проведение отрядной деятельности;</w:t>
      </w:r>
    </w:p>
    <w:p w:rsidR="006C3BEB" w:rsidRPr="00DA6245" w:rsidRDefault="00DA6245" w:rsidP="00DA6245">
      <w:pPr>
        <w:ind w:left="720"/>
        <w:jc w:val="both"/>
        <w:rPr>
          <w:rFonts w:ascii="Times New Roman" w:hAnsi="Times New Roman" w:cs="Times New Roman"/>
        </w:rPr>
      </w:pPr>
      <w:r w:rsidRPr="00DA6245">
        <w:rPr>
          <w:rFonts w:ascii="Times New Roman" w:hAnsi="Times New Roman" w:cs="Times New Roman"/>
        </w:rPr>
        <w:t xml:space="preserve"> - п</w:t>
      </w:r>
      <w:r w:rsidR="006C3BEB" w:rsidRPr="00DA6245">
        <w:rPr>
          <w:rFonts w:ascii="Times New Roman" w:hAnsi="Times New Roman" w:cs="Times New Roman"/>
        </w:rPr>
        <w:t>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 </w:t>
      </w:r>
      <w:proofErr w:type="gramStart"/>
      <w:r w:rsidRPr="00DA6245">
        <w:rPr>
          <w:rFonts w:ascii="Times New Roman" w:hAnsi="Times New Roman" w:cs="Times New Roman"/>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DA6245">
        <w:rPr>
          <w:rFonts w:ascii="Times New Roman" w:hAnsi="Times New Roman" w:cs="Times New Roman"/>
        </w:rPr>
        <w:t>общелагерные</w:t>
      </w:r>
      <w:proofErr w:type="spellEnd"/>
      <w:r w:rsidRPr="00DA6245">
        <w:rPr>
          <w:rFonts w:ascii="Times New Roman" w:hAnsi="Times New Roman" w:cs="Times New Roman"/>
        </w:rPr>
        <w:t xml:space="preserve"> мероприятия в разных ролях: сценаристов, постановщиков, исполнителей, корреспондентов и редакторов, ведущих, декораторов и т.д.; </w:t>
      </w:r>
      <w:proofErr w:type="gramEnd"/>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lastRenderedPageBreak/>
        <w:t xml:space="preserve">- формирование и сплочение отряда (временного детского коллектив) через игры, тренинги на сплочение и </w:t>
      </w:r>
      <w:proofErr w:type="spellStart"/>
      <w:r w:rsidRPr="00DA6245">
        <w:rPr>
          <w:rFonts w:ascii="Times New Roman" w:hAnsi="Times New Roman" w:cs="Times New Roman"/>
        </w:rPr>
        <w:t>командообразование</w:t>
      </w:r>
      <w:proofErr w:type="spellEnd"/>
      <w:r w:rsidRPr="00DA6245">
        <w:rPr>
          <w:rFonts w:ascii="Times New Roman" w:hAnsi="Times New Roman" w:cs="Times New Roman"/>
        </w:rPr>
        <w:t>, огонек знакомства, визитки; сформировать дружный и сплоченный отряд поможет знание периодов развития временного детского коллектива</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 – этапов развития межличностных отношений;</w:t>
      </w:r>
    </w:p>
    <w:p w:rsidR="006C3BEB" w:rsidRPr="00DA6245" w:rsidRDefault="006C3BEB" w:rsidP="00DA6245">
      <w:pPr>
        <w:ind w:left="720"/>
        <w:jc w:val="both"/>
        <w:rPr>
          <w:rFonts w:ascii="Times New Roman" w:hAnsi="Times New Roman" w:cs="Times New Roman"/>
          <w:b/>
        </w:rPr>
      </w:pPr>
      <w:r w:rsidRPr="00DA6245">
        <w:rPr>
          <w:rFonts w:ascii="Times New Roman" w:hAnsi="Times New Roman" w:cs="Times New Roman"/>
          <w:b/>
        </w:rPr>
        <w:t>2</w:t>
      </w:r>
      <w:r w:rsidRPr="00DA6245">
        <w:rPr>
          <w:rFonts w:ascii="Times New Roman" w:hAnsi="Times New Roman" w:cs="Times New Roman"/>
          <w:b/>
          <w:i/>
        </w:rPr>
        <w:t>.4. Модуль «Коллективно-творческое дело (КТД)»</w:t>
      </w:r>
      <w:r w:rsidRPr="00DA6245">
        <w:rPr>
          <w:rFonts w:ascii="Times New Roman" w:hAnsi="Times New Roman" w:cs="Times New Roman"/>
          <w:b/>
        </w:rPr>
        <w:t xml:space="preserve"> </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DA6245">
        <w:rPr>
          <w:rFonts w:ascii="Times New Roman" w:hAnsi="Times New Roman" w:cs="Times New Roman"/>
        </w:rPr>
        <w:t>при</w:t>
      </w:r>
      <w:proofErr w:type="gramEnd"/>
      <w:r w:rsidRPr="00DA6245">
        <w:rPr>
          <w:rFonts w:ascii="Times New Roman" w:hAnsi="Times New Roman" w:cs="Times New Roman"/>
        </w:rPr>
        <w:t xml:space="preserve"> которой вожатые действуют как старшие помощники и наставники детей. КТД могут быть отрядными и </w:t>
      </w:r>
      <w:proofErr w:type="spellStart"/>
      <w:r w:rsidRPr="00DA6245">
        <w:rPr>
          <w:rFonts w:ascii="Times New Roman" w:hAnsi="Times New Roman" w:cs="Times New Roman"/>
        </w:rPr>
        <w:t>общелагерными</w:t>
      </w:r>
      <w:proofErr w:type="spellEnd"/>
      <w:r w:rsidRPr="00DA6245">
        <w:rPr>
          <w:rFonts w:ascii="Times New Roman" w:hAnsi="Times New Roman" w:cs="Times New Roman"/>
        </w:rPr>
        <w:t xml:space="preserve">. 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rsidR="006C3BEB" w:rsidRPr="00DA6245" w:rsidRDefault="006C3BEB" w:rsidP="00DA6245">
      <w:pPr>
        <w:ind w:left="720"/>
        <w:jc w:val="both"/>
        <w:rPr>
          <w:rFonts w:ascii="Times New Roman" w:hAnsi="Times New Roman" w:cs="Times New Roman"/>
          <w:b/>
          <w:i/>
        </w:rPr>
      </w:pPr>
      <w:r w:rsidRPr="00DA6245">
        <w:rPr>
          <w:rFonts w:ascii="Times New Roman" w:hAnsi="Times New Roman" w:cs="Times New Roman"/>
          <w:b/>
          <w:i/>
        </w:rPr>
        <w:t xml:space="preserve">2.5. Модуль «Самоуправление» </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Самоуправление формируется с первых дней смены, то есть в организационный период. 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вожатого. Постоянно действующие органы самоуправления включают в себя: совет отряда, совет командиров.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На уровне отряда: через деятельность лидеров, выбранных по инициативе и предложениям членов отряда (командиров, физоргов, </w:t>
      </w:r>
      <w:proofErr w:type="spellStart"/>
      <w:r w:rsidRPr="00DA6245">
        <w:rPr>
          <w:rFonts w:ascii="Times New Roman" w:hAnsi="Times New Roman" w:cs="Times New Roman"/>
        </w:rPr>
        <w:t>культорг</w:t>
      </w:r>
      <w:proofErr w:type="spellEnd"/>
      <w:r w:rsidRPr="00DA6245">
        <w:rPr>
          <w:rFonts w:ascii="Times New Roman" w:hAnsi="Times New Roman" w:cs="Times New Roman"/>
        </w:rPr>
        <w:t xml:space="preserve"> и др.), представляющих интересы отряда в общих делах детского лагеря, при взаимодействии с администрацией детского лагеря. </w:t>
      </w:r>
    </w:p>
    <w:p w:rsidR="006C3BEB" w:rsidRPr="00DA6245" w:rsidRDefault="006C3BEB" w:rsidP="00DA6245">
      <w:pPr>
        <w:ind w:left="720"/>
        <w:jc w:val="both"/>
        <w:rPr>
          <w:rFonts w:ascii="Times New Roman" w:hAnsi="Times New Roman" w:cs="Times New Roman"/>
          <w:b/>
          <w:i/>
        </w:rPr>
      </w:pPr>
      <w:r w:rsidRPr="00DA6245">
        <w:rPr>
          <w:rFonts w:ascii="Times New Roman" w:hAnsi="Times New Roman" w:cs="Times New Roman"/>
          <w:b/>
          <w:i/>
        </w:rPr>
        <w:t xml:space="preserve">2.6. Модуль «Дополнительное образование» </w:t>
      </w:r>
    </w:p>
    <w:p w:rsidR="006C3BEB" w:rsidRPr="00DA6245" w:rsidRDefault="006C3BEB" w:rsidP="00DA6245">
      <w:pPr>
        <w:ind w:left="720"/>
        <w:jc w:val="both"/>
        <w:rPr>
          <w:rFonts w:ascii="Times New Roman" w:hAnsi="Times New Roman" w:cs="Times New Roman"/>
        </w:rPr>
      </w:pPr>
      <w:r w:rsidRPr="00DA6245">
        <w:rPr>
          <w:rFonts w:ascii="Times New Roman" w:hAnsi="Times New Roman" w:cs="Times New Roman"/>
        </w:rPr>
        <w:t xml:space="preserve">Дополнительное образование детей в детском лагере является одним из основных видов деятельности и реализуется </w:t>
      </w:r>
      <w:proofErr w:type="gramStart"/>
      <w:r w:rsidRPr="00DA6245">
        <w:rPr>
          <w:rFonts w:ascii="Times New Roman" w:hAnsi="Times New Roman" w:cs="Times New Roman"/>
        </w:rPr>
        <w:t>через</w:t>
      </w:r>
      <w:proofErr w:type="gramEnd"/>
      <w:r w:rsidRPr="00DA6245">
        <w:rPr>
          <w:rFonts w:ascii="Times New Roman" w:hAnsi="Times New Roman" w:cs="Times New Roman"/>
        </w:rPr>
        <w:t xml:space="preserve">: </w:t>
      </w:r>
    </w:p>
    <w:p w:rsidR="006C3BEB"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деятельность кружковых объединений, секций, клубов по интересам, студий, дополняющих программы смен в условиях детского лагеря. В рамках шести направленностей: </w:t>
      </w:r>
      <w:proofErr w:type="gramStart"/>
      <w:r w:rsidRPr="00DA6245">
        <w:rPr>
          <w:rFonts w:ascii="Times New Roman" w:hAnsi="Times New Roman" w:cs="Times New Roman"/>
        </w:rPr>
        <w:t>социально-гуманитарная</w:t>
      </w:r>
      <w:proofErr w:type="gramEnd"/>
      <w:r w:rsidRPr="00DA6245">
        <w:rPr>
          <w:rFonts w:ascii="Times New Roman" w:hAnsi="Times New Roman" w:cs="Times New Roman"/>
        </w:rPr>
        <w:t>; художественная; естественнонаучная; техническая; туристско-краеведческая; физкультурно-спортивная. Реализация воспитательного потенциала дополнительного образования предполагает:</w:t>
      </w:r>
    </w:p>
    <w:p w:rsidR="006C3BEB"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 приобретение новых знаний, умений, навыков в привлекательной, отличной от учебной деятельности, форме;</w:t>
      </w:r>
    </w:p>
    <w:p w:rsidR="006C3BEB"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lastRenderedPageBreak/>
        <w:t xml:space="preserve"> - развитие и реализация познавательного интереса; </w:t>
      </w:r>
    </w:p>
    <w:p w:rsidR="006C3BEB"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вовлечение детей в интересную и полезную для них деятельность, которая предоставит им возможность </w:t>
      </w:r>
      <w:proofErr w:type="spellStart"/>
      <w:r w:rsidRPr="00DA6245">
        <w:rPr>
          <w:rFonts w:ascii="Times New Roman" w:hAnsi="Times New Roman" w:cs="Times New Roman"/>
        </w:rPr>
        <w:t>самореализоваться</w:t>
      </w:r>
      <w:proofErr w:type="spellEnd"/>
      <w:r w:rsidRPr="00DA6245">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6C3BEB"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формирование и развитие творческих способностей обучающихся. </w:t>
      </w:r>
    </w:p>
    <w:p w:rsidR="006C3BEB" w:rsidRPr="00DA6245" w:rsidRDefault="006C3BEB" w:rsidP="00835964">
      <w:pPr>
        <w:ind w:left="720" w:hanging="720"/>
        <w:jc w:val="both"/>
        <w:rPr>
          <w:rFonts w:ascii="Times New Roman" w:hAnsi="Times New Roman" w:cs="Times New Roman"/>
          <w:b/>
          <w:i/>
        </w:rPr>
      </w:pPr>
      <w:r w:rsidRPr="00DA6245">
        <w:rPr>
          <w:rFonts w:ascii="Times New Roman" w:hAnsi="Times New Roman" w:cs="Times New Roman"/>
          <w:b/>
          <w:i/>
        </w:rPr>
        <w:t xml:space="preserve">2.7. Модуль «Здоровый образ жизни»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физкультурно-спортивных мероприятия: зарядка, спортивные соревнования, эстафеты, спортивные часы;</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 спортивно-оздоровительные события и мероприятия на свежем воздухе - просветительские беседы, направленные на профилактику вредных привычек и привлечение интереса детей к занятиям физкультурой и спортом; - встречи с известными (интересными) людьми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общественными деятелями, деятелями спорта, культуры и искусства и др. 2.8. Модуль «Организация предметно-эстетической среды» 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Реализация воспитательного потенциала предметно-эстетической среды предусматривает:</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 тематическое оформление интерьера помещений детского лагеря (вестибюля, коридоров, залов, лестничных пролетов и т.п.) и кабинетов проживания </w:t>
      </w:r>
      <w:r w:rsidR="00DA6245" w:rsidRPr="00DA6245">
        <w:rPr>
          <w:rFonts w:ascii="Times New Roman" w:hAnsi="Times New Roman" w:cs="Times New Roman"/>
        </w:rPr>
        <w:t xml:space="preserve">детей;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DA6245">
        <w:rPr>
          <w:rFonts w:ascii="Times New Roman" w:hAnsi="Times New Roman" w:cs="Times New Roman"/>
        </w:rPr>
        <w:t>дендроплана</w:t>
      </w:r>
      <w:proofErr w:type="spellEnd"/>
      <w:r w:rsidRPr="00DA6245">
        <w:rPr>
          <w:rFonts w:ascii="Times New Roman" w:hAnsi="Times New Roman" w:cs="Times New Roman"/>
        </w:rPr>
        <w:t xml:space="preserve"> лагеря и использование его воспитательного потенциала;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оформление отрядных уголков, позволяющее детям проявить свои фантазию и творческие способности. Отрядный уголок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w:t>
      </w:r>
      <w:proofErr w:type="gramStart"/>
      <w:r w:rsidRPr="00DA6245">
        <w:rPr>
          <w:rFonts w:ascii="Times New Roman" w:hAnsi="Times New Roman" w:cs="Times New Roman"/>
        </w:rPr>
        <w:t xml:space="preserve">- событийный дизайн – оформление пространства проведения событий (праздников, церемоний, творческих вечеров, выставок, КТД, отрядных дел и т.п.); - оформление образовательной, досуговой и спортивной инфраструктуры; </w:t>
      </w:r>
      <w:proofErr w:type="gramEnd"/>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lastRenderedPageBreak/>
        <w:t xml:space="preserve">- совместная с детьми разработка, создание и популяризация особой лагерной и отрядной символики (флаг, гимн, эмблема, логотип, элементы костюма и т.п.); </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 акцентирование внимания детей посредством элементов </w:t>
      </w:r>
      <w:proofErr w:type="spellStart"/>
      <w:r w:rsidRPr="00DA6245">
        <w:rPr>
          <w:rFonts w:ascii="Times New Roman" w:hAnsi="Times New Roman" w:cs="Times New Roman"/>
        </w:rPr>
        <w:t>предметноэстетической</w:t>
      </w:r>
      <w:proofErr w:type="spellEnd"/>
      <w:r w:rsidRPr="00DA6245">
        <w:rPr>
          <w:rFonts w:ascii="Times New Roman" w:hAnsi="Times New Roman" w:cs="Times New Roman"/>
        </w:rPr>
        <w:t xml:space="preserve"> среды (стенды, плакаты, инсталляции) на важных для воспитания ценностях детского лагеря, его традициях, правилах;</w:t>
      </w:r>
    </w:p>
    <w:p w:rsidR="00DA6245" w:rsidRPr="00DA6245" w:rsidRDefault="006C3BEB" w:rsidP="00835964">
      <w:pPr>
        <w:ind w:left="720" w:hanging="720"/>
        <w:jc w:val="both"/>
        <w:rPr>
          <w:rFonts w:ascii="Times New Roman" w:hAnsi="Times New Roman" w:cs="Times New Roman"/>
        </w:rPr>
      </w:pPr>
      <w:r w:rsidRPr="00DA6245">
        <w:rPr>
          <w:rFonts w:ascii="Times New Roman" w:hAnsi="Times New Roman" w:cs="Times New Roman"/>
        </w:rPr>
        <w:t xml:space="preserve"> </w:t>
      </w:r>
      <w:proofErr w:type="gramStart"/>
      <w:r w:rsidRPr="00DA6245">
        <w:rPr>
          <w:rFonts w:ascii="Times New Roman" w:hAnsi="Times New Roman" w:cs="Times New Roman"/>
        </w:rPr>
        <w:t>- «места новостей» – оформленные места, стенды в помещениях (холл первого этажа, рекреации), содержащие в дос</w:t>
      </w:r>
      <w:r w:rsidR="00DA6245" w:rsidRPr="00DA6245">
        <w:rPr>
          <w:rFonts w:ascii="Times New Roman" w:hAnsi="Times New Roman" w:cs="Times New Roman"/>
        </w:rPr>
        <w:t xml:space="preserve">тупной, привлекательной форме </w:t>
      </w:r>
      <w:r w:rsidRPr="00DA6245">
        <w:rPr>
          <w:rFonts w:ascii="Times New Roman" w:hAnsi="Times New Roman" w:cs="Times New Roman"/>
        </w:rPr>
        <w:t xml:space="preserve"> новостную информацию позитивного гражданско-патриотического, </w:t>
      </w:r>
      <w:proofErr w:type="spellStart"/>
      <w:r w:rsidRPr="00DA6245">
        <w:rPr>
          <w:rFonts w:ascii="Times New Roman" w:hAnsi="Times New Roman" w:cs="Times New Roman"/>
        </w:rPr>
        <w:t>духовнонравственного</w:t>
      </w:r>
      <w:proofErr w:type="spellEnd"/>
      <w:r w:rsidRPr="00DA6245">
        <w:rPr>
          <w:rFonts w:ascii="Times New Roman" w:hAnsi="Times New Roman" w:cs="Times New Roman"/>
        </w:rPr>
        <w:t xml:space="preserve"> содержания, поздравления, афиши и т.п.; </w:t>
      </w:r>
      <w:proofErr w:type="gramEnd"/>
    </w:p>
    <w:p w:rsidR="006C3BEB" w:rsidRPr="00DA6245" w:rsidRDefault="006C3BEB" w:rsidP="00835964">
      <w:pPr>
        <w:ind w:left="720" w:hanging="720"/>
        <w:jc w:val="both"/>
        <w:rPr>
          <w:rFonts w:ascii="Times New Roman" w:hAnsi="Times New Roman" w:cs="Times New Roman"/>
          <w:i/>
        </w:rPr>
      </w:pPr>
      <w:r w:rsidRPr="00DA6245">
        <w:rPr>
          <w:rFonts w:ascii="Times New Roman" w:hAnsi="Times New Roman" w:cs="Times New Roman"/>
        </w:rPr>
        <w:t xml:space="preserve">-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w:t>
      </w:r>
      <w:r w:rsidRPr="00DA6245">
        <w:rPr>
          <w:rFonts w:ascii="Times New Roman" w:hAnsi="Times New Roman" w:cs="Times New Roman"/>
          <w:i/>
        </w:rPr>
        <w:t>детском лагере</w:t>
      </w:r>
    </w:p>
    <w:p w:rsidR="006C3BEB" w:rsidRPr="00DA6245" w:rsidRDefault="006C3BEB" w:rsidP="00DA6245">
      <w:pPr>
        <w:tabs>
          <w:tab w:val="left" w:pos="5489"/>
        </w:tabs>
        <w:jc w:val="both"/>
        <w:rPr>
          <w:rFonts w:ascii="Times New Roman" w:hAnsi="Times New Roman" w:cs="Times New Roman"/>
          <w:b/>
          <w:i/>
        </w:rPr>
      </w:pPr>
      <w:r w:rsidRPr="00DA6245">
        <w:rPr>
          <w:rFonts w:ascii="Times New Roman" w:hAnsi="Times New Roman" w:cs="Times New Roman"/>
          <w:b/>
          <w:i/>
        </w:rPr>
        <w:t xml:space="preserve">2.9. Модуль «Профилактика и безопасность» </w:t>
      </w:r>
      <w:r w:rsidR="00DA6245" w:rsidRPr="00DA6245">
        <w:rPr>
          <w:rFonts w:ascii="Times New Roman" w:hAnsi="Times New Roman" w:cs="Times New Roman"/>
          <w:b/>
          <w:i/>
        </w:rPr>
        <w:tab/>
      </w:r>
    </w:p>
    <w:p w:rsidR="006C3BEB" w:rsidRPr="00DA6245" w:rsidRDefault="006C3BEB" w:rsidP="00DA6245">
      <w:pPr>
        <w:jc w:val="both"/>
        <w:rPr>
          <w:rFonts w:ascii="Times New Roman" w:hAnsi="Times New Roman" w:cs="Times New Roman"/>
        </w:rPr>
      </w:pPr>
      <w:r w:rsidRPr="00DA6245">
        <w:rPr>
          <w:rFonts w:ascii="Times New Roman" w:hAnsi="Times New Roman" w:cs="Times New Roman"/>
        </w:rPr>
        <w:t xml:space="preserve">Профилактика и безопасность – профилактика </w:t>
      </w:r>
      <w:proofErr w:type="spellStart"/>
      <w:r w:rsidRPr="00DA6245">
        <w:rPr>
          <w:rFonts w:ascii="Times New Roman" w:hAnsi="Times New Roman" w:cs="Times New Roman"/>
        </w:rPr>
        <w:t>девиантного</w:t>
      </w:r>
      <w:proofErr w:type="spellEnd"/>
      <w:r w:rsidRPr="00DA6245">
        <w:rPr>
          <w:rFonts w:ascii="Times New Roman" w:hAnsi="Times New Roman" w:cs="Times New Roman"/>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 </w:t>
      </w:r>
    </w:p>
    <w:p w:rsidR="006C3BEB" w:rsidRPr="00DA6245" w:rsidRDefault="006C3BEB" w:rsidP="00DA6245">
      <w:pPr>
        <w:jc w:val="both"/>
        <w:rPr>
          <w:rFonts w:ascii="Times New Roman" w:hAnsi="Times New Roman" w:cs="Times New Roman"/>
        </w:rPr>
      </w:pPr>
      <w:r w:rsidRPr="00DA6245">
        <w:rPr>
          <w:rFonts w:ascii="Times New Roman" w:hAnsi="Times New Roman" w:cs="Times New Roman"/>
        </w:rPr>
        <w:t xml:space="preserve">- физическую и психологическую безопасность ребенка в новых условиях; </w:t>
      </w:r>
    </w:p>
    <w:p w:rsidR="006C3BEB" w:rsidRPr="00DA6245" w:rsidRDefault="006C3BEB" w:rsidP="00DA6245">
      <w:pPr>
        <w:jc w:val="both"/>
        <w:rPr>
          <w:rFonts w:ascii="Times New Roman" w:hAnsi="Times New Roman" w:cs="Times New Roman"/>
        </w:rPr>
      </w:pPr>
      <w:r w:rsidRPr="00DA6245">
        <w:rPr>
          <w:rFonts w:ascii="Times New Roman" w:hAnsi="Times New Roman" w:cs="Times New Roman"/>
        </w:rPr>
        <w:t>- специализированные проекты и смены;</w:t>
      </w:r>
    </w:p>
    <w:p w:rsidR="006C3BEB" w:rsidRPr="00DA6245" w:rsidRDefault="006C3BEB" w:rsidP="00DA6245">
      <w:pPr>
        <w:jc w:val="both"/>
        <w:rPr>
          <w:rFonts w:ascii="Times New Roman" w:hAnsi="Times New Roman" w:cs="Times New Roman"/>
        </w:rPr>
      </w:pPr>
      <w:r w:rsidRPr="00DA6245">
        <w:rPr>
          <w:rFonts w:ascii="Times New Roman" w:hAnsi="Times New Roman" w:cs="Times New Roman"/>
        </w:rPr>
        <w:t xml:space="preserve"> -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rsidR="006C3BEB" w:rsidRPr="00DA6245" w:rsidRDefault="006C3BEB" w:rsidP="00DA6245">
      <w:pPr>
        <w:jc w:val="both"/>
        <w:rPr>
          <w:rFonts w:ascii="Times New Roman" w:hAnsi="Times New Roman" w:cs="Times New Roman"/>
        </w:rPr>
      </w:pPr>
      <w:proofErr w:type="gramStart"/>
      <w:r w:rsidRPr="00DA6245">
        <w:rPr>
          <w:rFonts w:ascii="Times New Roman" w:hAnsi="Times New Roman" w:cs="Times New Roman"/>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DA6245">
        <w:rPr>
          <w:rFonts w:ascii="Times New Roman" w:hAnsi="Times New Roman" w:cs="Times New Roman"/>
        </w:rPr>
        <w:t>антиэкстремистская</w:t>
      </w:r>
      <w:proofErr w:type="spellEnd"/>
      <w:r w:rsidRPr="00DA6245">
        <w:rPr>
          <w:rFonts w:ascii="Times New Roman" w:hAnsi="Times New Roman" w:cs="Times New Roman"/>
        </w:rPr>
        <w:t xml:space="preserve"> безопасность и т.д.; </w:t>
      </w:r>
      <w:proofErr w:type="gramEnd"/>
    </w:p>
    <w:p w:rsidR="006C3BEB" w:rsidRPr="00DA6245" w:rsidRDefault="006C3BEB" w:rsidP="00DA6245">
      <w:pPr>
        <w:jc w:val="both"/>
        <w:rPr>
          <w:rFonts w:ascii="Times New Roman" w:hAnsi="Times New Roman" w:cs="Times New Roman"/>
        </w:rPr>
      </w:pPr>
      <w:proofErr w:type="gramStart"/>
      <w:r w:rsidRPr="00DA6245">
        <w:rPr>
          <w:rFonts w:ascii="Times New Roman" w:hAnsi="Times New Roman" w:cs="Times New Roman"/>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DA6245">
        <w:rPr>
          <w:rFonts w:ascii="Times New Roman" w:hAnsi="Times New Roman" w:cs="Times New Roman"/>
        </w:rPr>
        <w:t>девиантному</w:t>
      </w:r>
      <w:proofErr w:type="spellEnd"/>
      <w:r w:rsidRPr="00DA6245">
        <w:rPr>
          <w:rFonts w:ascii="Times New Roman" w:hAnsi="Times New Roman" w:cs="Times New Roman"/>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6C3BEB" w:rsidRPr="00DA6245" w:rsidRDefault="006C3BEB" w:rsidP="00DA6245">
      <w:pPr>
        <w:jc w:val="both"/>
        <w:rPr>
          <w:rFonts w:ascii="Times New Roman" w:hAnsi="Times New Roman" w:cs="Times New Roman"/>
          <w:i/>
        </w:rPr>
      </w:pPr>
      <w:r w:rsidRPr="00DA6245">
        <w:rPr>
          <w:rFonts w:ascii="Times New Roman" w:hAnsi="Times New Roman" w:cs="Times New Roman"/>
          <w:b/>
          <w:i/>
        </w:rPr>
        <w:t>2.10. Модуль «Работа с вожатыми/воспитателями»</w:t>
      </w:r>
      <w:r w:rsidRPr="00DA6245">
        <w:rPr>
          <w:rFonts w:ascii="Times New Roman" w:hAnsi="Times New Roman" w:cs="Times New Roman"/>
          <w:i/>
        </w:rPr>
        <w:t xml:space="preserve"> </w:t>
      </w:r>
    </w:p>
    <w:p w:rsidR="006C3BEB" w:rsidRPr="00DA6245" w:rsidRDefault="006C3BEB" w:rsidP="00DA6245">
      <w:pPr>
        <w:jc w:val="both"/>
        <w:rPr>
          <w:rFonts w:ascii="Times New Roman" w:hAnsi="Times New Roman" w:cs="Times New Roman"/>
        </w:rPr>
      </w:pPr>
      <w:r w:rsidRPr="00DA6245">
        <w:rPr>
          <w:rFonts w:ascii="Times New Roman" w:hAnsi="Times New Roman" w:cs="Times New Roman"/>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w:t>
      </w:r>
      <w:r w:rsidRPr="00DA6245">
        <w:rPr>
          <w:rFonts w:ascii="Times New Roman" w:hAnsi="Times New Roman" w:cs="Times New Roman"/>
        </w:rPr>
        <w:lastRenderedPageBreak/>
        <w:t>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74055" w:rsidRPr="00DA6245" w:rsidRDefault="00DA6245" w:rsidP="00835964">
      <w:pPr>
        <w:jc w:val="center"/>
        <w:rPr>
          <w:rFonts w:ascii="Times New Roman" w:hAnsi="Times New Roman" w:cs="Times New Roman"/>
          <w:b/>
          <w:i/>
        </w:rPr>
      </w:pPr>
      <w:r w:rsidRPr="00DA6245">
        <w:rPr>
          <w:rFonts w:ascii="Times New Roman" w:hAnsi="Times New Roman" w:cs="Times New Roman"/>
          <w:b/>
          <w:i/>
        </w:rPr>
        <w:t>Вариативные модули</w:t>
      </w:r>
    </w:p>
    <w:p w:rsidR="006C3BEB" w:rsidRPr="00DA6245" w:rsidRDefault="006C3BEB" w:rsidP="00DA6245">
      <w:pPr>
        <w:ind w:left="720"/>
        <w:jc w:val="both"/>
        <w:rPr>
          <w:rFonts w:ascii="Times New Roman" w:hAnsi="Times New Roman" w:cs="Times New Roman"/>
          <w:b/>
          <w:i/>
        </w:rPr>
      </w:pPr>
      <w:r w:rsidRPr="00DA6245">
        <w:rPr>
          <w:rFonts w:ascii="Times New Roman" w:hAnsi="Times New Roman" w:cs="Times New Roman"/>
          <w:b/>
          <w:i/>
        </w:rPr>
        <w:t>2.11. Модуль «Работа с родителями»</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Работа с родителями или законными представителями осуществляется в рамках следующих видов и форм деятельности: На групповом уровне:</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 -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На индивидуальном уровне:</w:t>
      </w:r>
    </w:p>
    <w:p w:rsidR="00DA6245"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 - работа специалистов по запросу родителей для решения острых конфликтных ситуаций; </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 индивидуальное консультирование c целью координации воспитательных усилий педагогов и родителей. </w:t>
      </w:r>
    </w:p>
    <w:p w:rsidR="00834A2A" w:rsidRPr="00DA6245" w:rsidRDefault="006C3BEB" w:rsidP="00835964">
      <w:pPr>
        <w:ind w:left="-142" w:firstLine="862"/>
        <w:jc w:val="both"/>
        <w:rPr>
          <w:rFonts w:ascii="Times New Roman" w:hAnsi="Times New Roman" w:cs="Times New Roman"/>
          <w:b/>
          <w:i/>
        </w:rPr>
      </w:pPr>
      <w:r w:rsidRPr="00DA6245">
        <w:rPr>
          <w:rFonts w:ascii="Times New Roman" w:hAnsi="Times New Roman" w:cs="Times New Roman"/>
          <w:b/>
          <w:i/>
        </w:rPr>
        <w:t>2.12. Модуль «Экскурсии и походы»</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roofErr w:type="gramStart"/>
      <w:r w:rsidRPr="00DA6245">
        <w:rPr>
          <w:rFonts w:ascii="Times New Roman" w:hAnsi="Times New Roman" w:cs="Times New Roman"/>
        </w:rPr>
        <w:t xml:space="preserve">С этой целью для детей организуются туристские походы, экологические тропы, тематические экскурсии: </w:t>
      </w:r>
      <w:proofErr w:type="spellStart"/>
      <w:r w:rsidRPr="00DA6245">
        <w:rPr>
          <w:rFonts w:ascii="Times New Roman" w:hAnsi="Times New Roman" w:cs="Times New Roman"/>
        </w:rPr>
        <w:t>профориентационные</w:t>
      </w:r>
      <w:proofErr w:type="spellEnd"/>
      <w:r w:rsidRPr="00DA6245">
        <w:rPr>
          <w:rFonts w:ascii="Times New Roman" w:hAnsi="Times New Roman" w:cs="Times New Roman"/>
        </w:rPr>
        <w:t xml:space="preserve"> экскурсии, экскурсии по памятным местам и местам боевой славы, в музей, картинную галерею, технопарк и др. 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DA6245">
        <w:rPr>
          <w:rFonts w:ascii="Times New Roman" w:hAnsi="Times New Roman" w:cs="Times New Roman"/>
        </w:rPr>
        <w:t>самообслуживающего</w:t>
      </w:r>
      <w:proofErr w:type="spellEnd"/>
      <w:r w:rsidRPr="00DA6245">
        <w:rPr>
          <w:rFonts w:ascii="Times New Roman" w:hAnsi="Times New Roman" w:cs="Times New Roman"/>
        </w:rPr>
        <w:t xml:space="preserve"> труда, обучения рациональному использованию своего времени, сил, имущества. </w:t>
      </w:r>
      <w:proofErr w:type="gramEnd"/>
    </w:p>
    <w:p w:rsidR="00834A2A" w:rsidRPr="00DA6245" w:rsidRDefault="006C3BEB" w:rsidP="00835964">
      <w:pPr>
        <w:ind w:left="-142" w:firstLine="862"/>
        <w:jc w:val="both"/>
        <w:rPr>
          <w:rFonts w:ascii="Times New Roman" w:hAnsi="Times New Roman" w:cs="Times New Roman"/>
          <w:i/>
        </w:rPr>
      </w:pPr>
      <w:r w:rsidRPr="00DA6245">
        <w:rPr>
          <w:rFonts w:ascii="Times New Roman" w:hAnsi="Times New Roman" w:cs="Times New Roman"/>
          <w:b/>
          <w:i/>
        </w:rPr>
        <w:t>2.13. Модуль «Социальное партнерство»</w:t>
      </w:r>
      <w:r w:rsidRPr="00DA6245">
        <w:rPr>
          <w:rFonts w:ascii="Times New Roman" w:hAnsi="Times New Roman" w:cs="Times New Roman"/>
          <w:i/>
        </w:rPr>
        <w:t xml:space="preserve"> </w:t>
      </w:r>
    </w:p>
    <w:p w:rsidR="00DA6245"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Взаимодействие с другими образовательными организациями, организациями культуры и спорта, общественными об</w:t>
      </w:r>
      <w:r w:rsidR="00DA6245" w:rsidRPr="00DA6245">
        <w:rPr>
          <w:rFonts w:ascii="Times New Roman" w:hAnsi="Times New Roman" w:cs="Times New Roman"/>
        </w:rPr>
        <w:t>ъединениями</w:t>
      </w:r>
      <w:r w:rsidRPr="00DA6245">
        <w:rPr>
          <w:rFonts w:ascii="Times New Roman" w:hAnsi="Times New Roman" w:cs="Times New Roman"/>
        </w:rPr>
        <w:t>. Реализация воспитательного потенциала социального партнерства предусматривает:</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проведение на базе организаций</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-партнеров экскурсий, встреч, акций воспитательной направленности при соблюдении требований законодательства Российской Федерации;</w:t>
      </w:r>
    </w:p>
    <w:p w:rsidR="00834A2A" w:rsidRPr="00DA6245" w:rsidRDefault="006C3BEB" w:rsidP="00835964">
      <w:pPr>
        <w:ind w:left="-142" w:firstLine="862"/>
        <w:jc w:val="both"/>
        <w:rPr>
          <w:rFonts w:ascii="Times New Roman" w:hAnsi="Times New Roman" w:cs="Times New Roman"/>
        </w:rPr>
      </w:pPr>
      <w:r w:rsidRPr="00DA6245">
        <w:rPr>
          <w:rFonts w:ascii="Times New Roman" w:hAnsi="Times New Roman" w:cs="Times New Roman"/>
        </w:rPr>
        <w:t xml:space="preserve"> - социальные проекты, совместно разрабатываемые и реализуемые детьми, волонтёрами, педагогами с организациями</w:t>
      </w:r>
    </w:p>
    <w:p w:rsidR="00834A2A" w:rsidRPr="00DA6245" w:rsidRDefault="006C3BEB" w:rsidP="00835964">
      <w:pPr>
        <w:ind w:left="-142" w:firstLine="862"/>
        <w:jc w:val="both"/>
        <w:rPr>
          <w:rFonts w:ascii="Times New Roman" w:hAnsi="Times New Roman" w:cs="Times New Roman"/>
        </w:rPr>
      </w:pPr>
      <w:proofErr w:type="gramStart"/>
      <w:r w:rsidRPr="00DA6245">
        <w:rPr>
          <w:rFonts w:ascii="Times New Roman" w:hAnsi="Times New Roman" w:cs="Times New Roman"/>
        </w:rPr>
        <w:lastRenderedPageBreak/>
        <w:t>-партнерами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roofErr w:type="gramEnd"/>
    </w:p>
    <w:p w:rsidR="00274055" w:rsidRPr="00DA6245" w:rsidRDefault="00274055" w:rsidP="00835964">
      <w:pPr>
        <w:ind w:left="-142" w:firstLine="862"/>
        <w:jc w:val="both"/>
        <w:rPr>
          <w:rFonts w:ascii="Times New Roman" w:hAnsi="Times New Roman" w:cs="Times New Roman"/>
          <w:i/>
        </w:rPr>
      </w:pPr>
      <w:r w:rsidRPr="00DA6245">
        <w:rPr>
          <w:rFonts w:ascii="Times New Roman" w:hAnsi="Times New Roman" w:cs="Times New Roman"/>
          <w:b/>
          <w:i/>
        </w:rPr>
        <w:t>Воспитательный потенциал детского лагеря</w:t>
      </w:r>
    </w:p>
    <w:p w:rsidR="00245155" w:rsidRPr="00DA6245" w:rsidRDefault="00274055" w:rsidP="00835964">
      <w:pPr>
        <w:ind w:left="-142" w:firstLine="86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245155" w:rsidRPr="00DA6245" w:rsidRDefault="00274055" w:rsidP="00835964">
      <w:pPr>
        <w:ind w:left="-142" w:firstLine="86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творческий характер деятельности </w:t>
      </w:r>
    </w:p>
    <w:p w:rsidR="00245155" w:rsidRPr="00DA6245" w:rsidRDefault="00274055" w:rsidP="00835964">
      <w:pPr>
        <w:ind w:left="-142" w:firstLine="862"/>
        <w:jc w:val="both"/>
        <w:rPr>
          <w:rFonts w:ascii="Times New Roman" w:hAnsi="Times New Roman" w:cs="Times New Roman"/>
        </w:rPr>
      </w:pPr>
      <w:r w:rsidRPr="00DA6245">
        <w:rPr>
          <w:rFonts w:ascii="Times New Roman" w:hAnsi="Times New Roman" w:cs="Times New Roman"/>
        </w:rPr>
        <w:t>-</w:t>
      </w:r>
      <w:proofErr w:type="spellStart"/>
      <w:r w:rsidR="005C628A" w:rsidRPr="00DA6245">
        <w:rPr>
          <w:rFonts w:ascii="Times New Roman" w:hAnsi="Times New Roman" w:cs="Times New Roman"/>
        </w:rPr>
        <w:t>многопрофильность</w:t>
      </w:r>
      <w:proofErr w:type="spellEnd"/>
      <w:r w:rsidR="005C628A" w:rsidRPr="00DA6245">
        <w:rPr>
          <w:rFonts w:ascii="Times New Roman" w:hAnsi="Times New Roman" w:cs="Times New Roman"/>
        </w:rPr>
        <w:t xml:space="preserve"> </w:t>
      </w:r>
    </w:p>
    <w:p w:rsidR="00245155" w:rsidRPr="00DA6245" w:rsidRDefault="00274055" w:rsidP="00835964">
      <w:pPr>
        <w:ind w:left="-142" w:firstLine="86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отсутствие обязательной оценки результативности деятельности ребенка, официального статуса </w:t>
      </w:r>
    </w:p>
    <w:p w:rsidR="00245155" w:rsidRPr="00DA6245" w:rsidRDefault="00274055" w:rsidP="00835964">
      <w:pPr>
        <w:ind w:left="-142" w:firstLine="862"/>
        <w:jc w:val="both"/>
        <w:rPr>
          <w:rFonts w:ascii="Times New Roman" w:hAnsi="Times New Roman" w:cs="Times New Roman"/>
        </w:rPr>
      </w:pPr>
      <w:r w:rsidRPr="00DA6245">
        <w:rPr>
          <w:rFonts w:ascii="Times New Roman" w:hAnsi="Times New Roman" w:cs="Times New Roman"/>
        </w:rPr>
        <w:t>-</w:t>
      </w:r>
      <w:r w:rsidR="005C628A" w:rsidRPr="00DA6245">
        <w:rPr>
          <w:rFonts w:ascii="Times New Roman" w:hAnsi="Times New Roman" w:cs="Times New Roman"/>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005C628A" w:rsidRPr="00DA6245">
        <w:rPr>
          <w:rFonts w:ascii="Times New Roman" w:hAnsi="Times New Roman" w:cs="Times New Roman"/>
        </w:rPr>
        <w:t>самоактуализация</w:t>
      </w:r>
      <w:proofErr w:type="spellEnd"/>
      <w:r w:rsidR="005C628A" w:rsidRPr="00DA6245">
        <w:rPr>
          <w:rFonts w:ascii="Times New Roman" w:hAnsi="Times New Roman" w:cs="Times New Roman"/>
        </w:rPr>
        <w:t xml:space="preserve"> личности </w:t>
      </w:r>
    </w:p>
    <w:p w:rsidR="00834A2A" w:rsidRPr="00DA6245" w:rsidRDefault="00DA6245" w:rsidP="00DA6245">
      <w:pPr>
        <w:jc w:val="both"/>
        <w:rPr>
          <w:rFonts w:ascii="Times New Roman" w:hAnsi="Times New Roman" w:cs="Times New Roman"/>
          <w:b/>
          <w:i/>
        </w:rPr>
      </w:pPr>
      <w:r w:rsidRPr="00DA6245">
        <w:rPr>
          <w:rFonts w:ascii="Times New Roman" w:hAnsi="Times New Roman" w:cs="Times New Roman"/>
          <w:b/>
          <w:i/>
        </w:rPr>
        <w:t>Организация воспитательной деятельности</w:t>
      </w:r>
    </w:p>
    <w:p w:rsidR="00834A2A" w:rsidRPr="00DA6245" w:rsidRDefault="00834A2A" w:rsidP="00DA6245">
      <w:pPr>
        <w:jc w:val="both"/>
        <w:rPr>
          <w:rFonts w:ascii="Times New Roman" w:hAnsi="Times New Roman" w:cs="Times New Roman"/>
          <w:b/>
          <w:i/>
        </w:rPr>
      </w:pPr>
      <w:r w:rsidRPr="00DA6245">
        <w:rPr>
          <w:rFonts w:ascii="Times New Roman" w:hAnsi="Times New Roman" w:cs="Times New Roman"/>
          <w:b/>
          <w:i/>
        </w:rPr>
        <w:t xml:space="preserve">3.1. Особенности организации воспитательной деятельности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DA6245">
        <w:rPr>
          <w:rFonts w:ascii="Times New Roman" w:hAnsi="Times New Roman" w:cs="Times New Roman"/>
        </w:rPr>
        <w:t>воспитательно</w:t>
      </w:r>
      <w:proofErr w:type="spellEnd"/>
      <w:r w:rsidRPr="00DA6245">
        <w:rPr>
          <w:rFonts w:ascii="Times New Roman" w:hAnsi="Times New Roman" w:cs="Times New Roman"/>
        </w:rPr>
        <w:t xml:space="preserve"> значимые виды совместной деятельности. Детский лагерь – особое образовательное учреждение, в котором создаются условия для обеспечения воспитывающей, </w:t>
      </w:r>
      <w:proofErr w:type="spellStart"/>
      <w:r w:rsidRPr="00DA6245">
        <w:rPr>
          <w:rFonts w:ascii="Times New Roman" w:hAnsi="Times New Roman" w:cs="Times New Roman"/>
        </w:rPr>
        <w:t>эмоциональнопривлекательной</w:t>
      </w:r>
      <w:proofErr w:type="spellEnd"/>
      <w:r w:rsidRPr="00DA6245">
        <w:rPr>
          <w:rFonts w:ascii="Times New Roman" w:hAnsi="Times New Roman" w:cs="Times New Roman"/>
        </w:rPr>
        <w:t xml:space="preserve">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 Воспитательный потенциал детского лагеря обладает рядом преимуществ по сравнению с другими образовательными организациями: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 творческий характер деятельности;</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 </w:t>
      </w:r>
      <w:proofErr w:type="spellStart"/>
      <w:r w:rsidRPr="00DA6245">
        <w:rPr>
          <w:rFonts w:ascii="Times New Roman" w:hAnsi="Times New Roman" w:cs="Times New Roman"/>
        </w:rPr>
        <w:t>многопрофильность</w:t>
      </w:r>
      <w:proofErr w:type="spellEnd"/>
      <w:r w:rsidRPr="00DA6245">
        <w:rPr>
          <w:rFonts w:ascii="Times New Roman" w:hAnsi="Times New Roman" w:cs="Times New Roman"/>
        </w:rPr>
        <w:t>;</w:t>
      </w:r>
    </w:p>
    <w:p w:rsidR="00DA6245"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 отсутствие обязательной оценки результативности деятельности ребенка, официального статуса;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DA6245">
        <w:rPr>
          <w:rFonts w:ascii="Times New Roman" w:hAnsi="Times New Roman" w:cs="Times New Roman"/>
        </w:rPr>
        <w:t>самоактуализация</w:t>
      </w:r>
      <w:proofErr w:type="spellEnd"/>
      <w:r w:rsidRPr="00DA6245">
        <w:rPr>
          <w:rFonts w:ascii="Times New Roman" w:hAnsi="Times New Roman" w:cs="Times New Roman"/>
        </w:rPr>
        <w:t xml:space="preserve"> личности.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Основные характеристики уклада детского лагеря</w:t>
      </w:r>
      <w:proofErr w:type="gramStart"/>
      <w:r w:rsidRPr="00DA6245">
        <w:rPr>
          <w:rFonts w:ascii="Times New Roman" w:hAnsi="Times New Roman" w:cs="Times New Roman"/>
        </w:rPr>
        <w:t xml:space="preserve"> :</w:t>
      </w:r>
      <w:proofErr w:type="gramEnd"/>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lastRenderedPageBreak/>
        <w:t xml:space="preserve">Детский лагерь дневного пребывания создан на базе средней школы №39 и взаимодействует с учреждениями дополнительного образования: Центр детского творчества «Витязь», МУК ЦБС им. </w:t>
      </w:r>
      <w:proofErr w:type="spellStart"/>
      <w:r w:rsidRPr="00DA6245">
        <w:rPr>
          <w:rFonts w:ascii="Times New Roman" w:hAnsi="Times New Roman" w:cs="Times New Roman"/>
        </w:rPr>
        <w:t>Л.Н.Трефолева</w:t>
      </w:r>
      <w:proofErr w:type="spellEnd"/>
      <w:r w:rsidRPr="00DA6245">
        <w:rPr>
          <w:rFonts w:ascii="Times New Roman" w:hAnsi="Times New Roman" w:cs="Times New Roman"/>
        </w:rPr>
        <w:t xml:space="preserve"> № 6, ДЮСШ № 9, ОЦДЮ, ГОУ Детский эколого-биологический центр, ПМППС «Доверие», МУ социального обслуживания подростков и молодежи «Красный Перевал 1»,</w:t>
      </w:r>
      <w:r w:rsidRPr="00DA6245">
        <w:rPr>
          <w:rFonts w:ascii="Times New Roman" w:hAnsi="Times New Roman" w:cs="Times New Roman"/>
          <w:shd w:val="clear" w:color="auto" w:fill="FFFFFF"/>
        </w:rPr>
        <w:t>МОУ дополнительного образования ЦДТ «Юность».</w:t>
      </w:r>
    </w:p>
    <w:p w:rsidR="00834A2A" w:rsidRPr="00DA6245" w:rsidRDefault="00834A2A" w:rsidP="00DA6245">
      <w:pPr>
        <w:jc w:val="both"/>
        <w:rPr>
          <w:rFonts w:ascii="Times New Roman" w:hAnsi="Times New Roman" w:cs="Times New Roman"/>
        </w:rPr>
      </w:pPr>
    </w:p>
    <w:p w:rsidR="00834A2A" w:rsidRPr="00DA6245" w:rsidRDefault="00834A2A" w:rsidP="00DA6245">
      <w:pPr>
        <w:jc w:val="both"/>
        <w:rPr>
          <w:rFonts w:ascii="Times New Roman" w:hAnsi="Times New Roman" w:cs="Times New Roman"/>
          <w:i/>
        </w:rPr>
      </w:pPr>
      <w:r w:rsidRPr="00DA6245">
        <w:rPr>
          <w:rFonts w:ascii="Times New Roman" w:hAnsi="Times New Roman" w:cs="Times New Roman"/>
          <w:b/>
          <w:i/>
        </w:rPr>
        <w:t>3.2. Анализ воспитательного процесса и результатов воспитания</w:t>
      </w:r>
    </w:p>
    <w:p w:rsidR="00DA6245"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Основными принципами, на основе которых осуществляется самоанализ воспитательной работы в детском лагере, являются: </w:t>
      </w:r>
    </w:p>
    <w:p w:rsidR="00DA6245"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принцип гуманистической направленности осуществляемого анализа, ориентирующий экспертов на уважительное </w:t>
      </w:r>
      <w:proofErr w:type="gramStart"/>
      <w:r w:rsidRPr="00DA6245">
        <w:rPr>
          <w:rFonts w:ascii="Times New Roman" w:hAnsi="Times New Roman" w:cs="Times New Roman"/>
        </w:rPr>
        <w:t>отношение</w:t>
      </w:r>
      <w:proofErr w:type="gramEnd"/>
      <w:r w:rsidRPr="00DA6245">
        <w:rPr>
          <w:rFonts w:ascii="Times New Roman" w:hAnsi="Times New Roman" w:cs="Times New Roman"/>
        </w:rPr>
        <w:t xml:space="preserve"> как к воспитанникам, так и к педагогам, реализующим воспитательный процесс;</w:t>
      </w:r>
    </w:p>
    <w:p w:rsidR="00DA6245"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Основные направления анализа воспитательного процесса: </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1. Результаты воспитания, социализации и саморазвития детей. Критерием, на основе которого осуществляется данный анализ, является динамика личностного развития детей в отряде за смену. Главный инструмент – педагогическое наблюдение. Очень важно фиксировать личностные изменения, в том числе в педагогическом дневнике. 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2. Состояние организуемой в детском лагере совместной деятельности детей и взрослых. 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 Воспитатели проводят анкетирование, связанное с качеством отдыха и досуга детей. Методы анализа, которые могут использоваться детским лагерем при проведении самоанализа организуемой воспитательной работы:</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 </w:t>
      </w:r>
      <w:proofErr w:type="gramStart"/>
      <w:r w:rsidRPr="00DA6245">
        <w:rPr>
          <w:rFonts w:ascii="Times New Roman" w:hAnsi="Times New Roman" w:cs="Times New Roman"/>
        </w:rPr>
        <w:t>социологические</w:t>
      </w:r>
      <w:proofErr w:type="gramEnd"/>
      <w:r w:rsidRPr="00DA6245">
        <w:rPr>
          <w:rFonts w:ascii="Times New Roman" w:hAnsi="Times New Roman" w:cs="Times New Roman"/>
        </w:rPr>
        <w:t>: опрос участников образовательных отношений, экспертный анализ, фокус</w:t>
      </w:r>
    </w:p>
    <w:p w:rsidR="00834A2A" w:rsidRPr="00DA6245" w:rsidRDefault="00834A2A" w:rsidP="00DA6245">
      <w:pPr>
        <w:jc w:val="both"/>
        <w:rPr>
          <w:rFonts w:ascii="Times New Roman" w:hAnsi="Times New Roman" w:cs="Times New Roman"/>
        </w:rPr>
      </w:pPr>
      <w:r w:rsidRPr="00DA6245">
        <w:rPr>
          <w:rFonts w:ascii="Times New Roman" w:hAnsi="Times New Roman" w:cs="Times New Roman"/>
        </w:rPr>
        <w:t>-группа, анализ документов и контекстный анализ;</w:t>
      </w:r>
    </w:p>
    <w:p w:rsidR="00274055" w:rsidRPr="00DA6245" w:rsidRDefault="00834A2A" w:rsidP="00DA6245">
      <w:pPr>
        <w:jc w:val="both"/>
        <w:rPr>
          <w:rFonts w:ascii="Times New Roman" w:hAnsi="Times New Roman" w:cs="Times New Roman"/>
        </w:rPr>
      </w:pPr>
      <w:r w:rsidRPr="00DA6245">
        <w:rPr>
          <w:rFonts w:ascii="Times New Roman" w:hAnsi="Times New Roman" w:cs="Times New Roman"/>
        </w:rPr>
        <w:t xml:space="preserve"> - педагогические: тестирование, собеседование, педагогическое наблюдение, игровые методы, аналитическая работа с детьми, метод самооценки. Основным предметом </w:t>
      </w:r>
      <w:proofErr w:type="gramStart"/>
      <w:r w:rsidRPr="00DA6245">
        <w:rPr>
          <w:rFonts w:ascii="Times New Roman" w:hAnsi="Times New Roman" w:cs="Times New Roman"/>
        </w:rPr>
        <w:t>анализа, организуемого в детском лагере воспитательного процесса является</w:t>
      </w:r>
      <w:proofErr w:type="gramEnd"/>
      <w:r w:rsidRPr="00DA6245">
        <w:rPr>
          <w:rFonts w:ascii="Times New Roman" w:hAnsi="Times New Roman" w:cs="Times New Roman"/>
        </w:rPr>
        <w:t xml:space="preserve"> воспитательная работа. Объектом анализа являются воспитательные мероприятия и результаты воспитательной работы.  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sectPr w:rsidR="00274055" w:rsidRPr="00DA6245" w:rsidSect="002368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65E"/>
    <w:multiLevelType w:val="hybridMultilevel"/>
    <w:tmpl w:val="40927344"/>
    <w:lvl w:ilvl="0" w:tplc="92762358">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3691E"/>
    <w:multiLevelType w:val="hybridMultilevel"/>
    <w:tmpl w:val="02C2062C"/>
    <w:lvl w:ilvl="0" w:tplc="194A7502">
      <w:start w:val="1"/>
      <w:numFmt w:val="bullet"/>
      <w:lvlText w:val=""/>
      <w:lvlJc w:val="left"/>
      <w:pPr>
        <w:tabs>
          <w:tab w:val="num" w:pos="720"/>
        </w:tabs>
        <w:ind w:left="720" w:hanging="360"/>
      </w:pPr>
      <w:rPr>
        <w:rFonts w:ascii="Wingdings 3" w:hAnsi="Wingdings 3" w:hint="default"/>
      </w:rPr>
    </w:lvl>
    <w:lvl w:ilvl="1" w:tplc="6A3021DE" w:tentative="1">
      <w:start w:val="1"/>
      <w:numFmt w:val="bullet"/>
      <w:lvlText w:val=""/>
      <w:lvlJc w:val="left"/>
      <w:pPr>
        <w:tabs>
          <w:tab w:val="num" w:pos="1440"/>
        </w:tabs>
        <w:ind w:left="1440" w:hanging="360"/>
      </w:pPr>
      <w:rPr>
        <w:rFonts w:ascii="Wingdings 3" w:hAnsi="Wingdings 3" w:hint="default"/>
      </w:rPr>
    </w:lvl>
    <w:lvl w:ilvl="2" w:tplc="B358D452" w:tentative="1">
      <w:start w:val="1"/>
      <w:numFmt w:val="bullet"/>
      <w:lvlText w:val=""/>
      <w:lvlJc w:val="left"/>
      <w:pPr>
        <w:tabs>
          <w:tab w:val="num" w:pos="2160"/>
        </w:tabs>
        <w:ind w:left="2160" w:hanging="360"/>
      </w:pPr>
      <w:rPr>
        <w:rFonts w:ascii="Wingdings 3" w:hAnsi="Wingdings 3" w:hint="default"/>
      </w:rPr>
    </w:lvl>
    <w:lvl w:ilvl="3" w:tplc="F8B605D2" w:tentative="1">
      <w:start w:val="1"/>
      <w:numFmt w:val="bullet"/>
      <w:lvlText w:val=""/>
      <w:lvlJc w:val="left"/>
      <w:pPr>
        <w:tabs>
          <w:tab w:val="num" w:pos="2880"/>
        </w:tabs>
        <w:ind w:left="2880" w:hanging="360"/>
      </w:pPr>
      <w:rPr>
        <w:rFonts w:ascii="Wingdings 3" w:hAnsi="Wingdings 3" w:hint="default"/>
      </w:rPr>
    </w:lvl>
    <w:lvl w:ilvl="4" w:tplc="88EE7E4E" w:tentative="1">
      <w:start w:val="1"/>
      <w:numFmt w:val="bullet"/>
      <w:lvlText w:val=""/>
      <w:lvlJc w:val="left"/>
      <w:pPr>
        <w:tabs>
          <w:tab w:val="num" w:pos="3600"/>
        </w:tabs>
        <w:ind w:left="3600" w:hanging="360"/>
      </w:pPr>
      <w:rPr>
        <w:rFonts w:ascii="Wingdings 3" w:hAnsi="Wingdings 3" w:hint="default"/>
      </w:rPr>
    </w:lvl>
    <w:lvl w:ilvl="5" w:tplc="1CB802C4" w:tentative="1">
      <w:start w:val="1"/>
      <w:numFmt w:val="bullet"/>
      <w:lvlText w:val=""/>
      <w:lvlJc w:val="left"/>
      <w:pPr>
        <w:tabs>
          <w:tab w:val="num" w:pos="4320"/>
        </w:tabs>
        <w:ind w:left="4320" w:hanging="360"/>
      </w:pPr>
      <w:rPr>
        <w:rFonts w:ascii="Wingdings 3" w:hAnsi="Wingdings 3" w:hint="default"/>
      </w:rPr>
    </w:lvl>
    <w:lvl w:ilvl="6" w:tplc="5C84B910" w:tentative="1">
      <w:start w:val="1"/>
      <w:numFmt w:val="bullet"/>
      <w:lvlText w:val=""/>
      <w:lvlJc w:val="left"/>
      <w:pPr>
        <w:tabs>
          <w:tab w:val="num" w:pos="5040"/>
        </w:tabs>
        <w:ind w:left="5040" w:hanging="360"/>
      </w:pPr>
      <w:rPr>
        <w:rFonts w:ascii="Wingdings 3" w:hAnsi="Wingdings 3" w:hint="default"/>
      </w:rPr>
    </w:lvl>
    <w:lvl w:ilvl="7" w:tplc="0E7896E4" w:tentative="1">
      <w:start w:val="1"/>
      <w:numFmt w:val="bullet"/>
      <w:lvlText w:val=""/>
      <w:lvlJc w:val="left"/>
      <w:pPr>
        <w:tabs>
          <w:tab w:val="num" w:pos="5760"/>
        </w:tabs>
        <w:ind w:left="5760" w:hanging="360"/>
      </w:pPr>
      <w:rPr>
        <w:rFonts w:ascii="Wingdings 3" w:hAnsi="Wingdings 3" w:hint="default"/>
      </w:rPr>
    </w:lvl>
    <w:lvl w:ilvl="8" w:tplc="4A7272EA" w:tentative="1">
      <w:start w:val="1"/>
      <w:numFmt w:val="bullet"/>
      <w:lvlText w:val=""/>
      <w:lvlJc w:val="left"/>
      <w:pPr>
        <w:tabs>
          <w:tab w:val="num" w:pos="6480"/>
        </w:tabs>
        <w:ind w:left="6480" w:hanging="360"/>
      </w:pPr>
      <w:rPr>
        <w:rFonts w:ascii="Wingdings 3" w:hAnsi="Wingdings 3" w:hint="default"/>
      </w:rPr>
    </w:lvl>
  </w:abstractNum>
  <w:abstractNum w:abstractNumId="2">
    <w:nsid w:val="1A770F34"/>
    <w:multiLevelType w:val="hybridMultilevel"/>
    <w:tmpl w:val="C9508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16AE7"/>
    <w:multiLevelType w:val="hybridMultilevel"/>
    <w:tmpl w:val="EE4EE730"/>
    <w:lvl w:ilvl="0" w:tplc="DF1486FC">
      <w:start w:val="1"/>
      <w:numFmt w:val="bullet"/>
      <w:lvlText w:val=""/>
      <w:lvlJc w:val="left"/>
      <w:pPr>
        <w:tabs>
          <w:tab w:val="num" w:pos="720"/>
        </w:tabs>
        <w:ind w:left="720" w:hanging="360"/>
      </w:pPr>
      <w:rPr>
        <w:rFonts w:ascii="Wingdings 3" w:hAnsi="Wingdings 3" w:hint="default"/>
      </w:rPr>
    </w:lvl>
    <w:lvl w:ilvl="1" w:tplc="DAA69708" w:tentative="1">
      <w:start w:val="1"/>
      <w:numFmt w:val="bullet"/>
      <w:lvlText w:val=""/>
      <w:lvlJc w:val="left"/>
      <w:pPr>
        <w:tabs>
          <w:tab w:val="num" w:pos="1440"/>
        </w:tabs>
        <w:ind w:left="1440" w:hanging="360"/>
      </w:pPr>
      <w:rPr>
        <w:rFonts w:ascii="Wingdings 3" w:hAnsi="Wingdings 3" w:hint="default"/>
      </w:rPr>
    </w:lvl>
    <w:lvl w:ilvl="2" w:tplc="A77A8FB4" w:tentative="1">
      <w:start w:val="1"/>
      <w:numFmt w:val="bullet"/>
      <w:lvlText w:val=""/>
      <w:lvlJc w:val="left"/>
      <w:pPr>
        <w:tabs>
          <w:tab w:val="num" w:pos="2160"/>
        </w:tabs>
        <w:ind w:left="2160" w:hanging="360"/>
      </w:pPr>
      <w:rPr>
        <w:rFonts w:ascii="Wingdings 3" w:hAnsi="Wingdings 3" w:hint="default"/>
      </w:rPr>
    </w:lvl>
    <w:lvl w:ilvl="3" w:tplc="90EC58AA" w:tentative="1">
      <w:start w:val="1"/>
      <w:numFmt w:val="bullet"/>
      <w:lvlText w:val=""/>
      <w:lvlJc w:val="left"/>
      <w:pPr>
        <w:tabs>
          <w:tab w:val="num" w:pos="2880"/>
        </w:tabs>
        <w:ind w:left="2880" w:hanging="360"/>
      </w:pPr>
      <w:rPr>
        <w:rFonts w:ascii="Wingdings 3" w:hAnsi="Wingdings 3" w:hint="default"/>
      </w:rPr>
    </w:lvl>
    <w:lvl w:ilvl="4" w:tplc="0AE43AA2" w:tentative="1">
      <w:start w:val="1"/>
      <w:numFmt w:val="bullet"/>
      <w:lvlText w:val=""/>
      <w:lvlJc w:val="left"/>
      <w:pPr>
        <w:tabs>
          <w:tab w:val="num" w:pos="3600"/>
        </w:tabs>
        <w:ind w:left="3600" w:hanging="360"/>
      </w:pPr>
      <w:rPr>
        <w:rFonts w:ascii="Wingdings 3" w:hAnsi="Wingdings 3" w:hint="default"/>
      </w:rPr>
    </w:lvl>
    <w:lvl w:ilvl="5" w:tplc="C04A48EE" w:tentative="1">
      <w:start w:val="1"/>
      <w:numFmt w:val="bullet"/>
      <w:lvlText w:val=""/>
      <w:lvlJc w:val="left"/>
      <w:pPr>
        <w:tabs>
          <w:tab w:val="num" w:pos="4320"/>
        </w:tabs>
        <w:ind w:left="4320" w:hanging="360"/>
      </w:pPr>
      <w:rPr>
        <w:rFonts w:ascii="Wingdings 3" w:hAnsi="Wingdings 3" w:hint="default"/>
      </w:rPr>
    </w:lvl>
    <w:lvl w:ilvl="6" w:tplc="23B671BE" w:tentative="1">
      <w:start w:val="1"/>
      <w:numFmt w:val="bullet"/>
      <w:lvlText w:val=""/>
      <w:lvlJc w:val="left"/>
      <w:pPr>
        <w:tabs>
          <w:tab w:val="num" w:pos="5040"/>
        </w:tabs>
        <w:ind w:left="5040" w:hanging="360"/>
      </w:pPr>
      <w:rPr>
        <w:rFonts w:ascii="Wingdings 3" w:hAnsi="Wingdings 3" w:hint="default"/>
      </w:rPr>
    </w:lvl>
    <w:lvl w:ilvl="7" w:tplc="FF1092A6" w:tentative="1">
      <w:start w:val="1"/>
      <w:numFmt w:val="bullet"/>
      <w:lvlText w:val=""/>
      <w:lvlJc w:val="left"/>
      <w:pPr>
        <w:tabs>
          <w:tab w:val="num" w:pos="5760"/>
        </w:tabs>
        <w:ind w:left="5760" w:hanging="360"/>
      </w:pPr>
      <w:rPr>
        <w:rFonts w:ascii="Wingdings 3" w:hAnsi="Wingdings 3" w:hint="default"/>
      </w:rPr>
    </w:lvl>
    <w:lvl w:ilvl="8" w:tplc="525E6E2C" w:tentative="1">
      <w:start w:val="1"/>
      <w:numFmt w:val="bullet"/>
      <w:lvlText w:val=""/>
      <w:lvlJc w:val="left"/>
      <w:pPr>
        <w:tabs>
          <w:tab w:val="num" w:pos="6480"/>
        </w:tabs>
        <w:ind w:left="6480" w:hanging="360"/>
      </w:pPr>
      <w:rPr>
        <w:rFonts w:ascii="Wingdings 3" w:hAnsi="Wingdings 3" w:hint="default"/>
      </w:rPr>
    </w:lvl>
  </w:abstractNum>
  <w:abstractNum w:abstractNumId="4">
    <w:nsid w:val="1FB5121E"/>
    <w:multiLevelType w:val="hybridMultilevel"/>
    <w:tmpl w:val="8932A6C6"/>
    <w:lvl w:ilvl="0" w:tplc="A0D0F6E2">
      <w:start w:val="1"/>
      <w:numFmt w:val="bullet"/>
      <w:lvlText w:val=""/>
      <w:lvlJc w:val="left"/>
      <w:pPr>
        <w:tabs>
          <w:tab w:val="num" w:pos="720"/>
        </w:tabs>
        <w:ind w:left="720" w:hanging="360"/>
      </w:pPr>
      <w:rPr>
        <w:rFonts w:ascii="Wingdings 3" w:hAnsi="Wingdings 3" w:hint="default"/>
      </w:rPr>
    </w:lvl>
    <w:lvl w:ilvl="1" w:tplc="BF7ED446" w:tentative="1">
      <w:start w:val="1"/>
      <w:numFmt w:val="bullet"/>
      <w:lvlText w:val=""/>
      <w:lvlJc w:val="left"/>
      <w:pPr>
        <w:tabs>
          <w:tab w:val="num" w:pos="1440"/>
        </w:tabs>
        <w:ind w:left="1440" w:hanging="360"/>
      </w:pPr>
      <w:rPr>
        <w:rFonts w:ascii="Wingdings 3" w:hAnsi="Wingdings 3" w:hint="default"/>
      </w:rPr>
    </w:lvl>
    <w:lvl w:ilvl="2" w:tplc="30C4577A" w:tentative="1">
      <w:start w:val="1"/>
      <w:numFmt w:val="bullet"/>
      <w:lvlText w:val=""/>
      <w:lvlJc w:val="left"/>
      <w:pPr>
        <w:tabs>
          <w:tab w:val="num" w:pos="2160"/>
        </w:tabs>
        <w:ind w:left="2160" w:hanging="360"/>
      </w:pPr>
      <w:rPr>
        <w:rFonts w:ascii="Wingdings 3" w:hAnsi="Wingdings 3" w:hint="default"/>
      </w:rPr>
    </w:lvl>
    <w:lvl w:ilvl="3" w:tplc="712E7DBA" w:tentative="1">
      <w:start w:val="1"/>
      <w:numFmt w:val="bullet"/>
      <w:lvlText w:val=""/>
      <w:lvlJc w:val="left"/>
      <w:pPr>
        <w:tabs>
          <w:tab w:val="num" w:pos="2880"/>
        </w:tabs>
        <w:ind w:left="2880" w:hanging="360"/>
      </w:pPr>
      <w:rPr>
        <w:rFonts w:ascii="Wingdings 3" w:hAnsi="Wingdings 3" w:hint="default"/>
      </w:rPr>
    </w:lvl>
    <w:lvl w:ilvl="4" w:tplc="B45A5AAC" w:tentative="1">
      <w:start w:val="1"/>
      <w:numFmt w:val="bullet"/>
      <w:lvlText w:val=""/>
      <w:lvlJc w:val="left"/>
      <w:pPr>
        <w:tabs>
          <w:tab w:val="num" w:pos="3600"/>
        </w:tabs>
        <w:ind w:left="3600" w:hanging="360"/>
      </w:pPr>
      <w:rPr>
        <w:rFonts w:ascii="Wingdings 3" w:hAnsi="Wingdings 3" w:hint="default"/>
      </w:rPr>
    </w:lvl>
    <w:lvl w:ilvl="5" w:tplc="E03A97A0" w:tentative="1">
      <w:start w:val="1"/>
      <w:numFmt w:val="bullet"/>
      <w:lvlText w:val=""/>
      <w:lvlJc w:val="left"/>
      <w:pPr>
        <w:tabs>
          <w:tab w:val="num" w:pos="4320"/>
        </w:tabs>
        <w:ind w:left="4320" w:hanging="360"/>
      </w:pPr>
      <w:rPr>
        <w:rFonts w:ascii="Wingdings 3" w:hAnsi="Wingdings 3" w:hint="default"/>
      </w:rPr>
    </w:lvl>
    <w:lvl w:ilvl="6" w:tplc="7AC07864" w:tentative="1">
      <w:start w:val="1"/>
      <w:numFmt w:val="bullet"/>
      <w:lvlText w:val=""/>
      <w:lvlJc w:val="left"/>
      <w:pPr>
        <w:tabs>
          <w:tab w:val="num" w:pos="5040"/>
        </w:tabs>
        <w:ind w:left="5040" w:hanging="360"/>
      </w:pPr>
      <w:rPr>
        <w:rFonts w:ascii="Wingdings 3" w:hAnsi="Wingdings 3" w:hint="default"/>
      </w:rPr>
    </w:lvl>
    <w:lvl w:ilvl="7" w:tplc="2FE619B4" w:tentative="1">
      <w:start w:val="1"/>
      <w:numFmt w:val="bullet"/>
      <w:lvlText w:val=""/>
      <w:lvlJc w:val="left"/>
      <w:pPr>
        <w:tabs>
          <w:tab w:val="num" w:pos="5760"/>
        </w:tabs>
        <w:ind w:left="5760" w:hanging="360"/>
      </w:pPr>
      <w:rPr>
        <w:rFonts w:ascii="Wingdings 3" w:hAnsi="Wingdings 3" w:hint="default"/>
      </w:rPr>
    </w:lvl>
    <w:lvl w:ilvl="8" w:tplc="61D6B93E" w:tentative="1">
      <w:start w:val="1"/>
      <w:numFmt w:val="bullet"/>
      <w:lvlText w:val=""/>
      <w:lvlJc w:val="left"/>
      <w:pPr>
        <w:tabs>
          <w:tab w:val="num" w:pos="6480"/>
        </w:tabs>
        <w:ind w:left="6480" w:hanging="360"/>
      </w:pPr>
      <w:rPr>
        <w:rFonts w:ascii="Wingdings 3" w:hAnsi="Wingdings 3" w:hint="default"/>
      </w:rPr>
    </w:lvl>
  </w:abstractNum>
  <w:abstractNum w:abstractNumId="5">
    <w:nsid w:val="44511BE9"/>
    <w:multiLevelType w:val="hybridMultilevel"/>
    <w:tmpl w:val="CC52EDF2"/>
    <w:lvl w:ilvl="0" w:tplc="20501A8C">
      <w:start w:val="1"/>
      <w:numFmt w:val="bullet"/>
      <w:lvlText w:val=""/>
      <w:lvlJc w:val="left"/>
      <w:pPr>
        <w:tabs>
          <w:tab w:val="num" w:pos="720"/>
        </w:tabs>
        <w:ind w:left="720" w:hanging="360"/>
      </w:pPr>
      <w:rPr>
        <w:rFonts w:ascii="Wingdings 3" w:hAnsi="Wingdings 3" w:hint="default"/>
      </w:rPr>
    </w:lvl>
    <w:lvl w:ilvl="1" w:tplc="C21A1B44" w:tentative="1">
      <w:start w:val="1"/>
      <w:numFmt w:val="bullet"/>
      <w:lvlText w:val=""/>
      <w:lvlJc w:val="left"/>
      <w:pPr>
        <w:tabs>
          <w:tab w:val="num" w:pos="1440"/>
        </w:tabs>
        <w:ind w:left="1440" w:hanging="360"/>
      </w:pPr>
      <w:rPr>
        <w:rFonts w:ascii="Wingdings 3" w:hAnsi="Wingdings 3" w:hint="default"/>
      </w:rPr>
    </w:lvl>
    <w:lvl w:ilvl="2" w:tplc="689E11D4" w:tentative="1">
      <w:start w:val="1"/>
      <w:numFmt w:val="bullet"/>
      <w:lvlText w:val=""/>
      <w:lvlJc w:val="left"/>
      <w:pPr>
        <w:tabs>
          <w:tab w:val="num" w:pos="2160"/>
        </w:tabs>
        <w:ind w:left="2160" w:hanging="360"/>
      </w:pPr>
      <w:rPr>
        <w:rFonts w:ascii="Wingdings 3" w:hAnsi="Wingdings 3" w:hint="default"/>
      </w:rPr>
    </w:lvl>
    <w:lvl w:ilvl="3" w:tplc="799CFA76" w:tentative="1">
      <w:start w:val="1"/>
      <w:numFmt w:val="bullet"/>
      <w:lvlText w:val=""/>
      <w:lvlJc w:val="left"/>
      <w:pPr>
        <w:tabs>
          <w:tab w:val="num" w:pos="2880"/>
        </w:tabs>
        <w:ind w:left="2880" w:hanging="360"/>
      </w:pPr>
      <w:rPr>
        <w:rFonts w:ascii="Wingdings 3" w:hAnsi="Wingdings 3" w:hint="default"/>
      </w:rPr>
    </w:lvl>
    <w:lvl w:ilvl="4" w:tplc="34D648FA" w:tentative="1">
      <w:start w:val="1"/>
      <w:numFmt w:val="bullet"/>
      <w:lvlText w:val=""/>
      <w:lvlJc w:val="left"/>
      <w:pPr>
        <w:tabs>
          <w:tab w:val="num" w:pos="3600"/>
        </w:tabs>
        <w:ind w:left="3600" w:hanging="360"/>
      </w:pPr>
      <w:rPr>
        <w:rFonts w:ascii="Wingdings 3" w:hAnsi="Wingdings 3" w:hint="default"/>
      </w:rPr>
    </w:lvl>
    <w:lvl w:ilvl="5" w:tplc="00D8B25A" w:tentative="1">
      <w:start w:val="1"/>
      <w:numFmt w:val="bullet"/>
      <w:lvlText w:val=""/>
      <w:lvlJc w:val="left"/>
      <w:pPr>
        <w:tabs>
          <w:tab w:val="num" w:pos="4320"/>
        </w:tabs>
        <w:ind w:left="4320" w:hanging="360"/>
      </w:pPr>
      <w:rPr>
        <w:rFonts w:ascii="Wingdings 3" w:hAnsi="Wingdings 3" w:hint="default"/>
      </w:rPr>
    </w:lvl>
    <w:lvl w:ilvl="6" w:tplc="AB36C176" w:tentative="1">
      <w:start w:val="1"/>
      <w:numFmt w:val="bullet"/>
      <w:lvlText w:val=""/>
      <w:lvlJc w:val="left"/>
      <w:pPr>
        <w:tabs>
          <w:tab w:val="num" w:pos="5040"/>
        </w:tabs>
        <w:ind w:left="5040" w:hanging="360"/>
      </w:pPr>
      <w:rPr>
        <w:rFonts w:ascii="Wingdings 3" w:hAnsi="Wingdings 3" w:hint="default"/>
      </w:rPr>
    </w:lvl>
    <w:lvl w:ilvl="7" w:tplc="669019E8" w:tentative="1">
      <w:start w:val="1"/>
      <w:numFmt w:val="bullet"/>
      <w:lvlText w:val=""/>
      <w:lvlJc w:val="left"/>
      <w:pPr>
        <w:tabs>
          <w:tab w:val="num" w:pos="5760"/>
        </w:tabs>
        <w:ind w:left="5760" w:hanging="360"/>
      </w:pPr>
      <w:rPr>
        <w:rFonts w:ascii="Wingdings 3" w:hAnsi="Wingdings 3" w:hint="default"/>
      </w:rPr>
    </w:lvl>
    <w:lvl w:ilvl="8" w:tplc="46EAD926" w:tentative="1">
      <w:start w:val="1"/>
      <w:numFmt w:val="bullet"/>
      <w:lvlText w:val=""/>
      <w:lvlJc w:val="left"/>
      <w:pPr>
        <w:tabs>
          <w:tab w:val="num" w:pos="6480"/>
        </w:tabs>
        <w:ind w:left="6480" w:hanging="360"/>
      </w:pPr>
      <w:rPr>
        <w:rFonts w:ascii="Wingdings 3" w:hAnsi="Wingdings 3" w:hint="default"/>
      </w:rPr>
    </w:lvl>
  </w:abstractNum>
  <w:abstractNum w:abstractNumId="6">
    <w:nsid w:val="447F0581"/>
    <w:multiLevelType w:val="hybridMultilevel"/>
    <w:tmpl w:val="5012529C"/>
    <w:lvl w:ilvl="0" w:tplc="AA38DAE8">
      <w:start w:val="1"/>
      <w:numFmt w:val="bullet"/>
      <w:lvlText w:val=""/>
      <w:lvlJc w:val="left"/>
      <w:pPr>
        <w:tabs>
          <w:tab w:val="num" w:pos="720"/>
        </w:tabs>
        <w:ind w:left="720" w:hanging="360"/>
      </w:pPr>
      <w:rPr>
        <w:rFonts w:ascii="Wingdings 3" w:hAnsi="Wingdings 3" w:hint="default"/>
      </w:rPr>
    </w:lvl>
    <w:lvl w:ilvl="1" w:tplc="A4224106" w:tentative="1">
      <w:start w:val="1"/>
      <w:numFmt w:val="bullet"/>
      <w:lvlText w:val=""/>
      <w:lvlJc w:val="left"/>
      <w:pPr>
        <w:tabs>
          <w:tab w:val="num" w:pos="1440"/>
        </w:tabs>
        <w:ind w:left="1440" w:hanging="360"/>
      </w:pPr>
      <w:rPr>
        <w:rFonts w:ascii="Wingdings 3" w:hAnsi="Wingdings 3" w:hint="default"/>
      </w:rPr>
    </w:lvl>
    <w:lvl w:ilvl="2" w:tplc="0A34AC22" w:tentative="1">
      <w:start w:val="1"/>
      <w:numFmt w:val="bullet"/>
      <w:lvlText w:val=""/>
      <w:lvlJc w:val="left"/>
      <w:pPr>
        <w:tabs>
          <w:tab w:val="num" w:pos="2160"/>
        </w:tabs>
        <w:ind w:left="2160" w:hanging="360"/>
      </w:pPr>
      <w:rPr>
        <w:rFonts w:ascii="Wingdings 3" w:hAnsi="Wingdings 3" w:hint="default"/>
      </w:rPr>
    </w:lvl>
    <w:lvl w:ilvl="3" w:tplc="FE0EF7F4" w:tentative="1">
      <w:start w:val="1"/>
      <w:numFmt w:val="bullet"/>
      <w:lvlText w:val=""/>
      <w:lvlJc w:val="left"/>
      <w:pPr>
        <w:tabs>
          <w:tab w:val="num" w:pos="2880"/>
        </w:tabs>
        <w:ind w:left="2880" w:hanging="360"/>
      </w:pPr>
      <w:rPr>
        <w:rFonts w:ascii="Wingdings 3" w:hAnsi="Wingdings 3" w:hint="default"/>
      </w:rPr>
    </w:lvl>
    <w:lvl w:ilvl="4" w:tplc="D396DD02" w:tentative="1">
      <w:start w:val="1"/>
      <w:numFmt w:val="bullet"/>
      <w:lvlText w:val=""/>
      <w:lvlJc w:val="left"/>
      <w:pPr>
        <w:tabs>
          <w:tab w:val="num" w:pos="3600"/>
        </w:tabs>
        <w:ind w:left="3600" w:hanging="360"/>
      </w:pPr>
      <w:rPr>
        <w:rFonts w:ascii="Wingdings 3" w:hAnsi="Wingdings 3" w:hint="default"/>
      </w:rPr>
    </w:lvl>
    <w:lvl w:ilvl="5" w:tplc="456A7A98" w:tentative="1">
      <w:start w:val="1"/>
      <w:numFmt w:val="bullet"/>
      <w:lvlText w:val=""/>
      <w:lvlJc w:val="left"/>
      <w:pPr>
        <w:tabs>
          <w:tab w:val="num" w:pos="4320"/>
        </w:tabs>
        <w:ind w:left="4320" w:hanging="360"/>
      </w:pPr>
      <w:rPr>
        <w:rFonts w:ascii="Wingdings 3" w:hAnsi="Wingdings 3" w:hint="default"/>
      </w:rPr>
    </w:lvl>
    <w:lvl w:ilvl="6" w:tplc="88F8204E" w:tentative="1">
      <w:start w:val="1"/>
      <w:numFmt w:val="bullet"/>
      <w:lvlText w:val=""/>
      <w:lvlJc w:val="left"/>
      <w:pPr>
        <w:tabs>
          <w:tab w:val="num" w:pos="5040"/>
        </w:tabs>
        <w:ind w:left="5040" w:hanging="360"/>
      </w:pPr>
      <w:rPr>
        <w:rFonts w:ascii="Wingdings 3" w:hAnsi="Wingdings 3" w:hint="default"/>
      </w:rPr>
    </w:lvl>
    <w:lvl w:ilvl="7" w:tplc="B7409444" w:tentative="1">
      <w:start w:val="1"/>
      <w:numFmt w:val="bullet"/>
      <w:lvlText w:val=""/>
      <w:lvlJc w:val="left"/>
      <w:pPr>
        <w:tabs>
          <w:tab w:val="num" w:pos="5760"/>
        </w:tabs>
        <w:ind w:left="5760" w:hanging="360"/>
      </w:pPr>
      <w:rPr>
        <w:rFonts w:ascii="Wingdings 3" w:hAnsi="Wingdings 3" w:hint="default"/>
      </w:rPr>
    </w:lvl>
    <w:lvl w:ilvl="8" w:tplc="65363C48" w:tentative="1">
      <w:start w:val="1"/>
      <w:numFmt w:val="bullet"/>
      <w:lvlText w:val=""/>
      <w:lvlJc w:val="left"/>
      <w:pPr>
        <w:tabs>
          <w:tab w:val="num" w:pos="6480"/>
        </w:tabs>
        <w:ind w:left="6480" w:hanging="360"/>
      </w:pPr>
      <w:rPr>
        <w:rFonts w:ascii="Wingdings 3" w:hAnsi="Wingdings 3" w:hint="default"/>
      </w:rPr>
    </w:lvl>
  </w:abstractNum>
  <w:abstractNum w:abstractNumId="7">
    <w:nsid w:val="44A479C3"/>
    <w:multiLevelType w:val="hybridMultilevel"/>
    <w:tmpl w:val="024C6F8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C6E3B18"/>
    <w:multiLevelType w:val="multilevel"/>
    <w:tmpl w:val="7076BD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C947217"/>
    <w:multiLevelType w:val="hybridMultilevel"/>
    <w:tmpl w:val="4F803C10"/>
    <w:lvl w:ilvl="0" w:tplc="8E48E53C">
      <w:start w:val="1"/>
      <w:numFmt w:val="bullet"/>
      <w:lvlText w:val=""/>
      <w:lvlJc w:val="left"/>
      <w:pPr>
        <w:tabs>
          <w:tab w:val="num" w:pos="720"/>
        </w:tabs>
        <w:ind w:left="720" w:hanging="360"/>
      </w:pPr>
      <w:rPr>
        <w:rFonts w:ascii="Wingdings 3" w:hAnsi="Wingdings 3" w:hint="default"/>
      </w:rPr>
    </w:lvl>
    <w:lvl w:ilvl="1" w:tplc="DF80B5B4" w:tentative="1">
      <w:start w:val="1"/>
      <w:numFmt w:val="bullet"/>
      <w:lvlText w:val=""/>
      <w:lvlJc w:val="left"/>
      <w:pPr>
        <w:tabs>
          <w:tab w:val="num" w:pos="1440"/>
        </w:tabs>
        <w:ind w:left="1440" w:hanging="360"/>
      </w:pPr>
      <w:rPr>
        <w:rFonts w:ascii="Wingdings 3" w:hAnsi="Wingdings 3" w:hint="default"/>
      </w:rPr>
    </w:lvl>
    <w:lvl w:ilvl="2" w:tplc="71DC8232" w:tentative="1">
      <w:start w:val="1"/>
      <w:numFmt w:val="bullet"/>
      <w:lvlText w:val=""/>
      <w:lvlJc w:val="left"/>
      <w:pPr>
        <w:tabs>
          <w:tab w:val="num" w:pos="2160"/>
        </w:tabs>
        <w:ind w:left="2160" w:hanging="360"/>
      </w:pPr>
      <w:rPr>
        <w:rFonts w:ascii="Wingdings 3" w:hAnsi="Wingdings 3" w:hint="default"/>
      </w:rPr>
    </w:lvl>
    <w:lvl w:ilvl="3" w:tplc="2836050E" w:tentative="1">
      <w:start w:val="1"/>
      <w:numFmt w:val="bullet"/>
      <w:lvlText w:val=""/>
      <w:lvlJc w:val="left"/>
      <w:pPr>
        <w:tabs>
          <w:tab w:val="num" w:pos="2880"/>
        </w:tabs>
        <w:ind w:left="2880" w:hanging="360"/>
      </w:pPr>
      <w:rPr>
        <w:rFonts w:ascii="Wingdings 3" w:hAnsi="Wingdings 3" w:hint="default"/>
      </w:rPr>
    </w:lvl>
    <w:lvl w:ilvl="4" w:tplc="27263B3A" w:tentative="1">
      <w:start w:val="1"/>
      <w:numFmt w:val="bullet"/>
      <w:lvlText w:val=""/>
      <w:lvlJc w:val="left"/>
      <w:pPr>
        <w:tabs>
          <w:tab w:val="num" w:pos="3600"/>
        </w:tabs>
        <w:ind w:left="3600" w:hanging="360"/>
      </w:pPr>
      <w:rPr>
        <w:rFonts w:ascii="Wingdings 3" w:hAnsi="Wingdings 3" w:hint="default"/>
      </w:rPr>
    </w:lvl>
    <w:lvl w:ilvl="5" w:tplc="96EA128C" w:tentative="1">
      <w:start w:val="1"/>
      <w:numFmt w:val="bullet"/>
      <w:lvlText w:val=""/>
      <w:lvlJc w:val="left"/>
      <w:pPr>
        <w:tabs>
          <w:tab w:val="num" w:pos="4320"/>
        </w:tabs>
        <w:ind w:left="4320" w:hanging="360"/>
      </w:pPr>
      <w:rPr>
        <w:rFonts w:ascii="Wingdings 3" w:hAnsi="Wingdings 3" w:hint="default"/>
      </w:rPr>
    </w:lvl>
    <w:lvl w:ilvl="6" w:tplc="01BE2F08" w:tentative="1">
      <w:start w:val="1"/>
      <w:numFmt w:val="bullet"/>
      <w:lvlText w:val=""/>
      <w:lvlJc w:val="left"/>
      <w:pPr>
        <w:tabs>
          <w:tab w:val="num" w:pos="5040"/>
        </w:tabs>
        <w:ind w:left="5040" w:hanging="360"/>
      </w:pPr>
      <w:rPr>
        <w:rFonts w:ascii="Wingdings 3" w:hAnsi="Wingdings 3" w:hint="default"/>
      </w:rPr>
    </w:lvl>
    <w:lvl w:ilvl="7" w:tplc="9D600AB4" w:tentative="1">
      <w:start w:val="1"/>
      <w:numFmt w:val="bullet"/>
      <w:lvlText w:val=""/>
      <w:lvlJc w:val="left"/>
      <w:pPr>
        <w:tabs>
          <w:tab w:val="num" w:pos="5760"/>
        </w:tabs>
        <w:ind w:left="5760" w:hanging="360"/>
      </w:pPr>
      <w:rPr>
        <w:rFonts w:ascii="Wingdings 3" w:hAnsi="Wingdings 3" w:hint="default"/>
      </w:rPr>
    </w:lvl>
    <w:lvl w:ilvl="8" w:tplc="F41433E8" w:tentative="1">
      <w:start w:val="1"/>
      <w:numFmt w:val="bullet"/>
      <w:lvlText w:val=""/>
      <w:lvlJc w:val="left"/>
      <w:pPr>
        <w:tabs>
          <w:tab w:val="num" w:pos="6480"/>
        </w:tabs>
        <w:ind w:left="6480" w:hanging="360"/>
      </w:pPr>
      <w:rPr>
        <w:rFonts w:ascii="Wingdings 3" w:hAnsi="Wingdings 3" w:hint="default"/>
      </w:rPr>
    </w:lvl>
  </w:abstractNum>
  <w:abstractNum w:abstractNumId="10">
    <w:nsid w:val="6E810D78"/>
    <w:multiLevelType w:val="hybridMultilevel"/>
    <w:tmpl w:val="C896DF44"/>
    <w:lvl w:ilvl="0" w:tplc="B4603E6C">
      <w:start w:val="1"/>
      <w:numFmt w:val="bullet"/>
      <w:lvlText w:val=""/>
      <w:lvlJc w:val="left"/>
      <w:pPr>
        <w:tabs>
          <w:tab w:val="num" w:pos="720"/>
        </w:tabs>
        <w:ind w:left="720" w:hanging="360"/>
      </w:pPr>
      <w:rPr>
        <w:rFonts w:ascii="Wingdings 3" w:hAnsi="Wingdings 3" w:hint="default"/>
      </w:rPr>
    </w:lvl>
    <w:lvl w:ilvl="1" w:tplc="FFB4581E" w:tentative="1">
      <w:start w:val="1"/>
      <w:numFmt w:val="bullet"/>
      <w:lvlText w:val=""/>
      <w:lvlJc w:val="left"/>
      <w:pPr>
        <w:tabs>
          <w:tab w:val="num" w:pos="1440"/>
        </w:tabs>
        <w:ind w:left="1440" w:hanging="360"/>
      </w:pPr>
      <w:rPr>
        <w:rFonts w:ascii="Wingdings 3" w:hAnsi="Wingdings 3" w:hint="default"/>
      </w:rPr>
    </w:lvl>
    <w:lvl w:ilvl="2" w:tplc="EB4A3526" w:tentative="1">
      <w:start w:val="1"/>
      <w:numFmt w:val="bullet"/>
      <w:lvlText w:val=""/>
      <w:lvlJc w:val="left"/>
      <w:pPr>
        <w:tabs>
          <w:tab w:val="num" w:pos="2160"/>
        </w:tabs>
        <w:ind w:left="2160" w:hanging="360"/>
      </w:pPr>
      <w:rPr>
        <w:rFonts w:ascii="Wingdings 3" w:hAnsi="Wingdings 3" w:hint="default"/>
      </w:rPr>
    </w:lvl>
    <w:lvl w:ilvl="3" w:tplc="5C0A8492" w:tentative="1">
      <w:start w:val="1"/>
      <w:numFmt w:val="bullet"/>
      <w:lvlText w:val=""/>
      <w:lvlJc w:val="left"/>
      <w:pPr>
        <w:tabs>
          <w:tab w:val="num" w:pos="2880"/>
        </w:tabs>
        <w:ind w:left="2880" w:hanging="360"/>
      </w:pPr>
      <w:rPr>
        <w:rFonts w:ascii="Wingdings 3" w:hAnsi="Wingdings 3" w:hint="default"/>
      </w:rPr>
    </w:lvl>
    <w:lvl w:ilvl="4" w:tplc="44B066EC" w:tentative="1">
      <w:start w:val="1"/>
      <w:numFmt w:val="bullet"/>
      <w:lvlText w:val=""/>
      <w:lvlJc w:val="left"/>
      <w:pPr>
        <w:tabs>
          <w:tab w:val="num" w:pos="3600"/>
        </w:tabs>
        <w:ind w:left="3600" w:hanging="360"/>
      </w:pPr>
      <w:rPr>
        <w:rFonts w:ascii="Wingdings 3" w:hAnsi="Wingdings 3" w:hint="default"/>
      </w:rPr>
    </w:lvl>
    <w:lvl w:ilvl="5" w:tplc="F0F8EC7A" w:tentative="1">
      <w:start w:val="1"/>
      <w:numFmt w:val="bullet"/>
      <w:lvlText w:val=""/>
      <w:lvlJc w:val="left"/>
      <w:pPr>
        <w:tabs>
          <w:tab w:val="num" w:pos="4320"/>
        </w:tabs>
        <w:ind w:left="4320" w:hanging="360"/>
      </w:pPr>
      <w:rPr>
        <w:rFonts w:ascii="Wingdings 3" w:hAnsi="Wingdings 3" w:hint="default"/>
      </w:rPr>
    </w:lvl>
    <w:lvl w:ilvl="6" w:tplc="A8262E4E" w:tentative="1">
      <w:start w:val="1"/>
      <w:numFmt w:val="bullet"/>
      <w:lvlText w:val=""/>
      <w:lvlJc w:val="left"/>
      <w:pPr>
        <w:tabs>
          <w:tab w:val="num" w:pos="5040"/>
        </w:tabs>
        <w:ind w:left="5040" w:hanging="360"/>
      </w:pPr>
      <w:rPr>
        <w:rFonts w:ascii="Wingdings 3" w:hAnsi="Wingdings 3" w:hint="default"/>
      </w:rPr>
    </w:lvl>
    <w:lvl w:ilvl="7" w:tplc="CADC0678" w:tentative="1">
      <w:start w:val="1"/>
      <w:numFmt w:val="bullet"/>
      <w:lvlText w:val=""/>
      <w:lvlJc w:val="left"/>
      <w:pPr>
        <w:tabs>
          <w:tab w:val="num" w:pos="5760"/>
        </w:tabs>
        <w:ind w:left="5760" w:hanging="360"/>
      </w:pPr>
      <w:rPr>
        <w:rFonts w:ascii="Wingdings 3" w:hAnsi="Wingdings 3" w:hint="default"/>
      </w:rPr>
    </w:lvl>
    <w:lvl w:ilvl="8" w:tplc="6FBE36D0" w:tentative="1">
      <w:start w:val="1"/>
      <w:numFmt w:val="bullet"/>
      <w:lvlText w:val=""/>
      <w:lvlJc w:val="left"/>
      <w:pPr>
        <w:tabs>
          <w:tab w:val="num" w:pos="6480"/>
        </w:tabs>
        <w:ind w:left="6480" w:hanging="360"/>
      </w:pPr>
      <w:rPr>
        <w:rFonts w:ascii="Wingdings 3" w:hAnsi="Wingdings 3" w:hint="default"/>
      </w:rPr>
    </w:lvl>
  </w:abstractNum>
  <w:abstractNum w:abstractNumId="11">
    <w:nsid w:val="73E01D1E"/>
    <w:multiLevelType w:val="hybridMultilevel"/>
    <w:tmpl w:val="59744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B60F7"/>
    <w:multiLevelType w:val="hybridMultilevel"/>
    <w:tmpl w:val="73283AF6"/>
    <w:lvl w:ilvl="0" w:tplc="5F84E204">
      <w:start w:val="1"/>
      <w:numFmt w:val="bullet"/>
      <w:lvlText w:val=""/>
      <w:lvlJc w:val="left"/>
      <w:pPr>
        <w:tabs>
          <w:tab w:val="num" w:pos="720"/>
        </w:tabs>
        <w:ind w:left="720" w:hanging="360"/>
      </w:pPr>
      <w:rPr>
        <w:rFonts w:ascii="Wingdings 3" w:hAnsi="Wingdings 3" w:hint="default"/>
      </w:rPr>
    </w:lvl>
    <w:lvl w:ilvl="1" w:tplc="4C3E518E" w:tentative="1">
      <w:start w:val="1"/>
      <w:numFmt w:val="bullet"/>
      <w:lvlText w:val=""/>
      <w:lvlJc w:val="left"/>
      <w:pPr>
        <w:tabs>
          <w:tab w:val="num" w:pos="1440"/>
        </w:tabs>
        <w:ind w:left="1440" w:hanging="360"/>
      </w:pPr>
      <w:rPr>
        <w:rFonts w:ascii="Wingdings 3" w:hAnsi="Wingdings 3" w:hint="default"/>
      </w:rPr>
    </w:lvl>
    <w:lvl w:ilvl="2" w:tplc="0958D5A2" w:tentative="1">
      <w:start w:val="1"/>
      <w:numFmt w:val="bullet"/>
      <w:lvlText w:val=""/>
      <w:lvlJc w:val="left"/>
      <w:pPr>
        <w:tabs>
          <w:tab w:val="num" w:pos="2160"/>
        </w:tabs>
        <w:ind w:left="2160" w:hanging="360"/>
      </w:pPr>
      <w:rPr>
        <w:rFonts w:ascii="Wingdings 3" w:hAnsi="Wingdings 3" w:hint="default"/>
      </w:rPr>
    </w:lvl>
    <w:lvl w:ilvl="3" w:tplc="6244208E" w:tentative="1">
      <w:start w:val="1"/>
      <w:numFmt w:val="bullet"/>
      <w:lvlText w:val=""/>
      <w:lvlJc w:val="left"/>
      <w:pPr>
        <w:tabs>
          <w:tab w:val="num" w:pos="2880"/>
        </w:tabs>
        <w:ind w:left="2880" w:hanging="360"/>
      </w:pPr>
      <w:rPr>
        <w:rFonts w:ascii="Wingdings 3" w:hAnsi="Wingdings 3" w:hint="default"/>
      </w:rPr>
    </w:lvl>
    <w:lvl w:ilvl="4" w:tplc="6F94F634" w:tentative="1">
      <w:start w:val="1"/>
      <w:numFmt w:val="bullet"/>
      <w:lvlText w:val=""/>
      <w:lvlJc w:val="left"/>
      <w:pPr>
        <w:tabs>
          <w:tab w:val="num" w:pos="3600"/>
        </w:tabs>
        <w:ind w:left="3600" w:hanging="360"/>
      </w:pPr>
      <w:rPr>
        <w:rFonts w:ascii="Wingdings 3" w:hAnsi="Wingdings 3" w:hint="default"/>
      </w:rPr>
    </w:lvl>
    <w:lvl w:ilvl="5" w:tplc="CCB28516" w:tentative="1">
      <w:start w:val="1"/>
      <w:numFmt w:val="bullet"/>
      <w:lvlText w:val=""/>
      <w:lvlJc w:val="left"/>
      <w:pPr>
        <w:tabs>
          <w:tab w:val="num" w:pos="4320"/>
        </w:tabs>
        <w:ind w:left="4320" w:hanging="360"/>
      </w:pPr>
      <w:rPr>
        <w:rFonts w:ascii="Wingdings 3" w:hAnsi="Wingdings 3" w:hint="default"/>
      </w:rPr>
    </w:lvl>
    <w:lvl w:ilvl="6" w:tplc="22E05D5C" w:tentative="1">
      <w:start w:val="1"/>
      <w:numFmt w:val="bullet"/>
      <w:lvlText w:val=""/>
      <w:lvlJc w:val="left"/>
      <w:pPr>
        <w:tabs>
          <w:tab w:val="num" w:pos="5040"/>
        </w:tabs>
        <w:ind w:left="5040" w:hanging="360"/>
      </w:pPr>
      <w:rPr>
        <w:rFonts w:ascii="Wingdings 3" w:hAnsi="Wingdings 3" w:hint="default"/>
      </w:rPr>
    </w:lvl>
    <w:lvl w:ilvl="7" w:tplc="17464EC2" w:tentative="1">
      <w:start w:val="1"/>
      <w:numFmt w:val="bullet"/>
      <w:lvlText w:val=""/>
      <w:lvlJc w:val="left"/>
      <w:pPr>
        <w:tabs>
          <w:tab w:val="num" w:pos="5760"/>
        </w:tabs>
        <w:ind w:left="5760" w:hanging="360"/>
      </w:pPr>
      <w:rPr>
        <w:rFonts w:ascii="Wingdings 3" w:hAnsi="Wingdings 3" w:hint="default"/>
      </w:rPr>
    </w:lvl>
    <w:lvl w:ilvl="8" w:tplc="C5B89938"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2"/>
  </w:num>
  <w:num w:numId="3">
    <w:abstractNumId w:val="12"/>
  </w:num>
  <w:num w:numId="4">
    <w:abstractNumId w:val="7"/>
  </w:num>
  <w:num w:numId="5">
    <w:abstractNumId w:val="1"/>
  </w:num>
  <w:num w:numId="6">
    <w:abstractNumId w:val="10"/>
  </w:num>
  <w:num w:numId="7">
    <w:abstractNumId w:val="9"/>
  </w:num>
  <w:num w:numId="8">
    <w:abstractNumId w:val="4"/>
  </w:num>
  <w:num w:numId="9">
    <w:abstractNumId w:val="5"/>
  </w:num>
  <w:num w:numId="10">
    <w:abstractNumId w:val="3"/>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F17356"/>
    <w:rsid w:val="000E40AF"/>
    <w:rsid w:val="00236882"/>
    <w:rsid w:val="00245155"/>
    <w:rsid w:val="00274055"/>
    <w:rsid w:val="002F1860"/>
    <w:rsid w:val="0043142A"/>
    <w:rsid w:val="005A6AAE"/>
    <w:rsid w:val="005C628A"/>
    <w:rsid w:val="005F1C88"/>
    <w:rsid w:val="00662F29"/>
    <w:rsid w:val="006C3BEB"/>
    <w:rsid w:val="00834A2A"/>
    <w:rsid w:val="00835964"/>
    <w:rsid w:val="008541A2"/>
    <w:rsid w:val="009720EE"/>
    <w:rsid w:val="00AC0581"/>
    <w:rsid w:val="00B0620D"/>
    <w:rsid w:val="00DA6245"/>
    <w:rsid w:val="00F17356"/>
    <w:rsid w:val="00FF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0D"/>
  </w:style>
  <w:style w:type="paragraph" w:styleId="3">
    <w:name w:val="heading 3"/>
    <w:basedOn w:val="a"/>
    <w:link w:val="30"/>
    <w:uiPriority w:val="9"/>
    <w:qFormat/>
    <w:rsid w:val="00F173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7356"/>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F17356"/>
    <w:pPr>
      <w:ind w:left="720"/>
      <w:contextualSpacing/>
    </w:pPr>
  </w:style>
  <w:style w:type="paragraph" w:styleId="a5">
    <w:name w:val="Body Text"/>
    <w:basedOn w:val="a"/>
    <w:link w:val="a6"/>
    <w:unhideWhenUsed/>
    <w:rsid w:val="00834A2A"/>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34A2A"/>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qFormat/>
    <w:locked/>
    <w:rsid w:val="005A6AAE"/>
  </w:style>
  <w:style w:type="paragraph" w:styleId="a7">
    <w:name w:val="Balloon Text"/>
    <w:basedOn w:val="a"/>
    <w:link w:val="a8"/>
    <w:uiPriority w:val="99"/>
    <w:semiHidden/>
    <w:unhideWhenUsed/>
    <w:rsid w:val="00236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6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891">
      <w:bodyDiv w:val="1"/>
      <w:marLeft w:val="0"/>
      <w:marRight w:val="0"/>
      <w:marTop w:val="0"/>
      <w:marBottom w:val="0"/>
      <w:divBdr>
        <w:top w:val="none" w:sz="0" w:space="0" w:color="auto"/>
        <w:left w:val="none" w:sz="0" w:space="0" w:color="auto"/>
        <w:bottom w:val="none" w:sz="0" w:space="0" w:color="auto"/>
        <w:right w:val="none" w:sz="0" w:space="0" w:color="auto"/>
      </w:divBdr>
      <w:divsChild>
        <w:div w:id="242105582">
          <w:marLeft w:val="547"/>
          <w:marRight w:val="0"/>
          <w:marTop w:val="200"/>
          <w:marBottom w:val="0"/>
          <w:divBdr>
            <w:top w:val="none" w:sz="0" w:space="0" w:color="auto"/>
            <w:left w:val="none" w:sz="0" w:space="0" w:color="auto"/>
            <w:bottom w:val="none" w:sz="0" w:space="0" w:color="auto"/>
            <w:right w:val="none" w:sz="0" w:space="0" w:color="auto"/>
          </w:divBdr>
        </w:div>
        <w:div w:id="354625188">
          <w:marLeft w:val="547"/>
          <w:marRight w:val="0"/>
          <w:marTop w:val="200"/>
          <w:marBottom w:val="0"/>
          <w:divBdr>
            <w:top w:val="none" w:sz="0" w:space="0" w:color="auto"/>
            <w:left w:val="none" w:sz="0" w:space="0" w:color="auto"/>
            <w:bottom w:val="none" w:sz="0" w:space="0" w:color="auto"/>
            <w:right w:val="none" w:sz="0" w:space="0" w:color="auto"/>
          </w:divBdr>
        </w:div>
        <w:div w:id="49772637">
          <w:marLeft w:val="547"/>
          <w:marRight w:val="0"/>
          <w:marTop w:val="200"/>
          <w:marBottom w:val="0"/>
          <w:divBdr>
            <w:top w:val="none" w:sz="0" w:space="0" w:color="auto"/>
            <w:left w:val="none" w:sz="0" w:space="0" w:color="auto"/>
            <w:bottom w:val="none" w:sz="0" w:space="0" w:color="auto"/>
            <w:right w:val="none" w:sz="0" w:space="0" w:color="auto"/>
          </w:divBdr>
        </w:div>
        <w:div w:id="988283867">
          <w:marLeft w:val="547"/>
          <w:marRight w:val="0"/>
          <w:marTop w:val="200"/>
          <w:marBottom w:val="0"/>
          <w:divBdr>
            <w:top w:val="none" w:sz="0" w:space="0" w:color="auto"/>
            <w:left w:val="none" w:sz="0" w:space="0" w:color="auto"/>
            <w:bottom w:val="none" w:sz="0" w:space="0" w:color="auto"/>
            <w:right w:val="none" w:sz="0" w:space="0" w:color="auto"/>
          </w:divBdr>
        </w:div>
        <w:div w:id="1587768291">
          <w:marLeft w:val="547"/>
          <w:marRight w:val="0"/>
          <w:marTop w:val="200"/>
          <w:marBottom w:val="0"/>
          <w:divBdr>
            <w:top w:val="none" w:sz="0" w:space="0" w:color="auto"/>
            <w:left w:val="none" w:sz="0" w:space="0" w:color="auto"/>
            <w:bottom w:val="none" w:sz="0" w:space="0" w:color="auto"/>
            <w:right w:val="none" w:sz="0" w:space="0" w:color="auto"/>
          </w:divBdr>
        </w:div>
        <w:div w:id="2129665036">
          <w:marLeft w:val="547"/>
          <w:marRight w:val="0"/>
          <w:marTop w:val="200"/>
          <w:marBottom w:val="0"/>
          <w:divBdr>
            <w:top w:val="none" w:sz="0" w:space="0" w:color="auto"/>
            <w:left w:val="none" w:sz="0" w:space="0" w:color="auto"/>
            <w:bottom w:val="none" w:sz="0" w:space="0" w:color="auto"/>
            <w:right w:val="none" w:sz="0" w:space="0" w:color="auto"/>
          </w:divBdr>
        </w:div>
      </w:divsChild>
    </w:div>
    <w:div w:id="28921143">
      <w:bodyDiv w:val="1"/>
      <w:marLeft w:val="0"/>
      <w:marRight w:val="0"/>
      <w:marTop w:val="0"/>
      <w:marBottom w:val="0"/>
      <w:divBdr>
        <w:top w:val="none" w:sz="0" w:space="0" w:color="auto"/>
        <w:left w:val="none" w:sz="0" w:space="0" w:color="auto"/>
        <w:bottom w:val="none" w:sz="0" w:space="0" w:color="auto"/>
        <w:right w:val="none" w:sz="0" w:space="0" w:color="auto"/>
      </w:divBdr>
      <w:divsChild>
        <w:div w:id="1548564923">
          <w:marLeft w:val="547"/>
          <w:marRight w:val="0"/>
          <w:marTop w:val="200"/>
          <w:marBottom w:val="0"/>
          <w:divBdr>
            <w:top w:val="none" w:sz="0" w:space="0" w:color="auto"/>
            <w:left w:val="none" w:sz="0" w:space="0" w:color="auto"/>
            <w:bottom w:val="none" w:sz="0" w:space="0" w:color="auto"/>
            <w:right w:val="none" w:sz="0" w:space="0" w:color="auto"/>
          </w:divBdr>
        </w:div>
        <w:div w:id="1569028788">
          <w:marLeft w:val="547"/>
          <w:marRight w:val="0"/>
          <w:marTop w:val="200"/>
          <w:marBottom w:val="0"/>
          <w:divBdr>
            <w:top w:val="none" w:sz="0" w:space="0" w:color="auto"/>
            <w:left w:val="none" w:sz="0" w:space="0" w:color="auto"/>
            <w:bottom w:val="none" w:sz="0" w:space="0" w:color="auto"/>
            <w:right w:val="none" w:sz="0" w:space="0" w:color="auto"/>
          </w:divBdr>
        </w:div>
        <w:div w:id="120195529">
          <w:marLeft w:val="547"/>
          <w:marRight w:val="0"/>
          <w:marTop w:val="200"/>
          <w:marBottom w:val="0"/>
          <w:divBdr>
            <w:top w:val="none" w:sz="0" w:space="0" w:color="auto"/>
            <w:left w:val="none" w:sz="0" w:space="0" w:color="auto"/>
            <w:bottom w:val="none" w:sz="0" w:space="0" w:color="auto"/>
            <w:right w:val="none" w:sz="0" w:space="0" w:color="auto"/>
          </w:divBdr>
        </w:div>
        <w:div w:id="1552183007">
          <w:marLeft w:val="547"/>
          <w:marRight w:val="0"/>
          <w:marTop w:val="200"/>
          <w:marBottom w:val="0"/>
          <w:divBdr>
            <w:top w:val="none" w:sz="0" w:space="0" w:color="auto"/>
            <w:left w:val="none" w:sz="0" w:space="0" w:color="auto"/>
            <w:bottom w:val="none" w:sz="0" w:space="0" w:color="auto"/>
            <w:right w:val="none" w:sz="0" w:space="0" w:color="auto"/>
          </w:divBdr>
        </w:div>
        <w:div w:id="390033249">
          <w:marLeft w:val="547"/>
          <w:marRight w:val="0"/>
          <w:marTop w:val="200"/>
          <w:marBottom w:val="0"/>
          <w:divBdr>
            <w:top w:val="none" w:sz="0" w:space="0" w:color="auto"/>
            <w:left w:val="none" w:sz="0" w:space="0" w:color="auto"/>
            <w:bottom w:val="none" w:sz="0" w:space="0" w:color="auto"/>
            <w:right w:val="none" w:sz="0" w:space="0" w:color="auto"/>
          </w:divBdr>
        </w:div>
        <w:div w:id="2102484915">
          <w:marLeft w:val="547"/>
          <w:marRight w:val="0"/>
          <w:marTop w:val="200"/>
          <w:marBottom w:val="0"/>
          <w:divBdr>
            <w:top w:val="none" w:sz="0" w:space="0" w:color="auto"/>
            <w:left w:val="none" w:sz="0" w:space="0" w:color="auto"/>
            <w:bottom w:val="none" w:sz="0" w:space="0" w:color="auto"/>
            <w:right w:val="none" w:sz="0" w:space="0" w:color="auto"/>
          </w:divBdr>
        </w:div>
        <w:div w:id="70205593">
          <w:marLeft w:val="547"/>
          <w:marRight w:val="0"/>
          <w:marTop w:val="200"/>
          <w:marBottom w:val="0"/>
          <w:divBdr>
            <w:top w:val="none" w:sz="0" w:space="0" w:color="auto"/>
            <w:left w:val="none" w:sz="0" w:space="0" w:color="auto"/>
            <w:bottom w:val="none" w:sz="0" w:space="0" w:color="auto"/>
            <w:right w:val="none" w:sz="0" w:space="0" w:color="auto"/>
          </w:divBdr>
        </w:div>
        <w:div w:id="1243562662">
          <w:marLeft w:val="547"/>
          <w:marRight w:val="0"/>
          <w:marTop w:val="200"/>
          <w:marBottom w:val="0"/>
          <w:divBdr>
            <w:top w:val="none" w:sz="0" w:space="0" w:color="auto"/>
            <w:left w:val="none" w:sz="0" w:space="0" w:color="auto"/>
            <w:bottom w:val="none" w:sz="0" w:space="0" w:color="auto"/>
            <w:right w:val="none" w:sz="0" w:space="0" w:color="auto"/>
          </w:divBdr>
        </w:div>
        <w:div w:id="16932517">
          <w:marLeft w:val="547"/>
          <w:marRight w:val="0"/>
          <w:marTop w:val="200"/>
          <w:marBottom w:val="0"/>
          <w:divBdr>
            <w:top w:val="none" w:sz="0" w:space="0" w:color="auto"/>
            <w:left w:val="none" w:sz="0" w:space="0" w:color="auto"/>
            <w:bottom w:val="none" w:sz="0" w:space="0" w:color="auto"/>
            <w:right w:val="none" w:sz="0" w:space="0" w:color="auto"/>
          </w:divBdr>
        </w:div>
        <w:div w:id="112290066">
          <w:marLeft w:val="547"/>
          <w:marRight w:val="0"/>
          <w:marTop w:val="200"/>
          <w:marBottom w:val="0"/>
          <w:divBdr>
            <w:top w:val="none" w:sz="0" w:space="0" w:color="auto"/>
            <w:left w:val="none" w:sz="0" w:space="0" w:color="auto"/>
            <w:bottom w:val="none" w:sz="0" w:space="0" w:color="auto"/>
            <w:right w:val="none" w:sz="0" w:space="0" w:color="auto"/>
          </w:divBdr>
        </w:div>
      </w:divsChild>
    </w:div>
    <w:div w:id="102310293">
      <w:bodyDiv w:val="1"/>
      <w:marLeft w:val="0"/>
      <w:marRight w:val="0"/>
      <w:marTop w:val="0"/>
      <w:marBottom w:val="0"/>
      <w:divBdr>
        <w:top w:val="none" w:sz="0" w:space="0" w:color="auto"/>
        <w:left w:val="none" w:sz="0" w:space="0" w:color="auto"/>
        <w:bottom w:val="none" w:sz="0" w:space="0" w:color="auto"/>
        <w:right w:val="none" w:sz="0" w:space="0" w:color="auto"/>
      </w:divBdr>
    </w:div>
    <w:div w:id="215237976">
      <w:bodyDiv w:val="1"/>
      <w:marLeft w:val="0"/>
      <w:marRight w:val="0"/>
      <w:marTop w:val="0"/>
      <w:marBottom w:val="0"/>
      <w:divBdr>
        <w:top w:val="none" w:sz="0" w:space="0" w:color="auto"/>
        <w:left w:val="none" w:sz="0" w:space="0" w:color="auto"/>
        <w:bottom w:val="none" w:sz="0" w:space="0" w:color="auto"/>
        <w:right w:val="none" w:sz="0" w:space="0" w:color="auto"/>
      </w:divBdr>
      <w:divsChild>
        <w:div w:id="516621036">
          <w:marLeft w:val="547"/>
          <w:marRight w:val="0"/>
          <w:marTop w:val="200"/>
          <w:marBottom w:val="0"/>
          <w:divBdr>
            <w:top w:val="none" w:sz="0" w:space="0" w:color="auto"/>
            <w:left w:val="none" w:sz="0" w:space="0" w:color="auto"/>
            <w:bottom w:val="none" w:sz="0" w:space="0" w:color="auto"/>
            <w:right w:val="none" w:sz="0" w:space="0" w:color="auto"/>
          </w:divBdr>
        </w:div>
        <w:div w:id="690449340">
          <w:marLeft w:val="547"/>
          <w:marRight w:val="0"/>
          <w:marTop w:val="200"/>
          <w:marBottom w:val="0"/>
          <w:divBdr>
            <w:top w:val="none" w:sz="0" w:space="0" w:color="auto"/>
            <w:left w:val="none" w:sz="0" w:space="0" w:color="auto"/>
            <w:bottom w:val="none" w:sz="0" w:space="0" w:color="auto"/>
            <w:right w:val="none" w:sz="0" w:space="0" w:color="auto"/>
          </w:divBdr>
        </w:div>
        <w:div w:id="749080126">
          <w:marLeft w:val="547"/>
          <w:marRight w:val="0"/>
          <w:marTop w:val="200"/>
          <w:marBottom w:val="0"/>
          <w:divBdr>
            <w:top w:val="none" w:sz="0" w:space="0" w:color="auto"/>
            <w:left w:val="none" w:sz="0" w:space="0" w:color="auto"/>
            <w:bottom w:val="none" w:sz="0" w:space="0" w:color="auto"/>
            <w:right w:val="none" w:sz="0" w:space="0" w:color="auto"/>
          </w:divBdr>
        </w:div>
        <w:div w:id="2107269492">
          <w:marLeft w:val="547"/>
          <w:marRight w:val="0"/>
          <w:marTop w:val="200"/>
          <w:marBottom w:val="0"/>
          <w:divBdr>
            <w:top w:val="none" w:sz="0" w:space="0" w:color="auto"/>
            <w:left w:val="none" w:sz="0" w:space="0" w:color="auto"/>
            <w:bottom w:val="none" w:sz="0" w:space="0" w:color="auto"/>
            <w:right w:val="none" w:sz="0" w:space="0" w:color="auto"/>
          </w:divBdr>
        </w:div>
        <w:div w:id="1067262695">
          <w:marLeft w:val="547"/>
          <w:marRight w:val="0"/>
          <w:marTop w:val="200"/>
          <w:marBottom w:val="0"/>
          <w:divBdr>
            <w:top w:val="none" w:sz="0" w:space="0" w:color="auto"/>
            <w:left w:val="none" w:sz="0" w:space="0" w:color="auto"/>
            <w:bottom w:val="none" w:sz="0" w:space="0" w:color="auto"/>
            <w:right w:val="none" w:sz="0" w:space="0" w:color="auto"/>
          </w:divBdr>
        </w:div>
      </w:divsChild>
    </w:div>
    <w:div w:id="226646824">
      <w:bodyDiv w:val="1"/>
      <w:marLeft w:val="0"/>
      <w:marRight w:val="0"/>
      <w:marTop w:val="0"/>
      <w:marBottom w:val="0"/>
      <w:divBdr>
        <w:top w:val="none" w:sz="0" w:space="0" w:color="auto"/>
        <w:left w:val="none" w:sz="0" w:space="0" w:color="auto"/>
        <w:bottom w:val="none" w:sz="0" w:space="0" w:color="auto"/>
        <w:right w:val="none" w:sz="0" w:space="0" w:color="auto"/>
      </w:divBdr>
      <w:divsChild>
        <w:div w:id="73357488">
          <w:marLeft w:val="547"/>
          <w:marRight w:val="0"/>
          <w:marTop w:val="200"/>
          <w:marBottom w:val="0"/>
          <w:divBdr>
            <w:top w:val="none" w:sz="0" w:space="0" w:color="auto"/>
            <w:left w:val="none" w:sz="0" w:space="0" w:color="auto"/>
            <w:bottom w:val="none" w:sz="0" w:space="0" w:color="auto"/>
            <w:right w:val="none" w:sz="0" w:space="0" w:color="auto"/>
          </w:divBdr>
        </w:div>
        <w:div w:id="1752503915">
          <w:marLeft w:val="547"/>
          <w:marRight w:val="0"/>
          <w:marTop w:val="200"/>
          <w:marBottom w:val="0"/>
          <w:divBdr>
            <w:top w:val="none" w:sz="0" w:space="0" w:color="auto"/>
            <w:left w:val="none" w:sz="0" w:space="0" w:color="auto"/>
            <w:bottom w:val="none" w:sz="0" w:space="0" w:color="auto"/>
            <w:right w:val="none" w:sz="0" w:space="0" w:color="auto"/>
          </w:divBdr>
        </w:div>
      </w:divsChild>
    </w:div>
    <w:div w:id="268390860">
      <w:bodyDiv w:val="1"/>
      <w:marLeft w:val="0"/>
      <w:marRight w:val="0"/>
      <w:marTop w:val="0"/>
      <w:marBottom w:val="0"/>
      <w:divBdr>
        <w:top w:val="none" w:sz="0" w:space="0" w:color="auto"/>
        <w:left w:val="none" w:sz="0" w:space="0" w:color="auto"/>
        <w:bottom w:val="none" w:sz="0" w:space="0" w:color="auto"/>
        <w:right w:val="none" w:sz="0" w:space="0" w:color="auto"/>
      </w:divBdr>
      <w:divsChild>
        <w:div w:id="1914192747">
          <w:marLeft w:val="547"/>
          <w:marRight w:val="0"/>
          <w:marTop w:val="200"/>
          <w:marBottom w:val="0"/>
          <w:divBdr>
            <w:top w:val="none" w:sz="0" w:space="0" w:color="auto"/>
            <w:left w:val="none" w:sz="0" w:space="0" w:color="auto"/>
            <w:bottom w:val="none" w:sz="0" w:space="0" w:color="auto"/>
            <w:right w:val="none" w:sz="0" w:space="0" w:color="auto"/>
          </w:divBdr>
        </w:div>
        <w:div w:id="1785735016">
          <w:marLeft w:val="547"/>
          <w:marRight w:val="0"/>
          <w:marTop w:val="200"/>
          <w:marBottom w:val="0"/>
          <w:divBdr>
            <w:top w:val="none" w:sz="0" w:space="0" w:color="auto"/>
            <w:left w:val="none" w:sz="0" w:space="0" w:color="auto"/>
            <w:bottom w:val="none" w:sz="0" w:space="0" w:color="auto"/>
            <w:right w:val="none" w:sz="0" w:space="0" w:color="auto"/>
          </w:divBdr>
        </w:div>
        <w:div w:id="1127965167">
          <w:marLeft w:val="547"/>
          <w:marRight w:val="0"/>
          <w:marTop w:val="200"/>
          <w:marBottom w:val="0"/>
          <w:divBdr>
            <w:top w:val="none" w:sz="0" w:space="0" w:color="auto"/>
            <w:left w:val="none" w:sz="0" w:space="0" w:color="auto"/>
            <w:bottom w:val="none" w:sz="0" w:space="0" w:color="auto"/>
            <w:right w:val="none" w:sz="0" w:space="0" w:color="auto"/>
          </w:divBdr>
        </w:div>
        <w:div w:id="1059863456">
          <w:marLeft w:val="547"/>
          <w:marRight w:val="0"/>
          <w:marTop w:val="200"/>
          <w:marBottom w:val="0"/>
          <w:divBdr>
            <w:top w:val="none" w:sz="0" w:space="0" w:color="auto"/>
            <w:left w:val="none" w:sz="0" w:space="0" w:color="auto"/>
            <w:bottom w:val="none" w:sz="0" w:space="0" w:color="auto"/>
            <w:right w:val="none" w:sz="0" w:space="0" w:color="auto"/>
          </w:divBdr>
        </w:div>
        <w:div w:id="353461257">
          <w:marLeft w:val="547"/>
          <w:marRight w:val="0"/>
          <w:marTop w:val="200"/>
          <w:marBottom w:val="0"/>
          <w:divBdr>
            <w:top w:val="none" w:sz="0" w:space="0" w:color="auto"/>
            <w:left w:val="none" w:sz="0" w:space="0" w:color="auto"/>
            <w:bottom w:val="none" w:sz="0" w:space="0" w:color="auto"/>
            <w:right w:val="none" w:sz="0" w:space="0" w:color="auto"/>
          </w:divBdr>
        </w:div>
        <w:div w:id="1475833952">
          <w:marLeft w:val="547"/>
          <w:marRight w:val="0"/>
          <w:marTop w:val="200"/>
          <w:marBottom w:val="0"/>
          <w:divBdr>
            <w:top w:val="none" w:sz="0" w:space="0" w:color="auto"/>
            <w:left w:val="none" w:sz="0" w:space="0" w:color="auto"/>
            <w:bottom w:val="none" w:sz="0" w:space="0" w:color="auto"/>
            <w:right w:val="none" w:sz="0" w:space="0" w:color="auto"/>
          </w:divBdr>
        </w:div>
        <w:div w:id="1121456558">
          <w:marLeft w:val="547"/>
          <w:marRight w:val="0"/>
          <w:marTop w:val="200"/>
          <w:marBottom w:val="0"/>
          <w:divBdr>
            <w:top w:val="none" w:sz="0" w:space="0" w:color="auto"/>
            <w:left w:val="none" w:sz="0" w:space="0" w:color="auto"/>
            <w:bottom w:val="none" w:sz="0" w:space="0" w:color="auto"/>
            <w:right w:val="none" w:sz="0" w:space="0" w:color="auto"/>
          </w:divBdr>
        </w:div>
        <w:div w:id="1081484081">
          <w:marLeft w:val="547"/>
          <w:marRight w:val="0"/>
          <w:marTop w:val="200"/>
          <w:marBottom w:val="0"/>
          <w:divBdr>
            <w:top w:val="none" w:sz="0" w:space="0" w:color="auto"/>
            <w:left w:val="none" w:sz="0" w:space="0" w:color="auto"/>
            <w:bottom w:val="none" w:sz="0" w:space="0" w:color="auto"/>
            <w:right w:val="none" w:sz="0" w:space="0" w:color="auto"/>
          </w:divBdr>
        </w:div>
        <w:div w:id="319040714">
          <w:marLeft w:val="547"/>
          <w:marRight w:val="0"/>
          <w:marTop w:val="200"/>
          <w:marBottom w:val="0"/>
          <w:divBdr>
            <w:top w:val="none" w:sz="0" w:space="0" w:color="auto"/>
            <w:left w:val="none" w:sz="0" w:space="0" w:color="auto"/>
            <w:bottom w:val="none" w:sz="0" w:space="0" w:color="auto"/>
            <w:right w:val="none" w:sz="0" w:space="0" w:color="auto"/>
          </w:divBdr>
        </w:div>
        <w:div w:id="1311834472">
          <w:marLeft w:val="547"/>
          <w:marRight w:val="0"/>
          <w:marTop w:val="200"/>
          <w:marBottom w:val="0"/>
          <w:divBdr>
            <w:top w:val="none" w:sz="0" w:space="0" w:color="auto"/>
            <w:left w:val="none" w:sz="0" w:space="0" w:color="auto"/>
            <w:bottom w:val="none" w:sz="0" w:space="0" w:color="auto"/>
            <w:right w:val="none" w:sz="0" w:space="0" w:color="auto"/>
          </w:divBdr>
        </w:div>
        <w:div w:id="2007779490">
          <w:marLeft w:val="547"/>
          <w:marRight w:val="0"/>
          <w:marTop w:val="200"/>
          <w:marBottom w:val="0"/>
          <w:divBdr>
            <w:top w:val="none" w:sz="0" w:space="0" w:color="auto"/>
            <w:left w:val="none" w:sz="0" w:space="0" w:color="auto"/>
            <w:bottom w:val="none" w:sz="0" w:space="0" w:color="auto"/>
            <w:right w:val="none" w:sz="0" w:space="0" w:color="auto"/>
          </w:divBdr>
        </w:div>
        <w:div w:id="375470274">
          <w:marLeft w:val="547"/>
          <w:marRight w:val="0"/>
          <w:marTop w:val="200"/>
          <w:marBottom w:val="0"/>
          <w:divBdr>
            <w:top w:val="none" w:sz="0" w:space="0" w:color="auto"/>
            <w:left w:val="none" w:sz="0" w:space="0" w:color="auto"/>
            <w:bottom w:val="none" w:sz="0" w:space="0" w:color="auto"/>
            <w:right w:val="none" w:sz="0" w:space="0" w:color="auto"/>
          </w:divBdr>
        </w:div>
      </w:divsChild>
    </w:div>
    <w:div w:id="550850814">
      <w:bodyDiv w:val="1"/>
      <w:marLeft w:val="0"/>
      <w:marRight w:val="0"/>
      <w:marTop w:val="0"/>
      <w:marBottom w:val="0"/>
      <w:divBdr>
        <w:top w:val="none" w:sz="0" w:space="0" w:color="auto"/>
        <w:left w:val="none" w:sz="0" w:space="0" w:color="auto"/>
        <w:bottom w:val="none" w:sz="0" w:space="0" w:color="auto"/>
        <w:right w:val="none" w:sz="0" w:space="0" w:color="auto"/>
      </w:divBdr>
    </w:div>
    <w:div w:id="880360198">
      <w:bodyDiv w:val="1"/>
      <w:marLeft w:val="0"/>
      <w:marRight w:val="0"/>
      <w:marTop w:val="0"/>
      <w:marBottom w:val="0"/>
      <w:divBdr>
        <w:top w:val="none" w:sz="0" w:space="0" w:color="auto"/>
        <w:left w:val="none" w:sz="0" w:space="0" w:color="auto"/>
        <w:bottom w:val="none" w:sz="0" w:space="0" w:color="auto"/>
        <w:right w:val="none" w:sz="0" w:space="0" w:color="auto"/>
      </w:divBdr>
      <w:divsChild>
        <w:div w:id="1091662074">
          <w:marLeft w:val="1080"/>
          <w:marRight w:val="0"/>
          <w:marTop w:val="200"/>
          <w:marBottom w:val="0"/>
          <w:divBdr>
            <w:top w:val="none" w:sz="0" w:space="0" w:color="auto"/>
            <w:left w:val="none" w:sz="0" w:space="0" w:color="auto"/>
            <w:bottom w:val="none" w:sz="0" w:space="0" w:color="auto"/>
            <w:right w:val="none" w:sz="0" w:space="0" w:color="auto"/>
          </w:divBdr>
        </w:div>
        <w:div w:id="1452699026">
          <w:marLeft w:val="1080"/>
          <w:marRight w:val="0"/>
          <w:marTop w:val="200"/>
          <w:marBottom w:val="0"/>
          <w:divBdr>
            <w:top w:val="none" w:sz="0" w:space="0" w:color="auto"/>
            <w:left w:val="none" w:sz="0" w:space="0" w:color="auto"/>
            <w:bottom w:val="none" w:sz="0" w:space="0" w:color="auto"/>
            <w:right w:val="none" w:sz="0" w:space="0" w:color="auto"/>
          </w:divBdr>
        </w:div>
        <w:div w:id="427387229">
          <w:marLeft w:val="1080"/>
          <w:marRight w:val="0"/>
          <w:marTop w:val="200"/>
          <w:marBottom w:val="0"/>
          <w:divBdr>
            <w:top w:val="none" w:sz="0" w:space="0" w:color="auto"/>
            <w:left w:val="none" w:sz="0" w:space="0" w:color="auto"/>
            <w:bottom w:val="none" w:sz="0" w:space="0" w:color="auto"/>
            <w:right w:val="none" w:sz="0" w:space="0" w:color="auto"/>
          </w:divBdr>
        </w:div>
      </w:divsChild>
    </w:div>
    <w:div w:id="939608475">
      <w:bodyDiv w:val="1"/>
      <w:marLeft w:val="0"/>
      <w:marRight w:val="0"/>
      <w:marTop w:val="0"/>
      <w:marBottom w:val="0"/>
      <w:divBdr>
        <w:top w:val="none" w:sz="0" w:space="0" w:color="auto"/>
        <w:left w:val="none" w:sz="0" w:space="0" w:color="auto"/>
        <w:bottom w:val="none" w:sz="0" w:space="0" w:color="auto"/>
        <w:right w:val="none" w:sz="0" w:space="0" w:color="auto"/>
      </w:divBdr>
      <w:divsChild>
        <w:div w:id="710344873">
          <w:marLeft w:val="547"/>
          <w:marRight w:val="0"/>
          <w:marTop w:val="200"/>
          <w:marBottom w:val="0"/>
          <w:divBdr>
            <w:top w:val="none" w:sz="0" w:space="0" w:color="auto"/>
            <w:left w:val="none" w:sz="0" w:space="0" w:color="auto"/>
            <w:bottom w:val="none" w:sz="0" w:space="0" w:color="auto"/>
            <w:right w:val="none" w:sz="0" w:space="0" w:color="auto"/>
          </w:divBdr>
        </w:div>
        <w:div w:id="1474449328">
          <w:marLeft w:val="547"/>
          <w:marRight w:val="0"/>
          <w:marTop w:val="200"/>
          <w:marBottom w:val="0"/>
          <w:divBdr>
            <w:top w:val="none" w:sz="0" w:space="0" w:color="auto"/>
            <w:left w:val="none" w:sz="0" w:space="0" w:color="auto"/>
            <w:bottom w:val="none" w:sz="0" w:space="0" w:color="auto"/>
            <w:right w:val="none" w:sz="0" w:space="0" w:color="auto"/>
          </w:divBdr>
        </w:div>
        <w:div w:id="953827518">
          <w:marLeft w:val="547"/>
          <w:marRight w:val="0"/>
          <w:marTop w:val="200"/>
          <w:marBottom w:val="0"/>
          <w:divBdr>
            <w:top w:val="none" w:sz="0" w:space="0" w:color="auto"/>
            <w:left w:val="none" w:sz="0" w:space="0" w:color="auto"/>
            <w:bottom w:val="none" w:sz="0" w:space="0" w:color="auto"/>
            <w:right w:val="none" w:sz="0" w:space="0" w:color="auto"/>
          </w:divBdr>
        </w:div>
        <w:div w:id="1212880998">
          <w:marLeft w:val="547"/>
          <w:marRight w:val="0"/>
          <w:marTop w:val="200"/>
          <w:marBottom w:val="0"/>
          <w:divBdr>
            <w:top w:val="none" w:sz="0" w:space="0" w:color="auto"/>
            <w:left w:val="none" w:sz="0" w:space="0" w:color="auto"/>
            <w:bottom w:val="none" w:sz="0" w:space="0" w:color="auto"/>
            <w:right w:val="none" w:sz="0" w:space="0" w:color="auto"/>
          </w:divBdr>
        </w:div>
        <w:div w:id="153226873">
          <w:marLeft w:val="547"/>
          <w:marRight w:val="0"/>
          <w:marTop w:val="200"/>
          <w:marBottom w:val="0"/>
          <w:divBdr>
            <w:top w:val="none" w:sz="0" w:space="0" w:color="auto"/>
            <w:left w:val="none" w:sz="0" w:space="0" w:color="auto"/>
            <w:bottom w:val="none" w:sz="0" w:space="0" w:color="auto"/>
            <w:right w:val="none" w:sz="0" w:space="0" w:color="auto"/>
          </w:divBdr>
        </w:div>
        <w:div w:id="1330909406">
          <w:marLeft w:val="547"/>
          <w:marRight w:val="0"/>
          <w:marTop w:val="200"/>
          <w:marBottom w:val="0"/>
          <w:divBdr>
            <w:top w:val="none" w:sz="0" w:space="0" w:color="auto"/>
            <w:left w:val="none" w:sz="0" w:space="0" w:color="auto"/>
            <w:bottom w:val="none" w:sz="0" w:space="0" w:color="auto"/>
            <w:right w:val="none" w:sz="0" w:space="0" w:color="auto"/>
          </w:divBdr>
        </w:div>
        <w:div w:id="402728484">
          <w:marLeft w:val="547"/>
          <w:marRight w:val="0"/>
          <w:marTop w:val="200"/>
          <w:marBottom w:val="0"/>
          <w:divBdr>
            <w:top w:val="none" w:sz="0" w:space="0" w:color="auto"/>
            <w:left w:val="none" w:sz="0" w:space="0" w:color="auto"/>
            <w:bottom w:val="none" w:sz="0" w:space="0" w:color="auto"/>
            <w:right w:val="none" w:sz="0" w:space="0" w:color="auto"/>
          </w:divBdr>
        </w:div>
        <w:div w:id="1383560355">
          <w:marLeft w:val="547"/>
          <w:marRight w:val="0"/>
          <w:marTop w:val="200"/>
          <w:marBottom w:val="0"/>
          <w:divBdr>
            <w:top w:val="none" w:sz="0" w:space="0" w:color="auto"/>
            <w:left w:val="none" w:sz="0" w:space="0" w:color="auto"/>
            <w:bottom w:val="none" w:sz="0" w:space="0" w:color="auto"/>
            <w:right w:val="none" w:sz="0" w:space="0" w:color="auto"/>
          </w:divBdr>
        </w:div>
        <w:div w:id="1069302039">
          <w:marLeft w:val="547"/>
          <w:marRight w:val="0"/>
          <w:marTop w:val="200"/>
          <w:marBottom w:val="0"/>
          <w:divBdr>
            <w:top w:val="none" w:sz="0" w:space="0" w:color="auto"/>
            <w:left w:val="none" w:sz="0" w:space="0" w:color="auto"/>
            <w:bottom w:val="none" w:sz="0" w:space="0" w:color="auto"/>
            <w:right w:val="none" w:sz="0" w:space="0" w:color="auto"/>
          </w:divBdr>
        </w:div>
      </w:divsChild>
    </w:div>
    <w:div w:id="1484002560">
      <w:bodyDiv w:val="1"/>
      <w:marLeft w:val="0"/>
      <w:marRight w:val="0"/>
      <w:marTop w:val="0"/>
      <w:marBottom w:val="0"/>
      <w:divBdr>
        <w:top w:val="none" w:sz="0" w:space="0" w:color="auto"/>
        <w:left w:val="none" w:sz="0" w:space="0" w:color="auto"/>
        <w:bottom w:val="none" w:sz="0" w:space="0" w:color="auto"/>
        <w:right w:val="none" w:sz="0" w:space="0" w:color="auto"/>
      </w:divBdr>
      <w:divsChild>
        <w:div w:id="80953371">
          <w:marLeft w:val="1080"/>
          <w:marRight w:val="0"/>
          <w:marTop w:val="200"/>
          <w:marBottom w:val="0"/>
          <w:divBdr>
            <w:top w:val="none" w:sz="0" w:space="0" w:color="auto"/>
            <w:left w:val="none" w:sz="0" w:space="0" w:color="auto"/>
            <w:bottom w:val="none" w:sz="0" w:space="0" w:color="auto"/>
            <w:right w:val="none" w:sz="0" w:space="0" w:color="auto"/>
          </w:divBdr>
        </w:div>
        <w:div w:id="1777166349">
          <w:marLeft w:val="1080"/>
          <w:marRight w:val="0"/>
          <w:marTop w:val="200"/>
          <w:marBottom w:val="0"/>
          <w:divBdr>
            <w:top w:val="none" w:sz="0" w:space="0" w:color="auto"/>
            <w:left w:val="none" w:sz="0" w:space="0" w:color="auto"/>
            <w:bottom w:val="none" w:sz="0" w:space="0" w:color="auto"/>
            <w:right w:val="none" w:sz="0" w:space="0" w:color="auto"/>
          </w:divBdr>
        </w:div>
        <w:div w:id="1336877090">
          <w:marLeft w:val="1080"/>
          <w:marRight w:val="0"/>
          <w:marTop w:val="200"/>
          <w:marBottom w:val="0"/>
          <w:divBdr>
            <w:top w:val="none" w:sz="0" w:space="0" w:color="auto"/>
            <w:left w:val="none" w:sz="0" w:space="0" w:color="auto"/>
            <w:bottom w:val="none" w:sz="0" w:space="0" w:color="auto"/>
            <w:right w:val="none" w:sz="0" w:space="0" w:color="auto"/>
          </w:divBdr>
        </w:div>
        <w:div w:id="1294289571">
          <w:marLeft w:val="1080"/>
          <w:marRight w:val="0"/>
          <w:marTop w:val="200"/>
          <w:marBottom w:val="0"/>
          <w:divBdr>
            <w:top w:val="none" w:sz="0" w:space="0" w:color="auto"/>
            <w:left w:val="none" w:sz="0" w:space="0" w:color="auto"/>
            <w:bottom w:val="none" w:sz="0" w:space="0" w:color="auto"/>
            <w:right w:val="none" w:sz="0" w:space="0" w:color="auto"/>
          </w:divBdr>
        </w:div>
        <w:div w:id="1761095869">
          <w:marLeft w:val="1080"/>
          <w:marRight w:val="0"/>
          <w:marTop w:val="200"/>
          <w:marBottom w:val="0"/>
          <w:divBdr>
            <w:top w:val="none" w:sz="0" w:space="0" w:color="auto"/>
            <w:left w:val="none" w:sz="0" w:space="0" w:color="auto"/>
            <w:bottom w:val="none" w:sz="0" w:space="0" w:color="auto"/>
            <w:right w:val="none" w:sz="0" w:space="0" w:color="auto"/>
          </w:divBdr>
        </w:div>
        <w:div w:id="1599169499">
          <w:marLeft w:val="1080"/>
          <w:marRight w:val="0"/>
          <w:marTop w:val="200"/>
          <w:marBottom w:val="0"/>
          <w:divBdr>
            <w:top w:val="none" w:sz="0" w:space="0" w:color="auto"/>
            <w:left w:val="none" w:sz="0" w:space="0" w:color="auto"/>
            <w:bottom w:val="none" w:sz="0" w:space="0" w:color="auto"/>
            <w:right w:val="none" w:sz="0" w:space="0" w:color="auto"/>
          </w:divBdr>
        </w:div>
        <w:div w:id="1949122770">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3686-F8AC-488E-8719-F6E81BD8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2022-06-01T06:26:00Z</dcterms:created>
  <dcterms:modified xsi:type="dcterms:W3CDTF">2022-06-01T06:26:00Z</dcterms:modified>
</cp:coreProperties>
</file>