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4B" w:rsidRDefault="008D084B" w:rsidP="008D08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</w:t>
      </w:r>
      <w:r w:rsidRPr="007E456B">
        <w:rPr>
          <w:rFonts w:ascii="Times New Roman" w:hAnsi="Times New Roman"/>
          <w:b/>
          <w:sz w:val="24"/>
          <w:szCs w:val="24"/>
          <w:lang w:val="en-US"/>
        </w:rPr>
        <w:t>ласс</w:t>
      </w:r>
      <w:proofErr w:type="spellEnd"/>
    </w:p>
    <w:p w:rsidR="008D084B" w:rsidRPr="007E456B" w:rsidRDefault="008D084B" w:rsidP="008D084B">
      <w:pPr>
        <w:pStyle w:val="a3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E0F">
        <w:rPr>
          <w:rFonts w:ascii="Times New Roman" w:hAnsi="Times New Roman"/>
          <w:b/>
          <w:bCs/>
          <w:sz w:val="24"/>
          <w:szCs w:val="24"/>
        </w:rPr>
        <w:t>А.П. Чехов</w:t>
      </w:r>
      <w:r w:rsidRPr="00C36E0F">
        <w:rPr>
          <w:rFonts w:ascii="Times New Roman" w:hAnsi="Times New Roman"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>«Вишневый сад», «Смерть чиновника», «Тоска», «Спать хочется», «Душечка», «Любовь», «Скучная история»</w:t>
      </w:r>
      <w:proofErr w:type="gramEnd"/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36E0F">
        <w:rPr>
          <w:rFonts w:ascii="Times New Roman" w:hAnsi="Times New Roman"/>
          <w:b/>
          <w:bCs/>
          <w:sz w:val="24"/>
          <w:szCs w:val="24"/>
        </w:rPr>
        <w:t>И.А.Бунин</w:t>
      </w:r>
      <w:proofErr w:type="spellEnd"/>
      <w:r w:rsidRPr="00C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>«Антоновские яблоки», «Господин из Сан-Франциско», «Легкое дыхание», «Темные аллеи», «Чистый понедельник»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36E0F">
        <w:rPr>
          <w:rFonts w:ascii="Times New Roman" w:hAnsi="Times New Roman"/>
          <w:b/>
          <w:bCs/>
          <w:sz w:val="24"/>
          <w:szCs w:val="24"/>
        </w:rPr>
        <w:t>М.Горький</w:t>
      </w:r>
      <w:proofErr w:type="spellEnd"/>
      <w:r w:rsidRPr="00C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 xml:space="preserve">«Макар </w:t>
      </w:r>
      <w:proofErr w:type="spellStart"/>
      <w:r w:rsidRPr="00C36E0F">
        <w:rPr>
          <w:rFonts w:ascii="Times New Roman" w:hAnsi="Times New Roman"/>
          <w:sz w:val="24"/>
          <w:szCs w:val="24"/>
        </w:rPr>
        <w:t>Чудра</w:t>
      </w:r>
      <w:proofErr w:type="spellEnd"/>
      <w:r w:rsidRPr="00C36E0F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C36E0F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C36E0F">
        <w:rPr>
          <w:rFonts w:ascii="Times New Roman" w:hAnsi="Times New Roman"/>
          <w:sz w:val="24"/>
          <w:szCs w:val="24"/>
        </w:rPr>
        <w:t>», «</w:t>
      </w:r>
      <w:proofErr w:type="spellStart"/>
      <w:r w:rsidRPr="00C36E0F">
        <w:rPr>
          <w:rFonts w:ascii="Times New Roman" w:hAnsi="Times New Roman"/>
          <w:sz w:val="24"/>
          <w:szCs w:val="24"/>
        </w:rPr>
        <w:t>Челкаш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36E0F">
        <w:rPr>
          <w:rFonts w:ascii="Times New Roman" w:hAnsi="Times New Roman"/>
          <w:b/>
          <w:bCs/>
          <w:sz w:val="24"/>
          <w:szCs w:val="24"/>
        </w:rPr>
        <w:t>А.И.Куприн</w:t>
      </w:r>
      <w:proofErr w:type="spellEnd"/>
      <w:r w:rsidRPr="00C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iCs/>
          <w:sz w:val="24"/>
          <w:szCs w:val="24"/>
        </w:rPr>
        <w:t>«Молох», «Олеся», «Поединок», «Гранатовый браслет», «Гамбринус», «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Суламифь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>».</w:t>
      </w:r>
      <w:r w:rsidRPr="00C36E0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И.С. Шмелев </w:t>
      </w:r>
      <w:r w:rsidRPr="00C36E0F">
        <w:rPr>
          <w:rFonts w:ascii="Times New Roman" w:hAnsi="Times New Roman"/>
          <w:bCs/>
          <w:sz w:val="24"/>
          <w:szCs w:val="24"/>
        </w:rPr>
        <w:t>«Человек из ресторана», «Лето Господне».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Л.Н. Андреев</w:t>
      </w:r>
      <w:r w:rsidRPr="00C36E0F">
        <w:rPr>
          <w:rFonts w:ascii="Times New Roman" w:hAnsi="Times New Roman"/>
          <w:bCs/>
          <w:sz w:val="24"/>
          <w:szCs w:val="24"/>
        </w:rPr>
        <w:t xml:space="preserve"> «Большой шлем», «Красный смех», «Рассказ о семи повешенных», «Иуда Искариот», «Жизнь Василия Фивейского».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36E0F">
        <w:rPr>
          <w:rFonts w:ascii="Times New Roman" w:hAnsi="Times New Roman"/>
          <w:b/>
          <w:bCs/>
          <w:sz w:val="24"/>
          <w:szCs w:val="24"/>
        </w:rPr>
        <w:t>Б.Л.Пастернак</w:t>
      </w:r>
      <w:proofErr w:type="spellEnd"/>
      <w:r w:rsidRPr="00C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bCs/>
          <w:sz w:val="24"/>
          <w:szCs w:val="24"/>
        </w:rPr>
        <w:t>«Доктор Живаго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Е.И. Замятин </w:t>
      </w:r>
      <w:r w:rsidRPr="00C36E0F">
        <w:rPr>
          <w:rFonts w:ascii="Times New Roman" w:hAnsi="Times New Roman"/>
          <w:bCs/>
          <w:sz w:val="24"/>
          <w:szCs w:val="24"/>
        </w:rPr>
        <w:t xml:space="preserve"> «Мы»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М.А. Булгаков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«Мастер и Маргарита»,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>«Собачье сердце», «Белая гвардия» «Записки юного врача»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iCs/>
          <w:sz w:val="24"/>
          <w:szCs w:val="24"/>
        </w:rPr>
        <w:t>А.П. Платонов</w:t>
      </w:r>
      <w:r w:rsidRPr="00C36E0F">
        <w:rPr>
          <w:rFonts w:ascii="Times New Roman" w:hAnsi="Times New Roman"/>
          <w:iCs/>
          <w:sz w:val="24"/>
          <w:szCs w:val="24"/>
        </w:rPr>
        <w:t xml:space="preserve"> «Река 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Потудань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 xml:space="preserve">»,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«Сокровенный человек»</w:t>
      </w:r>
      <w:r w:rsidRPr="00C36E0F">
        <w:rPr>
          <w:rFonts w:ascii="Times New Roman" w:hAnsi="Times New Roman"/>
          <w:iCs/>
          <w:sz w:val="24"/>
          <w:szCs w:val="24"/>
        </w:rPr>
        <w:t>, «Мусорный ветер», «В прекрасном и яростном мире», «Котлован», «Возвращение»</w:t>
      </w:r>
    </w:p>
    <w:p w:rsidR="008D084B" w:rsidRPr="007E456B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М.А. Шолохов</w:t>
      </w:r>
      <w:r w:rsidRPr="00C36E0F">
        <w:rPr>
          <w:rFonts w:ascii="Times New Roman" w:hAnsi="Times New Roman"/>
          <w:sz w:val="24"/>
          <w:szCs w:val="24"/>
        </w:rPr>
        <w:t xml:space="preserve"> «Поднятая целина»/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Pr="004A58F2">
        <w:rPr>
          <w:rFonts w:ascii="Times New Roman" w:hAnsi="Times New Roman"/>
          <w:iCs/>
          <w:sz w:val="24"/>
          <w:szCs w:val="24"/>
          <w:u w:val="single"/>
        </w:rPr>
        <w:t>«Тихий Дон»</w:t>
      </w:r>
    </w:p>
    <w:p w:rsidR="008D084B" w:rsidRPr="00C36E0F" w:rsidRDefault="008D084B" w:rsidP="008D084B">
      <w:pPr>
        <w:pStyle w:val="a3"/>
        <w:numPr>
          <w:ilvl w:val="0"/>
          <w:numId w:val="2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А.И. Солженицын</w:t>
      </w:r>
      <w:r w:rsidRPr="00C36E0F">
        <w:rPr>
          <w:rFonts w:ascii="Times New Roman" w:hAnsi="Times New Roman"/>
          <w:sz w:val="24"/>
          <w:szCs w:val="24"/>
        </w:rPr>
        <w:t xml:space="preserve"> «Один день Ивана Денисовича», «Матренин двор», «Архипелаг </w:t>
      </w:r>
      <w:proofErr w:type="spellStart"/>
      <w:r w:rsidRPr="00C36E0F">
        <w:rPr>
          <w:rFonts w:ascii="Times New Roman" w:hAnsi="Times New Roman"/>
          <w:sz w:val="24"/>
          <w:szCs w:val="24"/>
        </w:rPr>
        <w:t>ГУЛаг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8D084B" w:rsidRPr="004A58F2" w:rsidRDefault="008D084B" w:rsidP="008D084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084B" w:rsidRPr="00902262" w:rsidRDefault="008D084B" w:rsidP="008D084B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8D084B" w:rsidRPr="00902262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B"/>
    <w:rsid w:val="008D084B"/>
    <w:rsid w:val="00C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2023-06-08T08:51:00Z</dcterms:created>
  <dcterms:modified xsi:type="dcterms:W3CDTF">2023-06-08T08:52:00Z</dcterms:modified>
</cp:coreProperties>
</file>