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16" w:rsidRDefault="00976416" w:rsidP="00976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Проект муниципальной инновационной площадки </w:t>
      </w:r>
    </w:p>
    <w:p w:rsidR="00976416" w:rsidRDefault="00976416" w:rsidP="00976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реализации МИП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764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«Создание условий для организационно-методического сопровождения проекта «Цифровая образовательная среда»»</w:t>
      </w:r>
    </w:p>
    <w:p w:rsidR="00976416" w:rsidRPr="00A4390B" w:rsidRDefault="00976416" w:rsidP="00976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6416" w:rsidRPr="00A15A0B" w:rsidRDefault="00976416" w:rsidP="009764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A15A0B">
        <w:rPr>
          <w:rFonts w:ascii="Times New Roman" w:hAnsi="Times New Roman"/>
          <w:b/>
          <w:color w:val="000000"/>
          <w:u w:val="single"/>
        </w:rPr>
        <w:t>«Модернизация цифровой образовательной среды через развитие электронного обучения и дистанционных технологий</w:t>
      </w:r>
      <w:r w:rsidRPr="00A15A0B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»</w:t>
      </w:r>
    </w:p>
    <w:p w:rsidR="00976416" w:rsidRPr="00A15A0B" w:rsidRDefault="00976416" w:rsidP="0097641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15A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(наименование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под</w:t>
      </w:r>
      <w:r w:rsidRPr="00A15A0B"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проекта</w:t>
      </w:r>
      <w:proofErr w:type="spellEnd"/>
      <w:r w:rsidRPr="00A15A0B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976416" w:rsidRPr="00A4390B" w:rsidRDefault="00976416" w:rsidP="009764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416" w:rsidRDefault="00976416" w:rsidP="00976416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5A9B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</w:p>
    <w:p w:rsidR="00976416" w:rsidRPr="00765432" w:rsidRDefault="00976416" w:rsidP="009764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432">
        <w:rPr>
          <w:rFonts w:ascii="yandex-sans" w:hAnsi="yandex-sans"/>
          <w:color w:val="000000"/>
          <w:sz w:val="23"/>
          <w:szCs w:val="23"/>
          <w:shd w:val="clear" w:color="auto" w:fill="FFFFFF"/>
        </w:rPr>
        <w:t>Создание современной и безопасной цифровой образовательной среды.</w:t>
      </w:r>
    </w:p>
    <w:p w:rsidR="00976416" w:rsidRPr="00545A9B" w:rsidRDefault="00976416" w:rsidP="0097641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416" w:rsidRPr="00A15A0B" w:rsidRDefault="00976416" w:rsidP="00976416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Обоснование актуальности и </w:t>
      </w:r>
      <w:proofErr w:type="spellStart"/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>инновационности</w:t>
      </w:r>
      <w:proofErr w:type="spellEnd"/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проекта </w:t>
      </w:r>
    </w:p>
    <w:p w:rsidR="00976416" w:rsidRDefault="00976416" w:rsidP="0097641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5A0B">
        <w:rPr>
          <w:rFonts w:ascii="Times New Roman" w:hAnsi="Times New Roman"/>
          <w:sz w:val="24"/>
          <w:szCs w:val="24"/>
        </w:rPr>
        <w:t xml:space="preserve">Проект направлен на повышение качества управления образовательным </w:t>
      </w:r>
      <w:proofErr w:type="spellStart"/>
      <w:r w:rsidRPr="00A15A0B">
        <w:rPr>
          <w:rFonts w:ascii="Times New Roman" w:hAnsi="Times New Roman"/>
          <w:sz w:val="24"/>
          <w:szCs w:val="24"/>
        </w:rPr>
        <w:t>учреждениемсредствами</w:t>
      </w:r>
      <w:proofErr w:type="spellEnd"/>
      <w:r w:rsidRPr="00A15A0B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технологий, электронного обучения с применением дистанционных технологий.</w:t>
      </w:r>
    </w:p>
    <w:p w:rsidR="00976416" w:rsidRPr="00A15A0B" w:rsidRDefault="00976416" w:rsidP="0097641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5A0B">
        <w:rPr>
          <w:rFonts w:ascii="Times New Roman" w:hAnsi="Times New Roman"/>
          <w:sz w:val="24"/>
          <w:szCs w:val="24"/>
        </w:rPr>
        <w:t>Данное направление позволит образовательному учреждению придать новое качество цифровой образовательной среде в соответствии с потребностями развивающейся системы образования и реализации федеральных государственных образовательных стандартов.</w:t>
      </w:r>
    </w:p>
    <w:p w:rsidR="00976416" w:rsidRPr="00A15A0B" w:rsidRDefault="00976416" w:rsidP="0097641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416" w:rsidRPr="00A15A0B" w:rsidRDefault="00976416" w:rsidP="00976416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основная идея (идеи) предлагаемого проекта</w:t>
      </w:r>
    </w:p>
    <w:p w:rsidR="00976416" w:rsidRPr="00A15A0B" w:rsidRDefault="00976416" w:rsidP="00976416">
      <w:pPr>
        <w:pStyle w:val="a4"/>
        <w:spacing w:before="0" w:beforeAutospacing="0" w:after="0" w:afterAutospacing="0"/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Цель: </w:t>
      </w:r>
      <w:r w:rsidRPr="00D3544F">
        <w:t xml:space="preserve">Модернизация цифровой образовательной среды для достижения личностных и </w:t>
      </w:r>
      <w:proofErr w:type="spellStart"/>
      <w:r w:rsidRPr="00D3544F">
        <w:t>метапредметных</w:t>
      </w:r>
      <w:proofErr w:type="spellEnd"/>
      <w:r w:rsidRPr="00D3544F">
        <w:t xml:space="preserve"> результатов ФГОС общего образования.</w:t>
      </w:r>
    </w:p>
    <w:p w:rsidR="00976416" w:rsidRPr="0075782D" w:rsidRDefault="00976416" w:rsidP="00976416">
      <w:pPr>
        <w:pStyle w:val="a4"/>
        <w:spacing w:before="0" w:beforeAutospacing="0" w:after="0" w:afterAutospacing="0"/>
        <w:ind w:firstLine="318"/>
        <w:jc w:val="both"/>
        <w:rPr>
          <w:b/>
          <w:color w:val="000000"/>
        </w:rPr>
      </w:pPr>
      <w:r w:rsidRPr="0075782D">
        <w:rPr>
          <w:b/>
          <w:color w:val="000000"/>
        </w:rPr>
        <w:t>Задачи:</w:t>
      </w:r>
    </w:p>
    <w:p w:rsidR="00976416" w:rsidRPr="00F6406C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>
        <w:rPr>
          <w:color w:val="000000"/>
        </w:rPr>
        <w:t xml:space="preserve">Расширить пространство </w:t>
      </w:r>
      <w:proofErr w:type="spellStart"/>
      <w:r>
        <w:rPr>
          <w:color w:val="000000"/>
        </w:rPr>
        <w:t>медиацентра</w:t>
      </w:r>
      <w:proofErr w:type="spellEnd"/>
      <w:r>
        <w:rPr>
          <w:color w:val="000000"/>
        </w:rPr>
        <w:t xml:space="preserve"> средней школы № </w:t>
      </w:r>
      <w:proofErr w:type="gramStart"/>
      <w:r>
        <w:rPr>
          <w:color w:val="000000"/>
        </w:rPr>
        <w:t>80  через</w:t>
      </w:r>
      <w:proofErr w:type="gramEnd"/>
      <w:r>
        <w:rPr>
          <w:color w:val="000000"/>
        </w:rPr>
        <w:t xml:space="preserve"> оборудование новой интерактивной площадки «B</w:t>
      </w:r>
      <w:proofErr w:type="spellStart"/>
      <w:r>
        <w:rPr>
          <w:color w:val="000000"/>
          <w:lang w:val="en-US"/>
        </w:rPr>
        <w:t>ookParty</w:t>
      </w:r>
      <w:proofErr w:type="spellEnd"/>
      <w:r>
        <w:rPr>
          <w:color w:val="000000"/>
        </w:rPr>
        <w:t>»</w:t>
      </w:r>
    </w:p>
    <w:p w:rsidR="00976416" w:rsidRPr="00F6406C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>
        <w:rPr>
          <w:color w:val="000000"/>
        </w:rPr>
        <w:t xml:space="preserve">Наполнить сайт </w:t>
      </w:r>
      <w:proofErr w:type="spellStart"/>
      <w:r>
        <w:rPr>
          <w:color w:val="000000"/>
        </w:rPr>
        <w:t>медиацентрасредней</w:t>
      </w:r>
      <w:proofErr w:type="spellEnd"/>
      <w:r>
        <w:rPr>
          <w:color w:val="000000"/>
        </w:rPr>
        <w:t xml:space="preserve"> школы № </w:t>
      </w:r>
      <w:proofErr w:type="gramStart"/>
      <w:r>
        <w:rPr>
          <w:color w:val="000000"/>
        </w:rPr>
        <w:t>80  новыми</w:t>
      </w:r>
      <w:proofErr w:type="gramEnd"/>
      <w:r>
        <w:rPr>
          <w:color w:val="000000"/>
        </w:rPr>
        <w:t xml:space="preserve"> цифровыми ресурсами (каталоги ссылок на </w:t>
      </w:r>
      <w:proofErr w:type="spellStart"/>
      <w:r>
        <w:rPr>
          <w:color w:val="000000"/>
        </w:rPr>
        <w:t>интернет-ресурсы</w:t>
      </w:r>
      <w:proofErr w:type="spellEnd"/>
      <w:r>
        <w:rPr>
          <w:color w:val="000000"/>
        </w:rPr>
        <w:t xml:space="preserve">, ссылки на дистанционные курсы и модули, разработанные учителями школы, блоги участников международных программ обмена…) </w:t>
      </w:r>
    </w:p>
    <w:p w:rsidR="00976416" w:rsidRPr="00842617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 w:rsidRPr="00FF6383">
        <w:t>Обеспечить</w:t>
      </w:r>
      <w:r w:rsidRPr="004E4AB2">
        <w:t xml:space="preserve"> методическую и консультационную поддержку </w:t>
      </w:r>
      <w:r>
        <w:t xml:space="preserve">педагогам в создании электронных ресурсов и дистанционных курсов и модулей через </w:t>
      </w:r>
      <w:proofErr w:type="gramStart"/>
      <w:r>
        <w:t xml:space="preserve">организацию </w:t>
      </w:r>
      <w:r w:rsidRPr="00EF07A6">
        <w:t xml:space="preserve"> внутрифирменн</w:t>
      </w:r>
      <w:r>
        <w:t>ого</w:t>
      </w:r>
      <w:proofErr w:type="gramEnd"/>
      <w:r w:rsidRPr="00EF07A6">
        <w:t xml:space="preserve"> повышени</w:t>
      </w:r>
      <w:r>
        <w:t>я</w:t>
      </w:r>
      <w:r w:rsidRPr="00EF07A6">
        <w:t xml:space="preserve"> квалификации «Организация электронного и дистанционного обучения в ЦОС»</w:t>
      </w:r>
    </w:p>
    <w:p w:rsidR="00976416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>
        <w:rPr>
          <w:color w:val="000000"/>
        </w:rPr>
        <w:t>Совершенствовать систему сетевого взаимодействия между всеми участниками образовательных отношений группы в социальных сетях, онлайн мероприятия, и т.п.)</w:t>
      </w:r>
    </w:p>
    <w:p w:rsidR="00976416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>
        <w:rPr>
          <w:color w:val="000000"/>
        </w:rPr>
        <w:t xml:space="preserve">Организовать сетевые сообщества учителей по предметам для разработки электронных ресурсов. </w:t>
      </w:r>
    </w:p>
    <w:p w:rsidR="00976416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>
        <w:rPr>
          <w:color w:val="000000"/>
        </w:rPr>
        <w:t>Разработать и апробировать дистанционные курсы.</w:t>
      </w:r>
    </w:p>
    <w:p w:rsidR="00976416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>
        <w:rPr>
          <w:color w:val="000000"/>
        </w:rPr>
        <w:t>Разработать методические рекомендации по созданию и использованию дистанционных курсов.</w:t>
      </w:r>
    </w:p>
    <w:p w:rsidR="00976416" w:rsidRPr="00206EB6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 w:rsidRPr="00EF07A6">
        <w:t>Разработ</w:t>
      </w:r>
      <w:r>
        <w:t>ать</w:t>
      </w:r>
      <w:r w:rsidRPr="00EF07A6">
        <w:t xml:space="preserve"> электронны</w:t>
      </w:r>
      <w:r>
        <w:t>е</w:t>
      </w:r>
      <w:r w:rsidRPr="00EF07A6">
        <w:t xml:space="preserve"> кейс</w:t>
      </w:r>
      <w:r>
        <w:t>ы</w:t>
      </w:r>
      <w:r w:rsidRPr="00EF07A6">
        <w:t xml:space="preserve"> для всех категорий участников образовательных отношений</w:t>
      </w:r>
    </w:p>
    <w:p w:rsidR="00976416" w:rsidRPr="00A15A0B" w:rsidRDefault="00976416" w:rsidP="00976416">
      <w:pPr>
        <w:pStyle w:val="a4"/>
        <w:numPr>
          <w:ilvl w:val="0"/>
          <w:numId w:val="3"/>
        </w:numPr>
        <w:spacing w:before="0" w:beforeAutospacing="0" w:after="0" w:afterAutospacing="0"/>
        <w:ind w:left="318"/>
        <w:jc w:val="both"/>
        <w:rPr>
          <w:color w:val="000000"/>
        </w:rPr>
      </w:pPr>
      <w:r w:rsidRPr="00A15A0B">
        <w:rPr>
          <w:color w:val="000000"/>
        </w:rPr>
        <w:t>Провести экспертизу разработанных электронных курсов.</w:t>
      </w:r>
    </w:p>
    <w:p w:rsidR="00976416" w:rsidRPr="00A4390B" w:rsidRDefault="00976416" w:rsidP="0097641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416" w:rsidRPr="00A15A0B" w:rsidRDefault="00976416" w:rsidP="00976416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>Срок и механизмы реализации инновационного проекта</w:t>
      </w:r>
    </w:p>
    <w:p w:rsidR="00976416" w:rsidRDefault="00976416" w:rsidP="0097641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2020-2021учебный год. </w:t>
      </w:r>
    </w:p>
    <w:p w:rsidR="00976416" w:rsidRDefault="00976416" w:rsidP="00976416">
      <w:pPr>
        <w:pStyle w:val="a4"/>
        <w:spacing w:before="0" w:beforeAutospacing="0" w:after="0" w:afterAutospacing="0"/>
        <w:jc w:val="both"/>
      </w:pPr>
      <w:r>
        <w:t xml:space="preserve">Механизмы реализации инновационного </w:t>
      </w:r>
      <w:proofErr w:type="spellStart"/>
      <w:proofErr w:type="gramStart"/>
      <w:r>
        <w:t>проекта:Дорожная</w:t>
      </w:r>
      <w:proofErr w:type="spellEnd"/>
      <w:proofErr w:type="gramEnd"/>
      <w:r>
        <w:t xml:space="preserve"> карта по реализации проекта.  </w:t>
      </w:r>
    </w:p>
    <w:p w:rsidR="00976416" w:rsidRPr="00A15A0B" w:rsidRDefault="00976416" w:rsidP="00976416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976416" w:rsidRPr="00765432" w:rsidRDefault="00976416" w:rsidP="00976416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>Изменения в МСО, ожидаемые от реализации проекта</w:t>
      </w:r>
    </w:p>
    <w:p w:rsidR="00976416" w:rsidRDefault="00976416" w:rsidP="00976416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545A9B">
        <w:rPr>
          <w:color w:val="000000"/>
        </w:rPr>
        <w:lastRenderedPageBreak/>
        <w:t>Проект позволит школам города придать новое качество образовательному пространству в соответствии с потребностями развивающейся системы образования и реализации федеральных государственных образовательных стандартов.</w:t>
      </w:r>
    </w:p>
    <w:p w:rsidR="00976416" w:rsidRPr="00545A9B" w:rsidRDefault="00976416" w:rsidP="00976416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</w:p>
    <w:p w:rsidR="00976416" w:rsidRDefault="00976416" w:rsidP="00976416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76416" w:rsidRDefault="00976416" w:rsidP="00976416">
      <w:pPr>
        <w:pStyle w:val="a4"/>
        <w:spacing w:before="0" w:beforeAutospacing="0" w:after="0" w:afterAutospacing="0"/>
        <w:jc w:val="both"/>
      </w:pPr>
      <w:r w:rsidRPr="00461F89">
        <w:rPr>
          <w:b/>
          <w:i/>
        </w:rPr>
        <w:t>Кадров</w:t>
      </w:r>
      <w:r>
        <w:rPr>
          <w:b/>
          <w:i/>
        </w:rPr>
        <w:t>о</w:t>
      </w:r>
      <w:r w:rsidRPr="00461F89">
        <w:rPr>
          <w:b/>
          <w:i/>
        </w:rPr>
        <w:t>е:</w:t>
      </w:r>
    </w:p>
    <w:p w:rsidR="00976416" w:rsidRDefault="00976416" w:rsidP="00976416">
      <w:pPr>
        <w:pStyle w:val="a4"/>
        <w:spacing w:before="0" w:beforeAutospacing="0" w:after="0" w:afterAutospacing="0"/>
        <w:jc w:val="both"/>
      </w:pPr>
      <w:r w:rsidRPr="00B4275F">
        <w:t>100% ИКТ-компетентность педагогических работников</w:t>
      </w:r>
      <w:r>
        <w:t xml:space="preserve"> школы.</w:t>
      </w:r>
    </w:p>
    <w:p w:rsidR="00976416" w:rsidRPr="00765432" w:rsidRDefault="00976416" w:rsidP="009764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54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Нормативно-правое обеспечение: </w:t>
      </w:r>
    </w:p>
    <w:p w:rsidR="00976416" w:rsidRPr="00765432" w:rsidRDefault="00976416" w:rsidP="009764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654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Дорожная карта</w:t>
      </w:r>
      <w:r w:rsidRPr="00765432">
        <w:rPr>
          <w:rFonts w:ascii="Times New Roman" w:eastAsia="Times New Roman" w:hAnsi="Times New Roman"/>
          <w:bCs/>
          <w:iCs/>
          <w:sz w:val="24"/>
          <w:szCs w:val="24"/>
        </w:rPr>
        <w:t xml:space="preserve"> «Цифровая трансформация на 2020 - 2021 годы»</w:t>
      </w:r>
    </w:p>
    <w:p w:rsidR="00976416" w:rsidRPr="00545A9B" w:rsidRDefault="00976416" w:rsidP="009764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5A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Положение о </w:t>
      </w:r>
      <w:proofErr w:type="spellStart"/>
      <w:r w:rsidRPr="00545A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медиацентре</w:t>
      </w:r>
      <w:proofErr w:type="spellEnd"/>
      <w:r w:rsidRPr="00545A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976416" w:rsidRPr="00765432" w:rsidRDefault="00976416" w:rsidP="009764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654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Положение об организации образовательного процесса с применением электронного обучения и дистанционных технологий в связи с особыми обстоятельствами.</w:t>
      </w:r>
    </w:p>
    <w:p w:rsidR="00976416" w:rsidRPr="00545A9B" w:rsidRDefault="00976416" w:rsidP="00976416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545A9B">
        <w:rPr>
          <w:rFonts w:ascii="Times New Roman" w:eastAsia="Times New Roman" w:hAnsi="Times New Roman"/>
          <w:bCs/>
          <w:iCs/>
          <w:sz w:val="24"/>
          <w:szCs w:val="24"/>
        </w:rPr>
        <w:t>другое</w:t>
      </w:r>
    </w:p>
    <w:p w:rsidR="00976416" w:rsidRDefault="00976416" w:rsidP="00976416">
      <w:pPr>
        <w:autoSpaceDE w:val="0"/>
        <w:autoSpaceDN w:val="0"/>
        <w:spacing w:after="0" w:line="240" w:lineRule="auto"/>
        <w:jc w:val="both"/>
      </w:pPr>
      <w:r w:rsidRPr="007654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Материально-технические:</w:t>
      </w:r>
    </w:p>
    <w:p w:rsidR="00976416" w:rsidRPr="00765432" w:rsidRDefault="00976416" w:rsidP="0097641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654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100% оснащение рабочих мест администраторов и учителей оргтехникой и компьютерами с выходом в Интернет.</w:t>
      </w:r>
    </w:p>
    <w:p w:rsidR="00976416" w:rsidRPr="00A4390B" w:rsidRDefault="00976416" w:rsidP="00976416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416" w:rsidRPr="00A15A0B" w:rsidRDefault="00976416" w:rsidP="00976416">
      <w:pPr>
        <w:numPr>
          <w:ilvl w:val="0"/>
          <w:numId w:val="1"/>
        </w:numPr>
        <w:spacing w:after="0" w:line="240" w:lineRule="auto"/>
        <w:ind w:left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ожидаемых инновационных продуктов: полнота описания продуктов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976416" w:rsidRDefault="00976416" w:rsidP="00976416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jc w:val="both"/>
        <w:rPr>
          <w:color w:val="FF0000"/>
        </w:rPr>
      </w:pPr>
      <w:r>
        <w:rPr>
          <w:color w:val="000000"/>
        </w:rPr>
        <w:t xml:space="preserve">сетевые сообщества учителей по предметам для разработки электронных </w:t>
      </w:r>
      <w:r w:rsidRPr="00FF6383">
        <w:t>пособий учебных ресурсов</w:t>
      </w:r>
      <w:r>
        <w:t>, список сообществ</w:t>
      </w:r>
    </w:p>
    <w:p w:rsidR="00976416" w:rsidRDefault="00976416" w:rsidP="00976416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jc w:val="both"/>
        <w:rPr>
          <w:color w:val="FF0000"/>
        </w:rPr>
      </w:pPr>
      <w:r w:rsidRPr="00765432">
        <w:rPr>
          <w:color w:val="000000"/>
        </w:rPr>
        <w:t>методические рекомендации по созданию дистанционных курсов.</w:t>
      </w:r>
    </w:p>
    <w:p w:rsidR="00976416" w:rsidRPr="00765432" w:rsidRDefault="00976416" w:rsidP="00976416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jc w:val="both"/>
        <w:rPr>
          <w:color w:val="FF0000"/>
        </w:rPr>
      </w:pPr>
      <w:r w:rsidRPr="00765432">
        <w:rPr>
          <w:color w:val="000000"/>
        </w:rPr>
        <w:t>дистанционные курсы и модули.</w:t>
      </w:r>
    </w:p>
    <w:p w:rsidR="00976416" w:rsidRPr="00842617" w:rsidRDefault="00976416" w:rsidP="00976416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jc w:val="both"/>
        <w:rPr>
          <w:color w:val="FF0000"/>
        </w:rPr>
      </w:pPr>
      <w:r w:rsidRPr="00765432">
        <w:rPr>
          <w:color w:val="000000"/>
        </w:rPr>
        <w:t xml:space="preserve">описание информационно-коммуникационной </w:t>
      </w:r>
      <w:proofErr w:type="gramStart"/>
      <w:r w:rsidRPr="00765432">
        <w:rPr>
          <w:color w:val="000000"/>
        </w:rPr>
        <w:t>среды  педагога</w:t>
      </w:r>
      <w:proofErr w:type="gramEnd"/>
      <w:r w:rsidRPr="00765432">
        <w:rPr>
          <w:color w:val="000000"/>
        </w:rPr>
        <w:t xml:space="preserve"> как составляющей цифровой образовательной среды школы.</w:t>
      </w:r>
    </w:p>
    <w:p w:rsidR="00976416" w:rsidRPr="00842617" w:rsidRDefault="00976416" w:rsidP="00976416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42617">
        <w:rPr>
          <w:color w:val="000000"/>
        </w:rPr>
        <w:t xml:space="preserve">набор электронных </w:t>
      </w:r>
      <w:proofErr w:type="spellStart"/>
      <w:r w:rsidRPr="00842617">
        <w:rPr>
          <w:color w:val="000000"/>
        </w:rPr>
        <w:t>кейсовдля</w:t>
      </w:r>
      <w:proofErr w:type="spellEnd"/>
      <w:r w:rsidRPr="00842617">
        <w:rPr>
          <w:color w:val="000000"/>
        </w:rPr>
        <w:t xml:space="preserve"> всех категорий участников образовательных отношений: обучающегося, родителя, классного руководителя, руководителя МО, заместителя директора, директора.</w:t>
      </w:r>
    </w:p>
    <w:p w:rsidR="00976416" w:rsidRPr="00A15A0B" w:rsidRDefault="00976416" w:rsidP="009764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416" w:rsidRDefault="00976416" w:rsidP="00976416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A0B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</w:p>
    <w:p w:rsidR="00976416" w:rsidRPr="00F16CE5" w:rsidRDefault="00976416" w:rsidP="00976416">
      <w:pPr>
        <w:pStyle w:val="a4"/>
        <w:spacing w:before="0" w:beforeAutospacing="0" w:after="0" w:afterAutospacing="0"/>
        <w:ind w:firstLine="360"/>
        <w:jc w:val="both"/>
      </w:pPr>
      <w:r w:rsidRPr="00F16CE5">
        <w:t xml:space="preserve">Проект направлен на повышение качества </w:t>
      </w:r>
      <w:proofErr w:type="spellStart"/>
      <w:r>
        <w:t>образования</w:t>
      </w:r>
      <w:r w:rsidRPr="00F16CE5">
        <w:t>средствами</w:t>
      </w:r>
      <w:proofErr w:type="spellEnd"/>
      <w:r w:rsidRPr="00F16CE5">
        <w:t xml:space="preserve"> </w:t>
      </w:r>
      <w:r>
        <w:t xml:space="preserve">цифровых </w:t>
      </w:r>
      <w:r w:rsidRPr="00F16CE5">
        <w:t>технологий</w:t>
      </w:r>
      <w:r>
        <w:t xml:space="preserve">. </w:t>
      </w:r>
    </w:p>
    <w:p w:rsidR="00976416" w:rsidRDefault="00976416" w:rsidP="00976416">
      <w:pPr>
        <w:pStyle w:val="a4"/>
        <w:spacing w:before="0" w:beforeAutospacing="0" w:after="0" w:afterAutospacing="0"/>
        <w:ind w:firstLine="360"/>
        <w:jc w:val="both"/>
      </w:pPr>
      <w:r>
        <w:t xml:space="preserve">Опыт школы по расширению образовательного пространства через создание </w:t>
      </w:r>
      <w:proofErr w:type="spellStart"/>
      <w:r>
        <w:t>медиацентра</w:t>
      </w:r>
      <w:proofErr w:type="spellEnd"/>
      <w:r>
        <w:t xml:space="preserve"> может быть полезен ОО МСО.</w:t>
      </w:r>
    </w:p>
    <w:p w:rsidR="00976416" w:rsidRDefault="00976416" w:rsidP="00976416">
      <w:pPr>
        <w:pStyle w:val="a4"/>
        <w:spacing w:before="0" w:beforeAutospacing="0" w:after="0" w:afterAutospacing="0"/>
        <w:ind w:firstLine="360"/>
        <w:jc w:val="both"/>
      </w:pPr>
      <w:r>
        <w:t xml:space="preserve">ОО, реализующие данный </w:t>
      </w:r>
      <w:proofErr w:type="gramStart"/>
      <w:r>
        <w:t>проект,  готовы</w:t>
      </w:r>
      <w:proofErr w:type="gramEnd"/>
      <w:r>
        <w:t xml:space="preserve"> делиться накопленным опытом по расширению цифрового образовательного пространства (</w:t>
      </w:r>
      <w:proofErr w:type="spellStart"/>
      <w:r>
        <w:t>медиацентр</w:t>
      </w:r>
      <w:proofErr w:type="spellEnd"/>
      <w:r>
        <w:t xml:space="preserve">), созданию дистанционных курсов на платформе </w:t>
      </w:r>
      <w:proofErr w:type="spellStart"/>
      <w:r>
        <w:rPr>
          <w:lang w:val="en-US"/>
        </w:rPr>
        <w:t>Stepik</w:t>
      </w:r>
      <w:proofErr w:type="spellEnd"/>
      <w:r w:rsidRPr="005F2B3D">
        <w:t>,</w:t>
      </w:r>
      <w:r>
        <w:t xml:space="preserve"> использованию сетевых </w:t>
      </w:r>
      <w:r>
        <w:rPr>
          <w:lang w:val="en-US"/>
        </w:rPr>
        <w:t>on</w:t>
      </w:r>
      <w:r w:rsidRPr="005F2B3D">
        <w:t>-</w:t>
      </w:r>
      <w:r>
        <w:rPr>
          <w:lang w:val="en-US"/>
        </w:rPr>
        <w:t>line</w:t>
      </w:r>
      <w:r>
        <w:t xml:space="preserve">технологий (группы в социальных сетях, мессенджеры, интернет-платформы для проведения </w:t>
      </w:r>
      <w:proofErr w:type="spellStart"/>
      <w:r>
        <w:t>вебинаров</w:t>
      </w:r>
      <w:proofErr w:type="spellEnd"/>
      <w:r>
        <w:t>), разработке электронных кейсов.</w:t>
      </w:r>
    </w:p>
    <w:p w:rsidR="00976416" w:rsidRPr="00765432" w:rsidRDefault="00976416" w:rsidP="00976416">
      <w:pPr>
        <w:pStyle w:val="a4"/>
        <w:spacing w:before="0" w:beforeAutospacing="0" w:after="0" w:afterAutospacing="0"/>
        <w:ind w:firstLine="360"/>
        <w:jc w:val="both"/>
      </w:pPr>
      <w:r>
        <w:t xml:space="preserve">Для профессионального педагогического сообщества разработки учителей будут доступны через сайт </w:t>
      </w:r>
      <w:proofErr w:type="spellStart"/>
      <w:r>
        <w:t>медиацентра</w:t>
      </w:r>
      <w:proofErr w:type="spellEnd"/>
      <w:r>
        <w:t xml:space="preserve"> средней школы № 80 </w:t>
      </w:r>
      <w:proofErr w:type="gramStart"/>
      <w:r>
        <w:t>и  официальный</w:t>
      </w:r>
      <w:proofErr w:type="gramEnd"/>
      <w:r>
        <w:t xml:space="preserve"> сайт средней школы № 39.</w:t>
      </w:r>
    </w:p>
    <w:p w:rsidR="00976416" w:rsidRPr="00A4390B" w:rsidRDefault="00976416" w:rsidP="0097641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416" w:rsidRDefault="00976416" w:rsidP="009764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</w:t>
      </w:r>
      <w:r w:rsidRPr="00206EB6">
        <w:rPr>
          <w:rFonts w:ascii="Times New Roman" w:eastAsia="Times New Roman" w:hAnsi="Times New Roman"/>
          <w:b/>
          <w:sz w:val="26"/>
          <w:szCs w:val="26"/>
          <w:lang w:eastAsia="ru-RU"/>
        </w:rPr>
        <w:t>Исполнители проекта</w:t>
      </w:r>
    </w:p>
    <w:p w:rsidR="00976416" w:rsidRDefault="00976416" w:rsidP="0097641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Администрация, педагогический коллектив средней школы № 80</w:t>
      </w:r>
    </w:p>
    <w:p w:rsidR="00976416" w:rsidRDefault="00976416" w:rsidP="0097641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Администрация, педагогический коллектив средней школы № 39</w:t>
      </w:r>
    </w:p>
    <w:p w:rsidR="006043A7" w:rsidRDefault="00976416"/>
    <w:sectPr w:rsidR="0060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FFE"/>
    <w:multiLevelType w:val="hybridMultilevel"/>
    <w:tmpl w:val="25E4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7A9"/>
    <w:multiLevelType w:val="hybridMultilevel"/>
    <w:tmpl w:val="984E98B2"/>
    <w:lvl w:ilvl="0" w:tplc="8732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0302"/>
    <w:multiLevelType w:val="hybridMultilevel"/>
    <w:tmpl w:val="BDE4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19A1"/>
    <w:multiLevelType w:val="hybridMultilevel"/>
    <w:tmpl w:val="33244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6"/>
    <w:rsid w:val="00112BF7"/>
    <w:rsid w:val="004E41B5"/>
    <w:rsid w:val="008100A3"/>
    <w:rsid w:val="00976416"/>
    <w:rsid w:val="00D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7EC6"/>
  <w15:chartTrackingRefBased/>
  <w15:docId w15:val="{57750EC8-5C5D-4D47-BAE6-71361698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6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2021-05-24T11:53:00Z</dcterms:created>
  <dcterms:modified xsi:type="dcterms:W3CDTF">2021-05-24T11:55:00Z</dcterms:modified>
</cp:coreProperties>
</file>