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FC" w:rsidRDefault="007A775C" w:rsidP="007A775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855D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предметной недели </w:t>
      </w:r>
      <w:r w:rsidR="004A284F">
        <w:rPr>
          <w:rFonts w:ascii="Times New Roman" w:hAnsi="Times New Roman" w:cs="Times New Roman"/>
          <w:b/>
          <w:sz w:val="24"/>
          <w:szCs w:val="24"/>
          <w:lang w:eastAsia="ru-RU"/>
        </w:rPr>
        <w:t>по истории, обществознанию, праву, экономике</w:t>
      </w:r>
      <w:r w:rsidR="00D70351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bookmarkStart w:id="0" w:name="_GoBack"/>
      <w:bookmarkEnd w:id="0"/>
    </w:p>
    <w:p w:rsidR="00AC165E" w:rsidRDefault="00AC165E" w:rsidP="007A775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искусству (изобразительное искусство, музыка)</w:t>
      </w:r>
    </w:p>
    <w:tbl>
      <w:tblPr>
        <w:tblStyle w:val="a7"/>
        <w:tblW w:w="14385" w:type="dxa"/>
        <w:tblLook w:val="04A0" w:firstRow="1" w:lastRow="0" w:firstColumn="1" w:lastColumn="0" w:noHBand="0" w:noVBand="1"/>
      </w:tblPr>
      <w:tblGrid>
        <w:gridCol w:w="1672"/>
        <w:gridCol w:w="10939"/>
        <w:gridCol w:w="1774"/>
      </w:tblGrid>
      <w:tr w:rsidR="00A2051C" w:rsidRPr="00D70351" w:rsidTr="00D70351">
        <w:trPr>
          <w:trHeight w:val="317"/>
        </w:trPr>
        <w:tc>
          <w:tcPr>
            <w:tcW w:w="1672" w:type="dxa"/>
            <w:shd w:val="clear" w:color="auto" w:fill="auto"/>
          </w:tcPr>
          <w:p w:rsidR="0064782F" w:rsidRPr="00D70351" w:rsidRDefault="0064782F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939" w:type="dxa"/>
            <w:shd w:val="clear" w:color="auto" w:fill="auto"/>
          </w:tcPr>
          <w:p w:rsidR="0064782F" w:rsidRPr="00D70351" w:rsidRDefault="0064782F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74" w:type="dxa"/>
            <w:shd w:val="clear" w:color="auto" w:fill="auto"/>
          </w:tcPr>
          <w:p w:rsidR="0064782F" w:rsidRPr="00D70351" w:rsidRDefault="0064782F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40DD6" w:rsidRPr="00D70351" w:rsidTr="00D70351">
        <w:trPr>
          <w:trHeight w:val="606"/>
        </w:trPr>
        <w:tc>
          <w:tcPr>
            <w:tcW w:w="1672" w:type="dxa"/>
            <w:vMerge w:val="restart"/>
            <w:shd w:val="clear" w:color="auto" w:fill="auto"/>
          </w:tcPr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040DD6" w:rsidRPr="00D70351" w:rsidRDefault="00040DD6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Открытие предметной недели</w:t>
            </w:r>
          </w:p>
          <w:p w:rsidR="00040DD6" w:rsidRPr="00D70351" w:rsidRDefault="00040DD6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памятным датам истории: 100-летие образование СССР, 210 –</w:t>
            </w:r>
            <w:proofErr w:type="spellStart"/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войны 1812, 300-летие со дня рождения Петра </w:t>
            </w:r>
            <w:r w:rsidRPr="00D70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4" w:type="dxa"/>
            <w:shd w:val="clear" w:color="auto" w:fill="auto"/>
          </w:tcPr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40DD6" w:rsidRPr="00D70351" w:rsidTr="00D70351">
        <w:trPr>
          <w:trHeight w:val="332"/>
        </w:trPr>
        <w:tc>
          <w:tcPr>
            <w:tcW w:w="1672" w:type="dxa"/>
            <w:vMerge/>
            <w:shd w:val="clear" w:color="auto" w:fill="auto"/>
          </w:tcPr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040DD6" w:rsidRPr="00D70351" w:rsidRDefault="00040DD6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«Конституция РФ»</w:t>
            </w:r>
          </w:p>
        </w:tc>
        <w:tc>
          <w:tcPr>
            <w:tcW w:w="1774" w:type="dxa"/>
            <w:shd w:val="clear" w:color="auto" w:fill="auto"/>
          </w:tcPr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D6" w:rsidRPr="00D70351" w:rsidTr="00D70351">
        <w:trPr>
          <w:trHeight w:val="345"/>
        </w:trPr>
        <w:tc>
          <w:tcPr>
            <w:tcW w:w="1672" w:type="dxa"/>
            <w:vMerge/>
            <w:shd w:val="clear" w:color="auto" w:fill="auto"/>
          </w:tcPr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040DD6" w:rsidRPr="00D70351" w:rsidRDefault="00040DD6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Своя игра по основам финансовой грамотности</w:t>
            </w:r>
          </w:p>
        </w:tc>
        <w:tc>
          <w:tcPr>
            <w:tcW w:w="1774" w:type="dxa"/>
            <w:shd w:val="clear" w:color="auto" w:fill="auto"/>
          </w:tcPr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D6" w:rsidRPr="00D70351" w:rsidTr="00D70351">
        <w:trPr>
          <w:trHeight w:val="345"/>
        </w:trPr>
        <w:tc>
          <w:tcPr>
            <w:tcW w:w="1672" w:type="dxa"/>
            <w:vMerge/>
            <w:shd w:val="clear" w:color="auto" w:fill="auto"/>
          </w:tcPr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040DD6" w:rsidRPr="00D70351" w:rsidRDefault="00040DD6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«Экономическая грамотность»</w:t>
            </w:r>
          </w:p>
        </w:tc>
        <w:tc>
          <w:tcPr>
            <w:tcW w:w="1774" w:type="dxa"/>
            <w:shd w:val="clear" w:color="auto" w:fill="auto"/>
          </w:tcPr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D6" w:rsidRPr="00D70351" w:rsidTr="00D70351">
        <w:trPr>
          <w:trHeight w:val="345"/>
        </w:trPr>
        <w:tc>
          <w:tcPr>
            <w:tcW w:w="1672" w:type="dxa"/>
            <w:vMerge/>
            <w:shd w:val="clear" w:color="auto" w:fill="auto"/>
          </w:tcPr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040DD6" w:rsidRPr="00D70351" w:rsidRDefault="00040DD6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 </w:t>
            </w:r>
          </w:p>
        </w:tc>
        <w:tc>
          <w:tcPr>
            <w:tcW w:w="1774" w:type="dxa"/>
            <w:shd w:val="clear" w:color="auto" w:fill="auto"/>
          </w:tcPr>
          <w:p w:rsidR="00040DD6" w:rsidRPr="00D70351" w:rsidRDefault="00040DD6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051C" w:rsidRPr="00D70351" w:rsidTr="00D70351">
        <w:trPr>
          <w:trHeight w:val="477"/>
        </w:trPr>
        <w:tc>
          <w:tcPr>
            <w:tcW w:w="1672" w:type="dxa"/>
            <w:vMerge w:val="restart"/>
            <w:shd w:val="clear" w:color="auto" w:fill="auto"/>
          </w:tcPr>
          <w:p w:rsidR="007A775C" w:rsidRPr="00D70351" w:rsidRDefault="00D41B2C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939" w:type="dxa"/>
            <w:shd w:val="clear" w:color="auto" w:fill="auto"/>
          </w:tcPr>
          <w:p w:rsidR="006E05BD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  <w:r w:rsidR="00AC165E"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«145-летний юбилей</w:t>
            </w:r>
            <w:r w:rsidR="00AC165E"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с премьеры постановки балета "Лебединое озеро" П.И.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165E" w:rsidRPr="00D703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4" w:type="dxa"/>
            <w:shd w:val="clear" w:color="auto" w:fill="auto"/>
          </w:tcPr>
          <w:p w:rsidR="007A775C" w:rsidRPr="00D70351" w:rsidRDefault="00AC165E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</w:tr>
      <w:tr w:rsidR="00A2051C" w:rsidRPr="00D70351" w:rsidTr="00D70351">
        <w:trPr>
          <w:trHeight w:val="332"/>
        </w:trPr>
        <w:tc>
          <w:tcPr>
            <w:tcW w:w="1672" w:type="dxa"/>
            <w:vMerge/>
            <w:shd w:val="clear" w:color="auto" w:fill="auto"/>
          </w:tcPr>
          <w:p w:rsidR="007A775C" w:rsidRPr="00D70351" w:rsidRDefault="007A775C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7A775C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  <w:r w:rsidR="00AC165E"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«130-летний юбилей</w:t>
            </w:r>
            <w:r w:rsidR="00AC165E"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с премьеры балета "Щелкунчик"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5E" w:rsidRPr="00D70351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7A775C" w:rsidRPr="00D70351" w:rsidRDefault="00AC165E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</w:tr>
      <w:tr w:rsidR="00A2051C" w:rsidRPr="00D70351" w:rsidTr="00D70351">
        <w:trPr>
          <w:trHeight w:val="332"/>
        </w:trPr>
        <w:tc>
          <w:tcPr>
            <w:tcW w:w="1672" w:type="dxa"/>
            <w:vMerge/>
            <w:shd w:val="clear" w:color="auto" w:fill="auto"/>
          </w:tcPr>
          <w:p w:rsidR="00152934" w:rsidRPr="00D70351" w:rsidRDefault="00152934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152934" w:rsidRPr="00D70351" w:rsidRDefault="00D70351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165E" w:rsidRPr="00D70351">
              <w:rPr>
                <w:rFonts w:ascii="Times New Roman" w:hAnsi="Times New Roman" w:cs="Times New Roman"/>
                <w:sz w:val="24"/>
                <w:szCs w:val="24"/>
              </w:rPr>
              <w:t>60 лет со дня рождения Виктора Цоя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152934" w:rsidRPr="00D70351" w:rsidRDefault="00AC165E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7-1, 7-2</w:t>
            </w:r>
          </w:p>
        </w:tc>
      </w:tr>
      <w:tr w:rsidR="00A2051C" w:rsidRPr="00D70351" w:rsidTr="00D70351">
        <w:trPr>
          <w:trHeight w:val="144"/>
        </w:trPr>
        <w:tc>
          <w:tcPr>
            <w:tcW w:w="1672" w:type="dxa"/>
            <w:vMerge/>
            <w:shd w:val="clear" w:color="auto" w:fill="auto"/>
          </w:tcPr>
          <w:p w:rsidR="007A775C" w:rsidRPr="00D70351" w:rsidRDefault="007A775C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904792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Открытие выставки рисунков учащихся начальной школы «Чудесный мир красок»</w:t>
            </w:r>
          </w:p>
        </w:tc>
        <w:tc>
          <w:tcPr>
            <w:tcW w:w="1774" w:type="dxa"/>
            <w:shd w:val="clear" w:color="auto" w:fill="auto"/>
          </w:tcPr>
          <w:p w:rsidR="007A775C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D70351" w:rsidRPr="00D70351" w:rsidTr="00D70351">
        <w:trPr>
          <w:trHeight w:val="317"/>
        </w:trPr>
        <w:tc>
          <w:tcPr>
            <w:tcW w:w="1672" w:type="dxa"/>
            <w:vMerge w:val="restart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Своя игра «Путешествие грека»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5-2, 5-3</w:t>
            </w:r>
          </w:p>
        </w:tc>
      </w:tr>
      <w:tr w:rsidR="00D70351" w:rsidRPr="00D70351" w:rsidTr="00D70351">
        <w:trPr>
          <w:trHeight w:val="317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Конкурс газет, посвященных году культурного наследия народов России «Народные художественные промыслы»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351" w:rsidRPr="00D70351" w:rsidTr="00D70351">
        <w:trPr>
          <w:trHeight w:val="317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Своя игра по основам финансовой грамотности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351" w:rsidRPr="00D70351" w:rsidTr="00D70351">
        <w:trPr>
          <w:trHeight w:val="351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викторина по обществознанию </w:t>
            </w:r>
            <w:hyperlink r:id="rId5" w:history="1">
              <w:r w:rsidRPr="00D70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https://forms.gle/nWfBendayub9a4uW7</w:t>
              </w:r>
            </w:hyperlink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351" w:rsidRPr="00D70351" w:rsidTr="00D70351">
        <w:trPr>
          <w:trHeight w:val="332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«Древние славяне»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351" w:rsidRPr="00D70351" w:rsidTr="00D70351">
        <w:trPr>
          <w:trHeight w:val="332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«Твои имена Россия, Петр </w:t>
            </w:r>
            <w:r w:rsidRPr="00D70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351" w:rsidRPr="00D70351" w:rsidTr="00D70351">
        <w:trPr>
          <w:trHeight w:val="332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«Художники – юбиляры». Экспозиция, посвященная юбилейным датам художников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D70351" w:rsidRPr="00D70351" w:rsidTr="00D70351">
        <w:trPr>
          <w:trHeight w:val="379"/>
        </w:trPr>
        <w:tc>
          <w:tcPr>
            <w:tcW w:w="1672" w:type="dxa"/>
            <w:vMerge w:val="restart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«Экономическая грамотность»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0351" w:rsidRPr="00D70351" w:rsidTr="00D70351">
        <w:trPr>
          <w:trHeight w:val="379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Своя игра «Россия в 16 вв.»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</w:tr>
      <w:tr w:rsidR="00D70351" w:rsidRPr="00D70351" w:rsidTr="00D70351">
        <w:trPr>
          <w:trHeight w:val="324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«Твои имена Россия, Петр </w:t>
            </w:r>
            <w:r w:rsidRPr="00D70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351" w:rsidRPr="00D70351" w:rsidTr="00D70351">
        <w:trPr>
          <w:trHeight w:val="324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Ребусы по обществознанию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0351" w:rsidRPr="00D70351" w:rsidTr="00D70351">
        <w:trPr>
          <w:trHeight w:val="324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кроссворда по обществознанию 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351" w:rsidRPr="00D70351" w:rsidTr="00D70351">
        <w:trPr>
          <w:trHeight w:val="324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60 лет со дня рождения Виктора Цоя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</w:tr>
      <w:tr w:rsidR="00D70351" w:rsidRPr="00D70351" w:rsidTr="00D70351">
        <w:trPr>
          <w:trHeight w:val="324"/>
        </w:trPr>
        <w:tc>
          <w:tcPr>
            <w:tcW w:w="1672" w:type="dxa"/>
            <w:vMerge w:val="restart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«145-летний юбилей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с премьеры постановки балета "Лебединое озеро" П.И.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</w:tr>
      <w:tr w:rsidR="00D70351" w:rsidRPr="00D70351" w:rsidTr="00D70351">
        <w:trPr>
          <w:trHeight w:val="324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«130-летний юбилей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 xml:space="preserve"> с премьеры балета "Щелкунчик"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</w:tr>
      <w:tr w:rsidR="00D70351" w:rsidRPr="00D70351" w:rsidTr="00D70351">
        <w:trPr>
          <w:trHeight w:val="317"/>
        </w:trPr>
        <w:tc>
          <w:tcPr>
            <w:tcW w:w="1672" w:type="dxa"/>
            <w:vMerge w:val="restart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по праву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351" w:rsidRPr="00D70351" w:rsidTr="00D70351">
        <w:trPr>
          <w:trHeight w:val="317"/>
        </w:trPr>
        <w:tc>
          <w:tcPr>
            <w:tcW w:w="1672" w:type="dxa"/>
            <w:vMerge/>
            <w:shd w:val="clear" w:color="auto" w:fill="auto"/>
          </w:tcPr>
          <w:p w:rsidR="00D70351" w:rsidRPr="00D70351" w:rsidRDefault="00D70351" w:rsidP="00D7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9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51">
              <w:rPr>
                <w:rFonts w:ascii="Times New Roman" w:hAnsi="Times New Roman" w:cs="Times New Roman"/>
                <w:sz w:val="24"/>
                <w:szCs w:val="24"/>
              </w:rPr>
              <w:t>Закрытие предметной недели. Подведение итогов.</w:t>
            </w:r>
          </w:p>
        </w:tc>
        <w:tc>
          <w:tcPr>
            <w:tcW w:w="1774" w:type="dxa"/>
            <w:shd w:val="clear" w:color="auto" w:fill="auto"/>
          </w:tcPr>
          <w:p w:rsidR="00D70351" w:rsidRPr="00D70351" w:rsidRDefault="00D70351" w:rsidP="00D70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C7C" w:rsidRDefault="00BB1C7C" w:rsidP="007A775C"/>
    <w:sectPr w:rsidR="00BB1C7C" w:rsidSect="00A2051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65"/>
    <w:rsid w:val="00040DD6"/>
    <w:rsid w:val="000F7E79"/>
    <w:rsid w:val="001217B2"/>
    <w:rsid w:val="00152934"/>
    <w:rsid w:val="00152CDF"/>
    <w:rsid w:val="001633FF"/>
    <w:rsid w:val="002912AE"/>
    <w:rsid w:val="002B4937"/>
    <w:rsid w:val="002E18B6"/>
    <w:rsid w:val="003061BF"/>
    <w:rsid w:val="00376256"/>
    <w:rsid w:val="00417A3A"/>
    <w:rsid w:val="004A284F"/>
    <w:rsid w:val="004B5F14"/>
    <w:rsid w:val="00501DB4"/>
    <w:rsid w:val="005424A8"/>
    <w:rsid w:val="00571B0F"/>
    <w:rsid w:val="00592511"/>
    <w:rsid w:val="0064782F"/>
    <w:rsid w:val="006E05BD"/>
    <w:rsid w:val="006E56E3"/>
    <w:rsid w:val="006F796A"/>
    <w:rsid w:val="00705E27"/>
    <w:rsid w:val="00741B31"/>
    <w:rsid w:val="007A7449"/>
    <w:rsid w:val="007A775C"/>
    <w:rsid w:val="00810B73"/>
    <w:rsid w:val="00855D83"/>
    <w:rsid w:val="008C29F1"/>
    <w:rsid w:val="008E2583"/>
    <w:rsid w:val="008F4D65"/>
    <w:rsid w:val="00904792"/>
    <w:rsid w:val="009E7745"/>
    <w:rsid w:val="00A2051C"/>
    <w:rsid w:val="00AC165E"/>
    <w:rsid w:val="00B008E2"/>
    <w:rsid w:val="00B2431C"/>
    <w:rsid w:val="00B868B1"/>
    <w:rsid w:val="00BB1C7C"/>
    <w:rsid w:val="00BE185F"/>
    <w:rsid w:val="00BE7605"/>
    <w:rsid w:val="00C04FF1"/>
    <w:rsid w:val="00C15F6E"/>
    <w:rsid w:val="00C32000"/>
    <w:rsid w:val="00C458FC"/>
    <w:rsid w:val="00C855FF"/>
    <w:rsid w:val="00C93C6E"/>
    <w:rsid w:val="00D41B2C"/>
    <w:rsid w:val="00D47147"/>
    <w:rsid w:val="00D70351"/>
    <w:rsid w:val="00D77A80"/>
    <w:rsid w:val="00DA33BB"/>
    <w:rsid w:val="00DD76DD"/>
    <w:rsid w:val="00DE6C12"/>
    <w:rsid w:val="00E4373C"/>
    <w:rsid w:val="00E4772A"/>
    <w:rsid w:val="00E655F3"/>
    <w:rsid w:val="00EE693F"/>
    <w:rsid w:val="00EE75D5"/>
    <w:rsid w:val="00EF4CA2"/>
    <w:rsid w:val="00F3347F"/>
    <w:rsid w:val="00FC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19C0"/>
  <w15:docId w15:val="{6D05DA24-F92A-41E5-8522-8D653535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B4"/>
  </w:style>
  <w:style w:type="paragraph" w:styleId="1">
    <w:name w:val="heading 1"/>
    <w:basedOn w:val="a"/>
    <w:link w:val="10"/>
    <w:uiPriority w:val="9"/>
    <w:qFormat/>
    <w:rsid w:val="00EE7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5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5D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4CA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F4CA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EF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nWfBendayub9a4uW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66EF-F325-49F3-8E41-D4551E39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2022-02-05T05:14:00Z</cp:lastPrinted>
  <dcterms:created xsi:type="dcterms:W3CDTF">2022-02-19T22:03:00Z</dcterms:created>
  <dcterms:modified xsi:type="dcterms:W3CDTF">2022-02-20T17:05:00Z</dcterms:modified>
</cp:coreProperties>
</file>