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87" w:rsidRPr="00552EF6" w:rsidRDefault="00262E87" w:rsidP="00262E87">
      <w:pPr>
        <w:pStyle w:val="Default"/>
        <w:pageBreakBefore/>
        <w:rPr>
          <w:color w:val="auto"/>
          <w:sz w:val="23"/>
          <w:szCs w:val="23"/>
        </w:rPr>
      </w:pPr>
    </w:p>
    <w:p w:rsidR="004F6EBC" w:rsidRPr="00552EF6" w:rsidRDefault="003F520B" w:rsidP="004F6EBC">
      <w:pPr>
        <w:pStyle w:val="Default"/>
        <w:jc w:val="right"/>
        <w:rPr>
          <w:color w:val="auto"/>
          <w:sz w:val="23"/>
          <w:szCs w:val="23"/>
        </w:rPr>
      </w:pPr>
      <w:r w:rsidRPr="00552EF6">
        <w:rPr>
          <w:color w:val="auto"/>
          <w:sz w:val="23"/>
          <w:szCs w:val="23"/>
        </w:rPr>
        <w:t xml:space="preserve">                                                                               </w:t>
      </w:r>
      <w:r w:rsidR="004F6EBC" w:rsidRPr="00552EF6">
        <w:rPr>
          <w:color w:val="auto"/>
          <w:sz w:val="23"/>
          <w:szCs w:val="23"/>
        </w:rPr>
        <w:t xml:space="preserve">                          </w:t>
      </w:r>
      <w:r w:rsidRPr="00552EF6">
        <w:rPr>
          <w:color w:val="auto"/>
          <w:sz w:val="23"/>
          <w:szCs w:val="23"/>
        </w:rPr>
        <w:t xml:space="preserve"> </w:t>
      </w:r>
      <w:proofErr w:type="gramStart"/>
      <w:r w:rsidR="00262E87" w:rsidRPr="00552EF6">
        <w:rPr>
          <w:color w:val="auto"/>
          <w:sz w:val="23"/>
          <w:szCs w:val="23"/>
        </w:rPr>
        <w:t>Принят</w:t>
      </w:r>
      <w:proofErr w:type="gramEnd"/>
      <w:r w:rsidR="00262E87" w:rsidRPr="00552EF6">
        <w:rPr>
          <w:color w:val="auto"/>
          <w:sz w:val="23"/>
          <w:szCs w:val="23"/>
        </w:rPr>
        <w:t xml:space="preserve"> на </w:t>
      </w:r>
      <w:r w:rsidR="004F6EBC" w:rsidRPr="00552EF6">
        <w:rPr>
          <w:color w:val="auto"/>
          <w:sz w:val="23"/>
          <w:szCs w:val="23"/>
        </w:rPr>
        <w:t xml:space="preserve">общем </w:t>
      </w:r>
      <w:r w:rsidR="00262E87" w:rsidRPr="00552EF6">
        <w:rPr>
          <w:color w:val="auto"/>
          <w:sz w:val="23"/>
          <w:szCs w:val="23"/>
        </w:rPr>
        <w:t xml:space="preserve">собрании </w:t>
      </w:r>
    </w:p>
    <w:p w:rsidR="00262E87" w:rsidRPr="00552EF6" w:rsidRDefault="004F6EBC" w:rsidP="004F6EBC">
      <w:pPr>
        <w:pStyle w:val="Default"/>
        <w:rPr>
          <w:color w:val="auto"/>
          <w:sz w:val="23"/>
          <w:szCs w:val="23"/>
        </w:rPr>
      </w:pPr>
      <w:r w:rsidRPr="00552EF6">
        <w:rPr>
          <w:color w:val="auto"/>
          <w:sz w:val="23"/>
          <w:szCs w:val="23"/>
        </w:rPr>
        <w:t xml:space="preserve">                                                                                                                             работников школы</w:t>
      </w:r>
    </w:p>
    <w:p w:rsidR="00262E87" w:rsidRPr="00552EF6" w:rsidRDefault="002A4409" w:rsidP="004F6EBC">
      <w:pPr>
        <w:pStyle w:val="Default"/>
        <w:tabs>
          <w:tab w:val="left" w:pos="6663"/>
        </w:tabs>
        <w:jc w:val="right"/>
        <w:rPr>
          <w:color w:val="auto"/>
          <w:sz w:val="23"/>
          <w:szCs w:val="23"/>
        </w:rPr>
      </w:pPr>
      <w:r w:rsidRPr="00552EF6">
        <w:rPr>
          <w:color w:val="auto"/>
          <w:sz w:val="23"/>
          <w:szCs w:val="23"/>
        </w:rPr>
        <w:t xml:space="preserve">                                                                                           «</w:t>
      </w:r>
      <w:r w:rsidRPr="00552EF6">
        <w:rPr>
          <w:color w:val="auto"/>
          <w:sz w:val="23"/>
          <w:szCs w:val="23"/>
          <w:u w:val="single"/>
        </w:rPr>
        <w:t>17</w:t>
      </w:r>
      <w:r w:rsidR="00262E87" w:rsidRPr="00552EF6">
        <w:rPr>
          <w:color w:val="auto"/>
          <w:sz w:val="23"/>
          <w:szCs w:val="23"/>
        </w:rPr>
        <w:t xml:space="preserve">» </w:t>
      </w:r>
      <w:r w:rsidRPr="00552EF6">
        <w:rPr>
          <w:color w:val="auto"/>
          <w:sz w:val="23"/>
          <w:szCs w:val="23"/>
          <w:u w:val="single"/>
        </w:rPr>
        <w:t>октября</w:t>
      </w:r>
      <w:r w:rsidRPr="00552EF6">
        <w:rPr>
          <w:color w:val="auto"/>
          <w:sz w:val="23"/>
          <w:szCs w:val="23"/>
        </w:rPr>
        <w:t xml:space="preserve"> </w:t>
      </w:r>
      <w:r w:rsidR="00262E87" w:rsidRPr="00552EF6">
        <w:rPr>
          <w:color w:val="auto"/>
          <w:sz w:val="23"/>
          <w:szCs w:val="23"/>
        </w:rPr>
        <w:t>20</w:t>
      </w:r>
      <w:r w:rsidRPr="00552EF6">
        <w:rPr>
          <w:color w:val="auto"/>
          <w:sz w:val="23"/>
          <w:szCs w:val="23"/>
        </w:rPr>
        <w:t>1</w:t>
      </w:r>
      <w:r w:rsidR="004F6EBC" w:rsidRPr="00552EF6">
        <w:rPr>
          <w:color w:val="auto"/>
          <w:sz w:val="23"/>
          <w:szCs w:val="23"/>
        </w:rPr>
        <w:t>9</w:t>
      </w:r>
      <w:r w:rsidR="00262E87" w:rsidRPr="00552EF6">
        <w:rPr>
          <w:color w:val="auto"/>
          <w:sz w:val="23"/>
          <w:szCs w:val="23"/>
        </w:rPr>
        <w:t xml:space="preserve"> г.</w:t>
      </w:r>
    </w:p>
    <w:p w:rsidR="003F520B" w:rsidRPr="00552EF6" w:rsidRDefault="003F520B" w:rsidP="004F6EBC">
      <w:pPr>
        <w:pStyle w:val="Default"/>
        <w:jc w:val="righ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3F520B" w:rsidRPr="00552EF6" w:rsidRDefault="003F520B" w:rsidP="00262E87">
      <w:pPr>
        <w:pStyle w:val="Default"/>
        <w:rPr>
          <w:b/>
          <w:bCs/>
          <w:color w:val="auto"/>
          <w:sz w:val="23"/>
          <w:szCs w:val="23"/>
        </w:rPr>
      </w:pPr>
    </w:p>
    <w:p w:rsidR="00262E87" w:rsidRPr="00552EF6" w:rsidRDefault="00262E87" w:rsidP="004F6EBC">
      <w:pPr>
        <w:pStyle w:val="Default"/>
        <w:jc w:val="center"/>
        <w:rPr>
          <w:color w:val="auto"/>
          <w:sz w:val="23"/>
          <w:szCs w:val="23"/>
        </w:rPr>
      </w:pPr>
      <w:r w:rsidRPr="00552EF6">
        <w:rPr>
          <w:b/>
          <w:bCs/>
          <w:color w:val="auto"/>
          <w:sz w:val="23"/>
          <w:szCs w:val="23"/>
        </w:rPr>
        <w:t>КОЛЛЕКТИВНЫЙ ДОГОВ</w:t>
      </w:r>
      <w:r w:rsidR="003F520B" w:rsidRPr="00552EF6">
        <w:rPr>
          <w:b/>
          <w:color w:val="auto"/>
          <w:sz w:val="23"/>
          <w:szCs w:val="23"/>
        </w:rPr>
        <w:t>ОР</w:t>
      </w:r>
    </w:p>
    <w:p w:rsidR="003F520B" w:rsidRPr="00552EF6" w:rsidRDefault="003F520B" w:rsidP="004F6EBC">
      <w:pPr>
        <w:pStyle w:val="Default"/>
        <w:jc w:val="center"/>
        <w:rPr>
          <w:color w:val="auto"/>
          <w:sz w:val="23"/>
          <w:szCs w:val="23"/>
        </w:rPr>
      </w:pPr>
    </w:p>
    <w:p w:rsidR="003F520B" w:rsidRPr="00552EF6" w:rsidRDefault="003F520B" w:rsidP="004F6EBC">
      <w:pPr>
        <w:pStyle w:val="1"/>
        <w:tabs>
          <w:tab w:val="left" w:pos="2694"/>
        </w:tabs>
        <w:rPr>
          <w:b w:val="0"/>
          <w:i/>
          <w:szCs w:val="28"/>
        </w:rPr>
      </w:pPr>
      <w:r w:rsidRPr="00552EF6">
        <w:rPr>
          <w:b w:val="0"/>
          <w:i/>
          <w:szCs w:val="28"/>
        </w:rPr>
        <w:t>муниципальное общеобразовательное учреждение</w:t>
      </w:r>
    </w:p>
    <w:p w:rsidR="003F520B" w:rsidRPr="00552EF6" w:rsidRDefault="003F520B" w:rsidP="004F6EBC">
      <w:pPr>
        <w:pStyle w:val="1"/>
        <w:tabs>
          <w:tab w:val="left" w:pos="2694"/>
        </w:tabs>
        <w:rPr>
          <w:b w:val="0"/>
          <w:szCs w:val="28"/>
        </w:rPr>
      </w:pPr>
      <w:r w:rsidRPr="00552EF6">
        <w:rPr>
          <w:rFonts w:asciiTheme="minorHAnsi" w:hAnsiTheme="minorHAnsi"/>
          <w:b w:val="0"/>
          <w:i/>
          <w:szCs w:val="28"/>
        </w:rPr>
        <w:t>«</w:t>
      </w:r>
      <w:r w:rsidR="002A4409" w:rsidRPr="00552EF6">
        <w:rPr>
          <w:b w:val="0"/>
          <w:i/>
          <w:szCs w:val="28"/>
        </w:rPr>
        <w:t>С</w:t>
      </w:r>
      <w:r w:rsidRPr="00552EF6">
        <w:rPr>
          <w:b w:val="0"/>
          <w:i/>
          <w:szCs w:val="28"/>
        </w:rPr>
        <w:t>редняя</w:t>
      </w:r>
      <w:r w:rsidR="004F6EBC" w:rsidRPr="00552EF6">
        <w:rPr>
          <w:b w:val="0"/>
          <w:i/>
          <w:szCs w:val="28"/>
        </w:rPr>
        <w:t xml:space="preserve"> </w:t>
      </w:r>
      <w:r w:rsidRPr="00552EF6">
        <w:rPr>
          <w:b w:val="0"/>
          <w:i/>
          <w:szCs w:val="28"/>
        </w:rPr>
        <w:t>школа</w:t>
      </w:r>
      <w:r w:rsidRPr="00552EF6">
        <w:rPr>
          <w:rFonts w:ascii="Rockwell Extra Bold" w:hAnsi="Rockwell Extra Bold"/>
          <w:b w:val="0"/>
          <w:i/>
          <w:szCs w:val="28"/>
        </w:rPr>
        <w:t xml:space="preserve"> </w:t>
      </w:r>
      <w:r w:rsidRPr="00552EF6">
        <w:rPr>
          <w:b w:val="0"/>
          <w:i/>
          <w:szCs w:val="28"/>
        </w:rPr>
        <w:t>№</w:t>
      </w:r>
      <w:r w:rsidRPr="00552EF6">
        <w:rPr>
          <w:rFonts w:ascii="Rockwell Extra Bold" w:hAnsi="Rockwell Extra Bold"/>
          <w:b w:val="0"/>
          <w:i/>
          <w:szCs w:val="28"/>
        </w:rPr>
        <w:t xml:space="preserve"> </w:t>
      </w:r>
      <w:r w:rsidRPr="00552EF6">
        <w:rPr>
          <w:b w:val="0"/>
          <w:szCs w:val="28"/>
        </w:rPr>
        <w:t>39»</w:t>
      </w:r>
    </w:p>
    <w:p w:rsidR="003F520B" w:rsidRPr="00552EF6" w:rsidRDefault="003F520B" w:rsidP="004F6EBC">
      <w:pPr>
        <w:pStyle w:val="Default"/>
        <w:jc w:val="center"/>
        <w:rPr>
          <w:color w:val="auto"/>
          <w:sz w:val="23"/>
          <w:szCs w:val="23"/>
        </w:rPr>
      </w:pPr>
    </w:p>
    <w:p w:rsidR="009F39E8" w:rsidRPr="00552EF6" w:rsidRDefault="009F39E8" w:rsidP="004F6EBC">
      <w:pPr>
        <w:pStyle w:val="Default"/>
        <w:jc w:val="center"/>
        <w:rPr>
          <w:color w:val="auto"/>
          <w:sz w:val="23"/>
          <w:szCs w:val="23"/>
        </w:rPr>
      </w:pPr>
      <w:r w:rsidRPr="00552EF6">
        <w:rPr>
          <w:color w:val="auto"/>
          <w:sz w:val="23"/>
          <w:szCs w:val="23"/>
        </w:rPr>
        <w:t>г.</w:t>
      </w:r>
      <w:r w:rsidR="002A4409" w:rsidRPr="00552EF6">
        <w:rPr>
          <w:color w:val="auto"/>
          <w:sz w:val="23"/>
          <w:szCs w:val="23"/>
        </w:rPr>
        <w:t xml:space="preserve"> </w:t>
      </w:r>
      <w:r w:rsidRPr="00552EF6">
        <w:rPr>
          <w:color w:val="auto"/>
          <w:sz w:val="23"/>
          <w:szCs w:val="23"/>
        </w:rPr>
        <w:t>Ярославля</w:t>
      </w:r>
    </w:p>
    <w:p w:rsidR="009F39E8" w:rsidRPr="00552EF6" w:rsidRDefault="009F39E8" w:rsidP="004F6EBC">
      <w:pPr>
        <w:pStyle w:val="Default"/>
        <w:jc w:val="center"/>
        <w:rPr>
          <w:color w:val="auto"/>
          <w:sz w:val="23"/>
          <w:szCs w:val="23"/>
        </w:rPr>
      </w:pPr>
    </w:p>
    <w:p w:rsidR="002A4409" w:rsidRPr="00552EF6" w:rsidRDefault="00262E87" w:rsidP="004F6EBC">
      <w:pPr>
        <w:pStyle w:val="Default"/>
        <w:jc w:val="center"/>
        <w:rPr>
          <w:color w:val="auto"/>
          <w:sz w:val="23"/>
          <w:szCs w:val="23"/>
        </w:rPr>
      </w:pPr>
      <w:r w:rsidRPr="00552EF6">
        <w:rPr>
          <w:color w:val="auto"/>
          <w:sz w:val="23"/>
          <w:szCs w:val="23"/>
        </w:rPr>
        <w:t>действует</w:t>
      </w:r>
      <w:r w:rsidR="004F6EBC" w:rsidRPr="00552EF6">
        <w:rPr>
          <w:color w:val="auto"/>
          <w:sz w:val="23"/>
          <w:szCs w:val="23"/>
        </w:rPr>
        <w:t xml:space="preserve"> </w:t>
      </w:r>
      <w:r w:rsidR="002A4409" w:rsidRPr="00552EF6">
        <w:rPr>
          <w:color w:val="auto"/>
          <w:sz w:val="23"/>
          <w:szCs w:val="23"/>
        </w:rPr>
        <w:t>с «</w:t>
      </w:r>
      <w:r w:rsidR="002A4409" w:rsidRPr="00552EF6">
        <w:rPr>
          <w:color w:val="auto"/>
          <w:sz w:val="23"/>
          <w:szCs w:val="23"/>
          <w:u w:val="single"/>
        </w:rPr>
        <w:t>17</w:t>
      </w:r>
      <w:r w:rsidR="002A4409" w:rsidRPr="00552EF6">
        <w:rPr>
          <w:color w:val="auto"/>
          <w:sz w:val="23"/>
          <w:szCs w:val="23"/>
        </w:rPr>
        <w:t xml:space="preserve">» </w:t>
      </w:r>
      <w:r w:rsidR="002A4409" w:rsidRPr="00552EF6">
        <w:rPr>
          <w:color w:val="auto"/>
          <w:sz w:val="23"/>
          <w:szCs w:val="23"/>
          <w:u w:val="single"/>
        </w:rPr>
        <w:t>октября</w:t>
      </w:r>
      <w:r w:rsidR="002A4409" w:rsidRPr="00552EF6">
        <w:rPr>
          <w:color w:val="auto"/>
          <w:sz w:val="23"/>
          <w:szCs w:val="23"/>
        </w:rPr>
        <w:t xml:space="preserve"> 20</w:t>
      </w:r>
      <w:r w:rsidR="002A4409" w:rsidRPr="00552EF6">
        <w:rPr>
          <w:color w:val="auto"/>
          <w:sz w:val="23"/>
          <w:szCs w:val="23"/>
          <w:u w:val="single"/>
        </w:rPr>
        <w:t>1</w:t>
      </w:r>
      <w:r w:rsidR="004F6EBC" w:rsidRPr="00552EF6">
        <w:rPr>
          <w:color w:val="auto"/>
          <w:sz w:val="23"/>
          <w:szCs w:val="23"/>
          <w:u w:val="single"/>
        </w:rPr>
        <w:t>9</w:t>
      </w:r>
      <w:r w:rsidR="002A4409" w:rsidRPr="00552EF6">
        <w:rPr>
          <w:color w:val="auto"/>
          <w:sz w:val="23"/>
          <w:szCs w:val="23"/>
        </w:rPr>
        <w:t xml:space="preserve"> г.</w:t>
      </w:r>
      <w:r w:rsidR="004F6EBC" w:rsidRPr="00552EF6">
        <w:rPr>
          <w:color w:val="auto"/>
          <w:sz w:val="23"/>
          <w:szCs w:val="23"/>
        </w:rPr>
        <w:t xml:space="preserve"> </w:t>
      </w:r>
      <w:r w:rsidRPr="00552EF6">
        <w:rPr>
          <w:color w:val="auto"/>
          <w:sz w:val="23"/>
          <w:szCs w:val="23"/>
        </w:rPr>
        <w:t xml:space="preserve">по </w:t>
      </w:r>
      <w:r w:rsidR="002A4409" w:rsidRPr="00552EF6">
        <w:rPr>
          <w:color w:val="auto"/>
          <w:sz w:val="23"/>
          <w:szCs w:val="23"/>
        </w:rPr>
        <w:t>«</w:t>
      </w:r>
      <w:r w:rsidR="002A4409" w:rsidRPr="00552EF6">
        <w:rPr>
          <w:color w:val="auto"/>
          <w:sz w:val="23"/>
          <w:szCs w:val="23"/>
          <w:u w:val="single"/>
        </w:rPr>
        <w:t>17</w:t>
      </w:r>
      <w:r w:rsidR="002A4409" w:rsidRPr="00552EF6">
        <w:rPr>
          <w:color w:val="auto"/>
          <w:sz w:val="23"/>
          <w:szCs w:val="23"/>
        </w:rPr>
        <w:t xml:space="preserve">» </w:t>
      </w:r>
      <w:r w:rsidR="002A4409" w:rsidRPr="00552EF6">
        <w:rPr>
          <w:color w:val="auto"/>
          <w:sz w:val="23"/>
          <w:szCs w:val="23"/>
          <w:u w:val="single"/>
        </w:rPr>
        <w:t>октября</w:t>
      </w:r>
      <w:r w:rsidR="002A4409" w:rsidRPr="00552EF6">
        <w:rPr>
          <w:color w:val="auto"/>
          <w:sz w:val="23"/>
          <w:szCs w:val="23"/>
        </w:rPr>
        <w:t xml:space="preserve"> 20</w:t>
      </w:r>
      <w:r w:rsidR="004F6EBC" w:rsidRPr="00552EF6">
        <w:rPr>
          <w:color w:val="auto"/>
          <w:sz w:val="23"/>
          <w:szCs w:val="23"/>
          <w:u w:val="single"/>
        </w:rPr>
        <w:t>22</w:t>
      </w:r>
      <w:r w:rsidR="002A4409" w:rsidRPr="00552EF6">
        <w:rPr>
          <w:color w:val="auto"/>
          <w:sz w:val="23"/>
          <w:szCs w:val="23"/>
        </w:rPr>
        <w:t xml:space="preserve"> г.</w:t>
      </w:r>
    </w:p>
    <w:p w:rsidR="00262E87" w:rsidRPr="00552EF6" w:rsidRDefault="00262E87" w:rsidP="004F6EBC">
      <w:pPr>
        <w:pStyle w:val="Default"/>
        <w:jc w:val="center"/>
        <w:rPr>
          <w:color w:val="auto"/>
          <w:sz w:val="23"/>
          <w:szCs w:val="23"/>
        </w:rPr>
      </w:pPr>
    </w:p>
    <w:p w:rsidR="003F520B" w:rsidRPr="00552EF6" w:rsidRDefault="003F520B" w:rsidP="004F6EBC">
      <w:pPr>
        <w:pStyle w:val="Default"/>
        <w:jc w:val="center"/>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3F520B" w:rsidRPr="00552EF6" w:rsidRDefault="003F520B" w:rsidP="00262E87">
      <w:pPr>
        <w:pStyle w:val="Default"/>
        <w:rPr>
          <w:i/>
          <w:iCs/>
          <w:color w:val="auto"/>
          <w:sz w:val="23"/>
          <w:szCs w:val="23"/>
        </w:rPr>
      </w:pPr>
    </w:p>
    <w:p w:rsidR="00262E87" w:rsidRPr="00552EF6" w:rsidRDefault="00262E87" w:rsidP="00262E87">
      <w:pPr>
        <w:pStyle w:val="Default"/>
        <w:rPr>
          <w:color w:val="auto"/>
          <w:sz w:val="23"/>
          <w:szCs w:val="23"/>
        </w:rPr>
      </w:pPr>
      <w:r w:rsidRPr="00552EF6">
        <w:rPr>
          <w:b/>
          <w:bCs/>
          <w:color w:val="auto"/>
          <w:sz w:val="23"/>
          <w:szCs w:val="23"/>
        </w:rPr>
        <w:t xml:space="preserve">От работодателя: </w:t>
      </w:r>
      <w:r w:rsidR="003F520B" w:rsidRPr="00552EF6">
        <w:rPr>
          <w:b/>
          <w:bCs/>
          <w:color w:val="auto"/>
          <w:sz w:val="23"/>
          <w:szCs w:val="23"/>
        </w:rPr>
        <w:t xml:space="preserve">                                                                          </w:t>
      </w:r>
      <w:r w:rsidRPr="00552EF6">
        <w:rPr>
          <w:b/>
          <w:bCs/>
          <w:color w:val="auto"/>
          <w:sz w:val="23"/>
          <w:szCs w:val="23"/>
        </w:rPr>
        <w:t xml:space="preserve">От работников: </w:t>
      </w:r>
    </w:p>
    <w:p w:rsidR="00262E87" w:rsidRPr="00552EF6" w:rsidRDefault="00262E87" w:rsidP="00262E87">
      <w:pPr>
        <w:pStyle w:val="Default"/>
        <w:rPr>
          <w:color w:val="auto"/>
          <w:sz w:val="23"/>
          <w:szCs w:val="23"/>
        </w:rPr>
      </w:pPr>
      <w:r w:rsidRPr="00552EF6">
        <w:rPr>
          <w:color w:val="auto"/>
          <w:sz w:val="23"/>
          <w:szCs w:val="23"/>
        </w:rPr>
        <w:t>Руководитель</w:t>
      </w:r>
      <w:r w:rsidR="003F520B" w:rsidRPr="00552EF6">
        <w:rPr>
          <w:color w:val="auto"/>
          <w:sz w:val="23"/>
          <w:szCs w:val="23"/>
        </w:rPr>
        <w:t xml:space="preserve">                                                                                   </w:t>
      </w:r>
      <w:r w:rsidRPr="00552EF6">
        <w:rPr>
          <w:color w:val="auto"/>
          <w:sz w:val="23"/>
          <w:szCs w:val="23"/>
        </w:rPr>
        <w:t xml:space="preserve"> Председатель </w:t>
      </w:r>
    </w:p>
    <w:p w:rsidR="00262E87" w:rsidRPr="00552EF6" w:rsidRDefault="00262E87" w:rsidP="00262E87">
      <w:pPr>
        <w:pStyle w:val="Default"/>
        <w:rPr>
          <w:color w:val="auto"/>
          <w:sz w:val="23"/>
          <w:szCs w:val="23"/>
        </w:rPr>
      </w:pPr>
      <w:r w:rsidRPr="00552EF6">
        <w:rPr>
          <w:color w:val="auto"/>
          <w:sz w:val="23"/>
          <w:szCs w:val="23"/>
        </w:rPr>
        <w:t xml:space="preserve">образовательной организации </w:t>
      </w:r>
      <w:r w:rsidR="003F520B" w:rsidRPr="00552EF6">
        <w:rPr>
          <w:color w:val="auto"/>
          <w:sz w:val="23"/>
          <w:szCs w:val="23"/>
        </w:rPr>
        <w:t xml:space="preserve">                                                        </w:t>
      </w:r>
      <w:r w:rsidRPr="00552EF6">
        <w:rPr>
          <w:color w:val="auto"/>
          <w:sz w:val="23"/>
          <w:szCs w:val="23"/>
        </w:rPr>
        <w:t xml:space="preserve">первичной профсоюзной </w:t>
      </w:r>
    </w:p>
    <w:p w:rsidR="00262E87" w:rsidRPr="00552EF6" w:rsidRDefault="003F520B" w:rsidP="00262E87">
      <w:pPr>
        <w:pStyle w:val="Default"/>
        <w:rPr>
          <w:color w:val="auto"/>
          <w:sz w:val="23"/>
          <w:szCs w:val="23"/>
        </w:rPr>
      </w:pPr>
      <w:r w:rsidRPr="00552EF6">
        <w:rPr>
          <w:color w:val="auto"/>
          <w:sz w:val="23"/>
          <w:szCs w:val="23"/>
        </w:rPr>
        <w:t xml:space="preserve">                                                                                                            </w:t>
      </w:r>
      <w:r w:rsidR="00262E87" w:rsidRPr="00552EF6">
        <w:rPr>
          <w:color w:val="auto"/>
          <w:sz w:val="23"/>
          <w:szCs w:val="23"/>
        </w:rPr>
        <w:t xml:space="preserve">организации </w:t>
      </w:r>
    </w:p>
    <w:p w:rsidR="003F520B" w:rsidRPr="00552EF6" w:rsidRDefault="003F520B" w:rsidP="00262E87">
      <w:pPr>
        <w:pStyle w:val="Default"/>
        <w:rPr>
          <w:color w:val="auto"/>
          <w:sz w:val="23"/>
          <w:szCs w:val="23"/>
        </w:rPr>
      </w:pPr>
    </w:p>
    <w:p w:rsidR="00262E87" w:rsidRPr="00552EF6" w:rsidRDefault="00262E87" w:rsidP="00262E87">
      <w:pPr>
        <w:pStyle w:val="Default"/>
        <w:rPr>
          <w:color w:val="auto"/>
          <w:sz w:val="23"/>
          <w:szCs w:val="23"/>
        </w:rPr>
      </w:pPr>
      <w:r w:rsidRPr="00552EF6">
        <w:rPr>
          <w:color w:val="auto"/>
          <w:sz w:val="23"/>
          <w:szCs w:val="23"/>
        </w:rPr>
        <w:t xml:space="preserve">_______________________ </w:t>
      </w:r>
      <w:r w:rsidR="003F520B" w:rsidRPr="00552EF6">
        <w:rPr>
          <w:color w:val="auto"/>
          <w:sz w:val="23"/>
          <w:szCs w:val="23"/>
        </w:rPr>
        <w:t xml:space="preserve">                                                          </w:t>
      </w:r>
      <w:r w:rsidRPr="00552EF6">
        <w:rPr>
          <w:color w:val="auto"/>
          <w:sz w:val="23"/>
          <w:szCs w:val="23"/>
        </w:rPr>
        <w:t xml:space="preserve">________________________ </w:t>
      </w:r>
    </w:p>
    <w:p w:rsidR="003F520B" w:rsidRPr="00552EF6" w:rsidRDefault="004F6EBC" w:rsidP="00262E87">
      <w:pPr>
        <w:pStyle w:val="Default"/>
        <w:rPr>
          <w:color w:val="auto"/>
          <w:sz w:val="23"/>
          <w:szCs w:val="23"/>
        </w:rPr>
      </w:pPr>
      <w:proofErr w:type="spellStart"/>
      <w:r w:rsidRPr="00552EF6">
        <w:rPr>
          <w:color w:val="auto"/>
          <w:sz w:val="23"/>
          <w:szCs w:val="23"/>
        </w:rPr>
        <w:t>И</w:t>
      </w:r>
      <w:r w:rsidR="003F520B" w:rsidRPr="00552EF6">
        <w:rPr>
          <w:color w:val="auto"/>
          <w:sz w:val="23"/>
          <w:szCs w:val="23"/>
        </w:rPr>
        <w:t>.</w:t>
      </w:r>
      <w:r w:rsidRPr="00552EF6">
        <w:rPr>
          <w:color w:val="auto"/>
          <w:sz w:val="23"/>
          <w:szCs w:val="23"/>
        </w:rPr>
        <w:t>А</w:t>
      </w:r>
      <w:r w:rsidR="003F520B" w:rsidRPr="00552EF6">
        <w:rPr>
          <w:color w:val="auto"/>
          <w:sz w:val="23"/>
          <w:szCs w:val="23"/>
        </w:rPr>
        <w:t>.</w:t>
      </w:r>
      <w:r w:rsidRPr="00552EF6">
        <w:rPr>
          <w:color w:val="auto"/>
          <w:sz w:val="23"/>
          <w:szCs w:val="23"/>
        </w:rPr>
        <w:t>Бугайчук</w:t>
      </w:r>
      <w:proofErr w:type="spellEnd"/>
      <w:r w:rsidR="003F520B" w:rsidRPr="00552EF6">
        <w:rPr>
          <w:color w:val="auto"/>
          <w:sz w:val="23"/>
          <w:szCs w:val="23"/>
        </w:rPr>
        <w:t xml:space="preserve">                                                                                    </w:t>
      </w:r>
      <w:r w:rsidRPr="00552EF6">
        <w:rPr>
          <w:color w:val="auto"/>
          <w:sz w:val="23"/>
          <w:szCs w:val="23"/>
        </w:rPr>
        <w:t>А</w:t>
      </w:r>
      <w:r w:rsidR="003F520B" w:rsidRPr="00552EF6">
        <w:rPr>
          <w:color w:val="auto"/>
          <w:sz w:val="23"/>
          <w:szCs w:val="23"/>
        </w:rPr>
        <w:t>.</w:t>
      </w:r>
      <w:r w:rsidRPr="00552EF6">
        <w:rPr>
          <w:color w:val="auto"/>
          <w:sz w:val="23"/>
          <w:szCs w:val="23"/>
        </w:rPr>
        <w:t>А</w:t>
      </w:r>
      <w:r w:rsidR="003F520B" w:rsidRPr="00552EF6">
        <w:rPr>
          <w:color w:val="auto"/>
          <w:sz w:val="23"/>
          <w:szCs w:val="23"/>
        </w:rPr>
        <w:t>.А</w:t>
      </w:r>
      <w:r w:rsidRPr="00552EF6">
        <w:rPr>
          <w:color w:val="auto"/>
          <w:sz w:val="23"/>
          <w:szCs w:val="23"/>
        </w:rPr>
        <w:t>рефьева</w:t>
      </w:r>
    </w:p>
    <w:p w:rsidR="003F520B" w:rsidRPr="00552EF6" w:rsidRDefault="003F520B" w:rsidP="00262E87">
      <w:pPr>
        <w:pStyle w:val="Default"/>
        <w:rPr>
          <w:color w:val="auto"/>
          <w:sz w:val="23"/>
          <w:szCs w:val="23"/>
        </w:rPr>
      </w:pPr>
    </w:p>
    <w:p w:rsidR="003F520B" w:rsidRPr="00552EF6" w:rsidRDefault="003F520B" w:rsidP="00262E87">
      <w:pPr>
        <w:pStyle w:val="Default"/>
        <w:rPr>
          <w:color w:val="auto"/>
          <w:sz w:val="23"/>
          <w:szCs w:val="23"/>
        </w:rPr>
      </w:pPr>
    </w:p>
    <w:p w:rsidR="00262E87" w:rsidRPr="00552EF6" w:rsidRDefault="00262E87" w:rsidP="00262E87">
      <w:pPr>
        <w:pStyle w:val="Default"/>
        <w:rPr>
          <w:color w:val="auto"/>
          <w:sz w:val="23"/>
          <w:szCs w:val="23"/>
        </w:rPr>
      </w:pPr>
      <w:r w:rsidRPr="00552EF6">
        <w:rPr>
          <w:color w:val="auto"/>
          <w:sz w:val="23"/>
          <w:szCs w:val="23"/>
        </w:rPr>
        <w:t xml:space="preserve">М.П. </w:t>
      </w:r>
      <w:r w:rsidR="003F520B" w:rsidRPr="00552EF6">
        <w:rPr>
          <w:color w:val="auto"/>
          <w:sz w:val="23"/>
          <w:szCs w:val="23"/>
        </w:rPr>
        <w:t xml:space="preserve">                                                                                                </w:t>
      </w:r>
      <w:r w:rsidRPr="00552EF6">
        <w:rPr>
          <w:color w:val="auto"/>
          <w:sz w:val="23"/>
          <w:szCs w:val="23"/>
        </w:rPr>
        <w:t xml:space="preserve">М.П. </w:t>
      </w:r>
    </w:p>
    <w:p w:rsidR="009F39E8" w:rsidRPr="00552EF6" w:rsidRDefault="009F39E8" w:rsidP="00262E87">
      <w:pPr>
        <w:pStyle w:val="Default"/>
        <w:rPr>
          <w:color w:val="auto"/>
          <w:sz w:val="23"/>
          <w:szCs w:val="23"/>
        </w:rPr>
      </w:pPr>
    </w:p>
    <w:p w:rsidR="002A4409" w:rsidRPr="00552EF6" w:rsidRDefault="002A4409" w:rsidP="002A4409">
      <w:pPr>
        <w:pStyle w:val="Default"/>
        <w:tabs>
          <w:tab w:val="left" w:pos="6663"/>
        </w:tabs>
        <w:rPr>
          <w:color w:val="auto"/>
          <w:sz w:val="23"/>
          <w:szCs w:val="23"/>
        </w:rPr>
      </w:pPr>
      <w:r w:rsidRPr="00552EF6">
        <w:rPr>
          <w:color w:val="auto"/>
          <w:sz w:val="23"/>
          <w:szCs w:val="23"/>
        </w:rPr>
        <w:t>«</w:t>
      </w:r>
      <w:r w:rsidRPr="00552EF6">
        <w:rPr>
          <w:color w:val="auto"/>
          <w:sz w:val="23"/>
          <w:szCs w:val="23"/>
          <w:u w:val="single"/>
        </w:rPr>
        <w:t>17</w:t>
      </w:r>
      <w:r w:rsidRPr="00552EF6">
        <w:rPr>
          <w:color w:val="auto"/>
          <w:sz w:val="23"/>
          <w:szCs w:val="23"/>
        </w:rPr>
        <w:t xml:space="preserve">»  </w:t>
      </w:r>
      <w:r w:rsidRPr="00552EF6">
        <w:rPr>
          <w:color w:val="auto"/>
          <w:sz w:val="23"/>
          <w:szCs w:val="23"/>
          <w:u w:val="single"/>
        </w:rPr>
        <w:t>октября</w:t>
      </w:r>
      <w:r w:rsidRPr="00552EF6">
        <w:rPr>
          <w:color w:val="auto"/>
          <w:sz w:val="23"/>
          <w:szCs w:val="23"/>
        </w:rPr>
        <w:t xml:space="preserve">  20</w:t>
      </w:r>
      <w:r w:rsidRPr="00552EF6">
        <w:rPr>
          <w:color w:val="auto"/>
          <w:sz w:val="23"/>
          <w:szCs w:val="23"/>
          <w:u w:val="single"/>
        </w:rPr>
        <w:t>1</w:t>
      </w:r>
      <w:r w:rsidR="004F6EBC" w:rsidRPr="00552EF6">
        <w:rPr>
          <w:color w:val="auto"/>
          <w:sz w:val="23"/>
          <w:szCs w:val="23"/>
          <w:u w:val="single"/>
        </w:rPr>
        <w:t>9</w:t>
      </w:r>
      <w:r w:rsidRPr="00552EF6">
        <w:rPr>
          <w:color w:val="auto"/>
          <w:sz w:val="23"/>
          <w:szCs w:val="23"/>
        </w:rPr>
        <w:t xml:space="preserve"> г.                                                                    «</w:t>
      </w:r>
      <w:r w:rsidRPr="00552EF6">
        <w:rPr>
          <w:color w:val="auto"/>
          <w:sz w:val="23"/>
          <w:szCs w:val="23"/>
          <w:u w:val="single"/>
        </w:rPr>
        <w:t>17</w:t>
      </w:r>
      <w:r w:rsidRPr="00552EF6">
        <w:rPr>
          <w:color w:val="auto"/>
          <w:sz w:val="23"/>
          <w:szCs w:val="23"/>
        </w:rPr>
        <w:t xml:space="preserve">»  </w:t>
      </w:r>
      <w:r w:rsidRPr="00552EF6">
        <w:rPr>
          <w:color w:val="auto"/>
          <w:sz w:val="23"/>
          <w:szCs w:val="23"/>
          <w:u w:val="single"/>
        </w:rPr>
        <w:t>октября</w:t>
      </w:r>
      <w:r w:rsidRPr="00552EF6">
        <w:rPr>
          <w:color w:val="auto"/>
          <w:sz w:val="23"/>
          <w:szCs w:val="23"/>
        </w:rPr>
        <w:t xml:space="preserve">  20</w:t>
      </w:r>
      <w:r w:rsidR="00395314" w:rsidRPr="00552EF6">
        <w:rPr>
          <w:color w:val="auto"/>
          <w:sz w:val="23"/>
          <w:szCs w:val="23"/>
          <w:u w:val="single"/>
        </w:rPr>
        <w:t>19</w:t>
      </w:r>
      <w:r w:rsidRPr="00552EF6">
        <w:rPr>
          <w:color w:val="auto"/>
          <w:sz w:val="23"/>
          <w:szCs w:val="23"/>
        </w:rPr>
        <w:t xml:space="preserve"> г.</w:t>
      </w:r>
    </w:p>
    <w:p w:rsidR="002A4409" w:rsidRPr="00552EF6" w:rsidRDefault="002A4409" w:rsidP="002A4409">
      <w:pPr>
        <w:pStyle w:val="Default"/>
        <w:tabs>
          <w:tab w:val="left" w:pos="6225"/>
        </w:tabs>
        <w:rPr>
          <w:color w:val="auto"/>
          <w:sz w:val="23"/>
          <w:szCs w:val="23"/>
        </w:rPr>
      </w:pPr>
    </w:p>
    <w:p w:rsidR="00262E87" w:rsidRPr="00552EF6" w:rsidRDefault="002A4409" w:rsidP="002A4409">
      <w:pPr>
        <w:pStyle w:val="Default"/>
        <w:rPr>
          <w:color w:val="auto"/>
          <w:sz w:val="23"/>
          <w:szCs w:val="23"/>
        </w:rPr>
      </w:pPr>
      <w:r w:rsidRPr="00552EF6">
        <w:rPr>
          <w:color w:val="auto"/>
          <w:sz w:val="23"/>
          <w:szCs w:val="23"/>
        </w:rPr>
        <w:t xml:space="preserve"> </w:t>
      </w:r>
    </w:p>
    <w:p w:rsidR="00262E87" w:rsidRPr="00552EF6" w:rsidRDefault="00262E87" w:rsidP="00EF2695">
      <w:pPr>
        <w:pStyle w:val="Default"/>
        <w:pageBreakBefore/>
        <w:jc w:val="center"/>
        <w:rPr>
          <w:color w:val="auto"/>
          <w:sz w:val="23"/>
          <w:szCs w:val="23"/>
        </w:rPr>
      </w:pPr>
      <w:r w:rsidRPr="00552EF6">
        <w:rPr>
          <w:b/>
          <w:bCs/>
          <w:color w:val="auto"/>
          <w:sz w:val="23"/>
          <w:szCs w:val="23"/>
        </w:rPr>
        <w:lastRenderedPageBreak/>
        <w:t>I. ОБЩИЕ ПОЛОЖЕНИЯ</w:t>
      </w:r>
    </w:p>
    <w:p w:rsidR="004F6EBC" w:rsidRPr="00552EF6" w:rsidRDefault="00262E87" w:rsidP="003B5E5C">
      <w:pPr>
        <w:pStyle w:val="1"/>
        <w:numPr>
          <w:ilvl w:val="1"/>
          <w:numId w:val="1"/>
        </w:numPr>
        <w:tabs>
          <w:tab w:val="left" w:pos="2694"/>
        </w:tabs>
        <w:jc w:val="both"/>
        <w:rPr>
          <w:b w:val="0"/>
          <w:sz w:val="24"/>
          <w:szCs w:val="24"/>
        </w:rPr>
      </w:pPr>
      <w:r w:rsidRPr="00552EF6">
        <w:rPr>
          <w:sz w:val="24"/>
          <w:szCs w:val="24"/>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3F520B" w:rsidRPr="00552EF6">
        <w:rPr>
          <w:b w:val="0"/>
          <w:i/>
          <w:sz w:val="24"/>
          <w:szCs w:val="24"/>
        </w:rPr>
        <w:t xml:space="preserve"> муниципальном общеобразовательном учреждении</w:t>
      </w:r>
      <w:r w:rsidR="00C277D0" w:rsidRPr="00552EF6">
        <w:rPr>
          <w:b w:val="0"/>
          <w:i/>
          <w:sz w:val="24"/>
          <w:szCs w:val="24"/>
        </w:rPr>
        <w:t xml:space="preserve"> </w:t>
      </w:r>
      <w:r w:rsidR="003F520B" w:rsidRPr="00552EF6">
        <w:rPr>
          <w:rFonts w:asciiTheme="minorHAnsi" w:hAnsiTheme="minorHAnsi"/>
          <w:b w:val="0"/>
          <w:i/>
          <w:sz w:val="24"/>
          <w:szCs w:val="24"/>
        </w:rPr>
        <w:t>«</w:t>
      </w:r>
      <w:r w:rsidR="00C15488" w:rsidRPr="00552EF6">
        <w:rPr>
          <w:b w:val="0"/>
          <w:i/>
          <w:sz w:val="24"/>
          <w:szCs w:val="24"/>
        </w:rPr>
        <w:t>С</w:t>
      </w:r>
      <w:r w:rsidR="003F520B" w:rsidRPr="00552EF6">
        <w:rPr>
          <w:b w:val="0"/>
          <w:i/>
          <w:sz w:val="24"/>
          <w:szCs w:val="24"/>
        </w:rPr>
        <w:t>редняя школа</w:t>
      </w:r>
      <w:r w:rsidR="003F520B" w:rsidRPr="00552EF6">
        <w:rPr>
          <w:rFonts w:ascii="Rockwell Extra Bold" w:hAnsi="Rockwell Extra Bold"/>
          <w:b w:val="0"/>
          <w:i/>
          <w:sz w:val="24"/>
          <w:szCs w:val="24"/>
        </w:rPr>
        <w:t xml:space="preserve"> </w:t>
      </w:r>
      <w:r w:rsidR="003F520B" w:rsidRPr="00552EF6">
        <w:rPr>
          <w:b w:val="0"/>
          <w:i/>
          <w:sz w:val="24"/>
          <w:szCs w:val="24"/>
        </w:rPr>
        <w:t>№</w:t>
      </w:r>
      <w:r w:rsidR="002A4409" w:rsidRPr="00552EF6">
        <w:rPr>
          <w:b w:val="0"/>
          <w:i/>
          <w:sz w:val="24"/>
          <w:szCs w:val="24"/>
        </w:rPr>
        <w:t xml:space="preserve"> </w:t>
      </w:r>
      <w:r w:rsidR="003F520B" w:rsidRPr="00552EF6">
        <w:rPr>
          <w:b w:val="0"/>
          <w:i/>
          <w:sz w:val="24"/>
          <w:szCs w:val="24"/>
        </w:rPr>
        <w:t>39</w:t>
      </w:r>
      <w:r w:rsidR="009F39E8" w:rsidRPr="00552EF6">
        <w:rPr>
          <w:b w:val="0"/>
          <w:i/>
          <w:sz w:val="24"/>
          <w:szCs w:val="24"/>
        </w:rPr>
        <w:t>»</w:t>
      </w:r>
    </w:p>
    <w:p w:rsidR="004F6EBC" w:rsidRPr="00552EF6" w:rsidRDefault="00262E87" w:rsidP="003B5E5C">
      <w:pPr>
        <w:pStyle w:val="1"/>
        <w:numPr>
          <w:ilvl w:val="1"/>
          <w:numId w:val="1"/>
        </w:numPr>
        <w:tabs>
          <w:tab w:val="left" w:pos="2694"/>
        </w:tabs>
        <w:jc w:val="both"/>
        <w:rPr>
          <w:b w:val="0"/>
          <w:bCs/>
          <w:sz w:val="24"/>
          <w:szCs w:val="24"/>
        </w:rPr>
      </w:pPr>
      <w:r w:rsidRPr="00552EF6">
        <w:rPr>
          <w:b w:val="0"/>
          <w:bCs/>
          <w:sz w:val="24"/>
          <w:szCs w:val="24"/>
        </w:rPr>
        <w:t xml:space="preserve">Основой для заключения коллективного договора являются: </w:t>
      </w:r>
    </w:p>
    <w:p w:rsidR="004F6EBC" w:rsidRPr="00552EF6" w:rsidRDefault="00262E87" w:rsidP="004F6EBC">
      <w:pPr>
        <w:pStyle w:val="1"/>
        <w:tabs>
          <w:tab w:val="left" w:pos="2694"/>
        </w:tabs>
        <w:ind w:left="360"/>
        <w:jc w:val="both"/>
        <w:rPr>
          <w:b w:val="0"/>
          <w:bCs/>
          <w:sz w:val="24"/>
          <w:szCs w:val="24"/>
        </w:rPr>
      </w:pPr>
      <w:r w:rsidRPr="00552EF6">
        <w:rPr>
          <w:b w:val="0"/>
          <w:bCs/>
          <w:sz w:val="24"/>
          <w:szCs w:val="24"/>
        </w:rPr>
        <w:t xml:space="preserve">Трудовой кодекс Российской Федерации (далее – ТК РФ); </w:t>
      </w:r>
    </w:p>
    <w:p w:rsidR="00EF2695" w:rsidRPr="00552EF6" w:rsidRDefault="00262E87" w:rsidP="00EF2695">
      <w:pPr>
        <w:pStyle w:val="1"/>
        <w:tabs>
          <w:tab w:val="left" w:pos="2694"/>
        </w:tabs>
        <w:ind w:firstLine="360"/>
        <w:jc w:val="both"/>
        <w:rPr>
          <w:b w:val="0"/>
          <w:bCs/>
          <w:sz w:val="24"/>
          <w:szCs w:val="24"/>
        </w:rPr>
      </w:pPr>
      <w:r w:rsidRPr="00552EF6">
        <w:rPr>
          <w:b w:val="0"/>
          <w:bCs/>
          <w:sz w:val="24"/>
          <w:szCs w:val="24"/>
        </w:rPr>
        <w:t xml:space="preserve">Федеральный закон от 12 января 1996 года № 10-ФЗ «О профессиональных союзах, их правах и гарантиях деятельности»; </w:t>
      </w:r>
    </w:p>
    <w:p w:rsidR="00EF2695" w:rsidRPr="00552EF6" w:rsidRDefault="00262E87" w:rsidP="00EF2695">
      <w:pPr>
        <w:pStyle w:val="1"/>
        <w:tabs>
          <w:tab w:val="left" w:pos="2694"/>
        </w:tabs>
        <w:ind w:firstLine="360"/>
        <w:jc w:val="both"/>
        <w:rPr>
          <w:b w:val="0"/>
          <w:bCs/>
          <w:sz w:val="24"/>
          <w:szCs w:val="24"/>
        </w:rPr>
      </w:pPr>
      <w:r w:rsidRPr="00552EF6">
        <w:rPr>
          <w:b w:val="0"/>
          <w:bCs/>
          <w:sz w:val="24"/>
          <w:szCs w:val="24"/>
        </w:rPr>
        <w:t xml:space="preserve">Федеральный закон от 29 декабря 2012 года № 273-ФЗ «Об образовании в Российской Федерации»; </w:t>
      </w:r>
    </w:p>
    <w:p w:rsidR="00EF2695" w:rsidRPr="00552EF6" w:rsidRDefault="00262E87" w:rsidP="00EF2695">
      <w:pPr>
        <w:pStyle w:val="1"/>
        <w:tabs>
          <w:tab w:val="left" w:pos="2694"/>
        </w:tabs>
        <w:ind w:firstLine="360"/>
        <w:jc w:val="both"/>
        <w:rPr>
          <w:b w:val="0"/>
          <w:bCs/>
          <w:sz w:val="24"/>
          <w:szCs w:val="24"/>
        </w:rPr>
      </w:pPr>
      <w:r w:rsidRPr="00552EF6">
        <w:rPr>
          <w:b w:val="0"/>
          <w:bCs/>
          <w:sz w:val="24"/>
          <w:szCs w:val="24"/>
        </w:rPr>
        <w:t>Региональное отраслевое соглашение по организациям системы образования Ярославской области на 2015-2017 годы</w:t>
      </w:r>
      <w:r w:rsidR="004F6EBC" w:rsidRPr="00552EF6">
        <w:rPr>
          <w:b w:val="0"/>
          <w:bCs/>
          <w:sz w:val="24"/>
          <w:szCs w:val="24"/>
        </w:rPr>
        <w:t>, действие которого продлено на 2018-2019 годы;</w:t>
      </w:r>
    </w:p>
    <w:p w:rsidR="00EF2695" w:rsidRPr="00552EF6" w:rsidRDefault="00262E87" w:rsidP="00EF2695">
      <w:pPr>
        <w:pStyle w:val="1"/>
        <w:tabs>
          <w:tab w:val="left" w:pos="2694"/>
        </w:tabs>
        <w:ind w:firstLine="360"/>
        <w:jc w:val="both"/>
        <w:rPr>
          <w:b w:val="0"/>
          <w:bCs/>
          <w:sz w:val="24"/>
          <w:szCs w:val="24"/>
        </w:rPr>
      </w:pPr>
      <w:r w:rsidRPr="00552EF6">
        <w:rPr>
          <w:b w:val="0"/>
          <w:bCs/>
          <w:sz w:val="24"/>
          <w:szCs w:val="24"/>
        </w:rPr>
        <w:t>Территориальное отраслевое соглашение по организациям системы образования города Ярославля на 2016 – 2018 годы</w:t>
      </w:r>
      <w:r w:rsidR="004F6EBC" w:rsidRPr="00552EF6">
        <w:rPr>
          <w:b w:val="0"/>
          <w:bCs/>
          <w:sz w:val="24"/>
          <w:szCs w:val="24"/>
        </w:rPr>
        <w:t>, действие которого продлено до 31 декабря 2020 г.</w:t>
      </w:r>
      <w:r w:rsidRPr="00552EF6">
        <w:rPr>
          <w:b w:val="0"/>
          <w:bCs/>
          <w:sz w:val="24"/>
          <w:szCs w:val="24"/>
        </w:rPr>
        <w:t xml:space="preserve"> </w:t>
      </w:r>
    </w:p>
    <w:p w:rsidR="00EF2695" w:rsidRPr="00552EF6" w:rsidRDefault="00262E87" w:rsidP="003B5E5C">
      <w:pPr>
        <w:pStyle w:val="1"/>
        <w:numPr>
          <w:ilvl w:val="1"/>
          <w:numId w:val="1"/>
        </w:numPr>
        <w:tabs>
          <w:tab w:val="left" w:pos="2694"/>
        </w:tabs>
        <w:jc w:val="both"/>
        <w:rPr>
          <w:b w:val="0"/>
          <w:bCs/>
          <w:sz w:val="24"/>
          <w:szCs w:val="24"/>
        </w:rPr>
      </w:pPr>
      <w:r w:rsidRPr="00552EF6">
        <w:rPr>
          <w:b w:val="0"/>
          <w:bCs/>
          <w:sz w:val="24"/>
          <w:szCs w:val="24"/>
        </w:rPr>
        <w:t xml:space="preserve">Коллективный договор заключен с целью определения </w:t>
      </w:r>
      <w:proofErr w:type="gramStart"/>
      <w:r w:rsidRPr="00552EF6">
        <w:rPr>
          <w:b w:val="0"/>
          <w:bCs/>
          <w:sz w:val="24"/>
          <w:szCs w:val="24"/>
        </w:rPr>
        <w:t>взаимных</w:t>
      </w:r>
      <w:proofErr w:type="gramEnd"/>
    </w:p>
    <w:p w:rsidR="00EF2695" w:rsidRPr="00552EF6" w:rsidRDefault="00262E87" w:rsidP="00EF2695">
      <w:pPr>
        <w:pStyle w:val="1"/>
        <w:tabs>
          <w:tab w:val="left" w:pos="2694"/>
        </w:tabs>
        <w:jc w:val="both"/>
        <w:rPr>
          <w:b w:val="0"/>
          <w:bCs/>
          <w:sz w:val="24"/>
          <w:szCs w:val="24"/>
        </w:rPr>
      </w:pPr>
      <w:r w:rsidRPr="00552EF6">
        <w:rPr>
          <w:b w:val="0"/>
          <w:bCs/>
          <w:sz w:val="24"/>
          <w:szCs w:val="24"/>
        </w:rPr>
        <w:t>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w:t>
      </w:r>
      <w:proofErr w:type="gramStart"/>
      <w:r w:rsidRPr="00552EF6">
        <w:rPr>
          <w:b w:val="0"/>
          <w:bCs/>
          <w:sz w:val="24"/>
          <w:szCs w:val="24"/>
        </w:rPr>
        <w:t>ств дл</w:t>
      </w:r>
      <w:proofErr w:type="gramEnd"/>
      <w:r w:rsidRPr="00552EF6">
        <w:rPr>
          <w:b w:val="0"/>
          <w:bCs/>
          <w:sz w:val="24"/>
          <w:szCs w:val="24"/>
        </w:rPr>
        <w:t xml:space="preserve">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262E87" w:rsidRPr="00552EF6" w:rsidRDefault="00262E87" w:rsidP="00EF2695">
      <w:pPr>
        <w:pStyle w:val="1"/>
        <w:tabs>
          <w:tab w:val="left" w:pos="2694"/>
        </w:tabs>
        <w:ind w:firstLine="284"/>
        <w:jc w:val="both"/>
        <w:rPr>
          <w:b w:val="0"/>
          <w:bCs/>
          <w:sz w:val="24"/>
          <w:szCs w:val="24"/>
        </w:rPr>
      </w:pPr>
      <w:r w:rsidRPr="00552EF6">
        <w:rPr>
          <w:b w:val="0"/>
          <w:bCs/>
          <w:sz w:val="24"/>
          <w:szCs w:val="24"/>
        </w:rPr>
        <w:t xml:space="preserve">Сторонами коллективного договора являются: </w:t>
      </w:r>
    </w:p>
    <w:p w:rsidR="00EF2695" w:rsidRPr="00552EF6" w:rsidRDefault="00262E87" w:rsidP="00EF2695">
      <w:pPr>
        <w:pStyle w:val="Default"/>
        <w:ind w:firstLine="284"/>
        <w:jc w:val="both"/>
        <w:rPr>
          <w:color w:val="auto"/>
        </w:rPr>
      </w:pPr>
      <w:r w:rsidRPr="00552EF6">
        <w:rPr>
          <w:color w:val="auto"/>
        </w:rPr>
        <w:t>работодатель в лице его представителя – руководителя образовательной организа</w:t>
      </w:r>
      <w:r w:rsidR="004E479E" w:rsidRPr="00552EF6">
        <w:rPr>
          <w:color w:val="auto"/>
        </w:rPr>
        <w:t xml:space="preserve">ции </w:t>
      </w:r>
      <w:r w:rsidR="004F6EBC" w:rsidRPr="00552EF6">
        <w:rPr>
          <w:color w:val="auto"/>
          <w:u w:val="single"/>
        </w:rPr>
        <w:t>Игоря Анатольевича Бугайчука</w:t>
      </w:r>
      <w:r w:rsidRPr="00552EF6">
        <w:rPr>
          <w:color w:val="auto"/>
        </w:rPr>
        <w:t xml:space="preserve">; </w:t>
      </w:r>
    </w:p>
    <w:p w:rsidR="00ED1866" w:rsidRPr="00552EF6" w:rsidRDefault="00262E87" w:rsidP="00ED1866">
      <w:pPr>
        <w:pStyle w:val="Default"/>
        <w:ind w:firstLine="284"/>
        <w:jc w:val="both"/>
        <w:rPr>
          <w:color w:val="auto"/>
        </w:rPr>
      </w:pPr>
      <w:r w:rsidRPr="00552EF6">
        <w:rPr>
          <w:color w:val="auto"/>
        </w:rPr>
        <w:t xml:space="preserve">работники образовательной организации в лице их представителя – первичной профсоюзной организации в лице </w:t>
      </w:r>
      <w:proofErr w:type="gramStart"/>
      <w:r w:rsidRPr="00552EF6">
        <w:rPr>
          <w:color w:val="auto"/>
        </w:rPr>
        <w:t>председателя первичной профсоюзной органи</w:t>
      </w:r>
      <w:r w:rsidR="004E479E" w:rsidRPr="00552EF6">
        <w:rPr>
          <w:color w:val="auto"/>
        </w:rPr>
        <w:t xml:space="preserve">зации Общероссийского Профсоюза </w:t>
      </w:r>
      <w:r w:rsidRPr="00552EF6">
        <w:rPr>
          <w:color w:val="auto"/>
        </w:rPr>
        <w:t xml:space="preserve">образования </w:t>
      </w:r>
      <w:r w:rsidR="004F6EBC" w:rsidRPr="00552EF6">
        <w:rPr>
          <w:color w:val="auto"/>
          <w:u w:val="single"/>
        </w:rPr>
        <w:t>Анастасии Александровны Арефьевой</w:t>
      </w:r>
      <w:proofErr w:type="gramEnd"/>
      <w:r w:rsidR="002D1204" w:rsidRPr="00552EF6">
        <w:rPr>
          <w:color w:val="auto"/>
          <w:u w:val="single"/>
        </w:rPr>
        <w:t>.</w:t>
      </w:r>
      <w:r w:rsidR="00DE033C" w:rsidRPr="00552EF6">
        <w:rPr>
          <w:color w:val="auto"/>
        </w:rPr>
        <w:t xml:space="preserve"> </w:t>
      </w:r>
    </w:p>
    <w:p w:rsidR="00ED1866" w:rsidRPr="00552EF6" w:rsidRDefault="00262E87" w:rsidP="00493648">
      <w:pPr>
        <w:pStyle w:val="Default"/>
        <w:numPr>
          <w:ilvl w:val="1"/>
          <w:numId w:val="1"/>
        </w:numPr>
        <w:jc w:val="both"/>
        <w:rPr>
          <w:color w:val="auto"/>
        </w:rPr>
      </w:pPr>
      <w:r w:rsidRPr="00552EF6">
        <w:rPr>
          <w:color w:val="auto"/>
        </w:rPr>
        <w:t>Действие настоящего коллективного договора распространяется на всех работников</w:t>
      </w:r>
      <w:r w:rsidR="002D1204" w:rsidRPr="00552EF6">
        <w:rPr>
          <w:color w:val="auto"/>
        </w:rPr>
        <w:t xml:space="preserve"> </w:t>
      </w:r>
      <w:r w:rsidRPr="00552EF6">
        <w:rPr>
          <w:color w:val="auto"/>
        </w:rPr>
        <w:t>образовательной организации.</w:t>
      </w:r>
    </w:p>
    <w:p w:rsidR="00ED1866" w:rsidRPr="00552EF6" w:rsidRDefault="00EF2695" w:rsidP="0090372F">
      <w:pPr>
        <w:pStyle w:val="Default"/>
        <w:numPr>
          <w:ilvl w:val="1"/>
          <w:numId w:val="1"/>
        </w:numPr>
        <w:jc w:val="both"/>
        <w:rPr>
          <w:color w:val="auto"/>
        </w:rPr>
      </w:pPr>
      <w:r w:rsidRPr="00552EF6">
        <w:rPr>
          <w:color w:val="auto"/>
        </w:rPr>
        <w:t>Работодатель обязан ознакомить под роспись с текстом коллективного</w:t>
      </w:r>
      <w:r w:rsidR="002D1204" w:rsidRPr="00552EF6">
        <w:rPr>
          <w:color w:val="auto"/>
        </w:rPr>
        <w:t xml:space="preserve"> </w:t>
      </w:r>
      <w:r w:rsidRPr="00552EF6">
        <w:rPr>
          <w:color w:val="auto"/>
        </w:rPr>
        <w:t>договора всех работников образовательной организации в течение 2 дней после его</w:t>
      </w:r>
      <w:r w:rsidR="002D1204" w:rsidRPr="00552EF6">
        <w:rPr>
          <w:color w:val="auto"/>
        </w:rPr>
        <w:t xml:space="preserve"> </w:t>
      </w:r>
      <w:r w:rsidRPr="00552EF6">
        <w:rPr>
          <w:color w:val="auto"/>
        </w:rPr>
        <w:t>подписания.</w:t>
      </w:r>
    </w:p>
    <w:p w:rsidR="00ED1866" w:rsidRPr="00552EF6" w:rsidRDefault="00262E87" w:rsidP="00A34A90">
      <w:pPr>
        <w:pStyle w:val="Default"/>
        <w:numPr>
          <w:ilvl w:val="1"/>
          <w:numId w:val="1"/>
        </w:numPr>
        <w:jc w:val="both"/>
        <w:rPr>
          <w:color w:val="auto"/>
        </w:rPr>
      </w:pPr>
      <w:r w:rsidRPr="00552EF6">
        <w:rPr>
          <w:color w:val="auto"/>
        </w:rPr>
        <w:t xml:space="preserve">Коллективный </w:t>
      </w:r>
      <w:r w:rsidR="00CC531C" w:rsidRPr="00552EF6">
        <w:rPr>
          <w:color w:val="auto"/>
        </w:rPr>
        <w:t>договор заключен на срок 3 года</w:t>
      </w:r>
      <w:r w:rsidRPr="00552EF6">
        <w:rPr>
          <w:color w:val="auto"/>
        </w:rPr>
        <w:t xml:space="preserve">, вступает в силу с </w:t>
      </w:r>
      <w:r w:rsidR="00B61961" w:rsidRPr="00552EF6">
        <w:rPr>
          <w:color w:val="auto"/>
        </w:rPr>
        <w:t>момента подписания</w:t>
      </w:r>
      <w:r w:rsidRPr="00552EF6">
        <w:rPr>
          <w:color w:val="auto"/>
        </w:rPr>
        <w:t>. Стороны имеют право продлевать действие коллективного договора на срок не более трех лет.</w:t>
      </w:r>
    </w:p>
    <w:p w:rsidR="00ED1866" w:rsidRPr="00552EF6" w:rsidRDefault="00262E87" w:rsidP="00DA122D">
      <w:pPr>
        <w:pStyle w:val="Default"/>
        <w:numPr>
          <w:ilvl w:val="1"/>
          <w:numId w:val="1"/>
        </w:numPr>
        <w:jc w:val="both"/>
        <w:rPr>
          <w:color w:val="auto"/>
        </w:rPr>
      </w:pPr>
      <w:r w:rsidRPr="00552EF6">
        <w:rPr>
          <w:color w:val="auto"/>
        </w:rPr>
        <w:t>В течение срока действия коллективного договора стороны несут ответственность за</w:t>
      </w:r>
      <w:r w:rsidR="002D1204" w:rsidRPr="00552EF6">
        <w:rPr>
          <w:color w:val="auto"/>
        </w:rPr>
        <w:t xml:space="preserve"> </w:t>
      </w:r>
      <w:r w:rsidRPr="00552EF6">
        <w:rPr>
          <w:color w:val="auto"/>
        </w:rPr>
        <w:t xml:space="preserve">выполнение принятых обязательств в порядке, установленном действующим законодательством (статья 54, 55, 419 ТК РФ). </w:t>
      </w:r>
    </w:p>
    <w:p w:rsidR="00ED1866" w:rsidRPr="00552EF6" w:rsidRDefault="00262E87" w:rsidP="00721AEA">
      <w:pPr>
        <w:pStyle w:val="Default"/>
        <w:numPr>
          <w:ilvl w:val="1"/>
          <w:numId w:val="1"/>
        </w:numPr>
        <w:jc w:val="both"/>
        <w:rPr>
          <w:color w:val="auto"/>
        </w:rPr>
      </w:pPr>
      <w:r w:rsidRPr="00552EF6">
        <w:rPr>
          <w:color w:val="auto"/>
        </w:rPr>
        <w:t>Стороны договорились, что изменения и дополнения в коллективный договор в течение</w:t>
      </w:r>
      <w:r w:rsidR="002D1204" w:rsidRPr="00552EF6">
        <w:rPr>
          <w:color w:val="auto"/>
        </w:rPr>
        <w:t xml:space="preserve"> </w:t>
      </w:r>
      <w:r w:rsidRPr="00552EF6">
        <w:rPr>
          <w:color w:val="auto"/>
        </w:rPr>
        <w:t xml:space="preserve">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ED1866" w:rsidRPr="00552EF6" w:rsidRDefault="00262E87" w:rsidP="003B5E5C">
      <w:pPr>
        <w:pStyle w:val="Default"/>
        <w:numPr>
          <w:ilvl w:val="1"/>
          <w:numId w:val="1"/>
        </w:numPr>
        <w:jc w:val="both"/>
        <w:rPr>
          <w:color w:val="auto"/>
        </w:rPr>
      </w:pPr>
      <w:r w:rsidRPr="00552EF6">
        <w:rPr>
          <w:color w:val="auto"/>
        </w:rPr>
        <w:t>Локальные нормативные акты организации, содержащие нормы трудового права,</w:t>
      </w:r>
    </w:p>
    <w:p w:rsidR="0059408C" w:rsidRPr="00552EF6" w:rsidRDefault="00262E87" w:rsidP="0059408C">
      <w:pPr>
        <w:pStyle w:val="Default"/>
        <w:jc w:val="both"/>
        <w:rPr>
          <w:color w:val="auto"/>
        </w:rPr>
      </w:pPr>
      <w:r w:rsidRPr="00552EF6">
        <w:rPr>
          <w:color w:val="auto"/>
        </w:rPr>
        <w:lastRenderedPageBreak/>
        <w:t>являющиеся приложением к коллективному договору, принимаются с учетом мнения</w:t>
      </w:r>
      <w:r w:rsidR="00ED1866" w:rsidRPr="00552EF6">
        <w:rPr>
          <w:color w:val="auto"/>
        </w:rPr>
        <w:t xml:space="preserve"> </w:t>
      </w:r>
      <w:r w:rsidRPr="00552EF6">
        <w:rPr>
          <w:color w:val="auto"/>
        </w:rPr>
        <w:t>выборного органа первичной профсоюзной организации</w:t>
      </w:r>
    </w:p>
    <w:p w:rsidR="0059408C" w:rsidRPr="00552EF6" w:rsidRDefault="00262E87" w:rsidP="006F4DF8">
      <w:pPr>
        <w:pStyle w:val="Default"/>
        <w:numPr>
          <w:ilvl w:val="0"/>
          <w:numId w:val="4"/>
        </w:numPr>
        <w:jc w:val="both"/>
        <w:rPr>
          <w:color w:val="auto"/>
        </w:rPr>
      </w:pPr>
      <w:r w:rsidRPr="00552EF6">
        <w:rPr>
          <w:i/>
          <w:iCs/>
          <w:color w:val="auto"/>
        </w:rPr>
        <w:t>Правила внутреннего трудового распорядка</w:t>
      </w:r>
      <w:r w:rsidR="009F39E8" w:rsidRPr="00552EF6">
        <w:rPr>
          <w:i/>
          <w:iCs/>
          <w:color w:val="auto"/>
        </w:rPr>
        <w:t xml:space="preserve"> (Приложение №1)</w:t>
      </w:r>
      <w:r w:rsidRPr="00552EF6">
        <w:rPr>
          <w:i/>
          <w:iCs/>
          <w:color w:val="auto"/>
        </w:rPr>
        <w:t xml:space="preserve">, </w:t>
      </w:r>
    </w:p>
    <w:p w:rsidR="0059408C" w:rsidRPr="00552EF6" w:rsidRDefault="00A471CF" w:rsidP="006F4DF8">
      <w:pPr>
        <w:pStyle w:val="Default"/>
        <w:numPr>
          <w:ilvl w:val="0"/>
          <w:numId w:val="4"/>
        </w:numPr>
        <w:jc w:val="both"/>
        <w:rPr>
          <w:i/>
          <w:iCs/>
          <w:color w:val="auto"/>
        </w:rPr>
      </w:pPr>
      <w:r w:rsidRPr="00552EF6">
        <w:rPr>
          <w:i/>
          <w:iCs/>
          <w:color w:val="auto"/>
        </w:rPr>
        <w:t xml:space="preserve">Положение о премировании (установлении поощрительных выплат, вознаграждений) </w:t>
      </w:r>
      <w:r w:rsidR="001619EB" w:rsidRPr="00552EF6">
        <w:rPr>
          <w:i/>
          <w:iCs/>
          <w:color w:val="auto"/>
        </w:rPr>
        <w:t xml:space="preserve">(Приложение №2), </w:t>
      </w:r>
    </w:p>
    <w:p w:rsidR="002A7ECC" w:rsidRPr="00552EF6" w:rsidRDefault="002A7ECC" w:rsidP="006F4DF8">
      <w:pPr>
        <w:pStyle w:val="Default"/>
        <w:numPr>
          <w:ilvl w:val="0"/>
          <w:numId w:val="4"/>
        </w:numPr>
        <w:jc w:val="both"/>
        <w:rPr>
          <w:i/>
          <w:iCs/>
          <w:color w:val="auto"/>
        </w:rPr>
      </w:pPr>
      <w:r w:rsidRPr="00552EF6">
        <w:rPr>
          <w:i/>
          <w:iCs/>
          <w:color w:val="auto"/>
        </w:rPr>
        <w:t>Положение о порядке установления стимулирующих выплат (надбавок и (или) доплат) (Приложение №3)</w:t>
      </w:r>
      <w:r w:rsidR="00AD14F2">
        <w:rPr>
          <w:i/>
          <w:iCs/>
          <w:color w:val="auto"/>
        </w:rPr>
        <w:t>,</w:t>
      </w:r>
    </w:p>
    <w:p w:rsidR="002A7ECC" w:rsidRPr="00552EF6" w:rsidRDefault="002A7ECC" w:rsidP="006F4DF8">
      <w:pPr>
        <w:pStyle w:val="Default"/>
        <w:numPr>
          <w:ilvl w:val="0"/>
          <w:numId w:val="4"/>
        </w:numPr>
        <w:jc w:val="both"/>
        <w:rPr>
          <w:i/>
          <w:iCs/>
          <w:color w:val="auto"/>
        </w:rPr>
      </w:pPr>
      <w:r w:rsidRPr="00552EF6">
        <w:rPr>
          <w:i/>
          <w:iCs/>
          <w:color w:val="auto"/>
        </w:rPr>
        <w:t>Положение о выплатах социального характера (Приложение №4)</w:t>
      </w:r>
      <w:r w:rsidR="00AD14F2">
        <w:rPr>
          <w:i/>
          <w:iCs/>
          <w:color w:val="auto"/>
        </w:rPr>
        <w:t>,</w:t>
      </w:r>
    </w:p>
    <w:p w:rsidR="002A7ECC" w:rsidRPr="00552EF6" w:rsidRDefault="002A7ECC" w:rsidP="006F4DF8">
      <w:pPr>
        <w:pStyle w:val="Default"/>
        <w:numPr>
          <w:ilvl w:val="0"/>
          <w:numId w:val="4"/>
        </w:numPr>
        <w:jc w:val="both"/>
        <w:rPr>
          <w:i/>
          <w:iCs/>
          <w:color w:val="auto"/>
        </w:rPr>
      </w:pPr>
      <w:r w:rsidRPr="00552EF6">
        <w:rPr>
          <w:i/>
          <w:iCs/>
          <w:color w:val="auto"/>
        </w:rPr>
        <w:t>Положение об оплате труда работников (Приложение №5)</w:t>
      </w:r>
      <w:r w:rsidR="00AD14F2">
        <w:rPr>
          <w:i/>
          <w:iCs/>
          <w:color w:val="auto"/>
        </w:rPr>
        <w:t>,</w:t>
      </w:r>
    </w:p>
    <w:p w:rsidR="0059408C" w:rsidRPr="00552EF6" w:rsidRDefault="001619EB" w:rsidP="006F4DF8">
      <w:pPr>
        <w:pStyle w:val="Default"/>
        <w:numPr>
          <w:ilvl w:val="0"/>
          <w:numId w:val="4"/>
        </w:numPr>
        <w:jc w:val="both"/>
        <w:rPr>
          <w:color w:val="auto"/>
        </w:rPr>
      </w:pPr>
      <w:r w:rsidRPr="00552EF6">
        <w:rPr>
          <w:i/>
          <w:iCs/>
          <w:color w:val="auto"/>
        </w:rPr>
        <w:t xml:space="preserve">Форма трудового договора с </w:t>
      </w:r>
      <w:r w:rsidR="00A471CF" w:rsidRPr="00552EF6">
        <w:rPr>
          <w:i/>
          <w:iCs/>
          <w:color w:val="auto"/>
        </w:rPr>
        <w:t xml:space="preserve">педагогическим </w:t>
      </w:r>
      <w:r w:rsidRPr="00552EF6">
        <w:rPr>
          <w:i/>
          <w:iCs/>
          <w:color w:val="auto"/>
        </w:rPr>
        <w:t>работником (Приложение №</w:t>
      </w:r>
      <w:r w:rsidR="002A7ECC" w:rsidRPr="00552EF6">
        <w:rPr>
          <w:i/>
          <w:iCs/>
          <w:color w:val="auto"/>
        </w:rPr>
        <w:t>6</w:t>
      </w:r>
      <w:r w:rsidR="005A217D" w:rsidRPr="00552EF6">
        <w:rPr>
          <w:i/>
          <w:iCs/>
          <w:color w:val="auto"/>
        </w:rPr>
        <w:t>)</w:t>
      </w:r>
      <w:r w:rsidR="00AD14F2">
        <w:rPr>
          <w:i/>
          <w:iCs/>
          <w:color w:val="auto"/>
        </w:rPr>
        <w:t>,</w:t>
      </w:r>
    </w:p>
    <w:p w:rsidR="00A471CF" w:rsidRPr="00552EF6" w:rsidRDefault="00A471CF" w:rsidP="006F4DF8">
      <w:pPr>
        <w:pStyle w:val="Default"/>
        <w:numPr>
          <w:ilvl w:val="0"/>
          <w:numId w:val="4"/>
        </w:numPr>
        <w:jc w:val="both"/>
        <w:rPr>
          <w:color w:val="auto"/>
        </w:rPr>
      </w:pPr>
      <w:r w:rsidRPr="00552EF6">
        <w:rPr>
          <w:i/>
          <w:iCs/>
          <w:color w:val="auto"/>
        </w:rPr>
        <w:t xml:space="preserve">Форма трудового договора с </w:t>
      </w:r>
      <w:r w:rsidR="00FC7138" w:rsidRPr="00552EF6">
        <w:rPr>
          <w:i/>
          <w:iCs/>
          <w:color w:val="auto"/>
        </w:rPr>
        <w:t>сотрудником</w:t>
      </w:r>
      <w:r w:rsidRPr="00552EF6">
        <w:rPr>
          <w:i/>
          <w:iCs/>
          <w:color w:val="auto"/>
        </w:rPr>
        <w:t xml:space="preserve"> (Приложение №</w:t>
      </w:r>
      <w:r w:rsidR="002A7ECC" w:rsidRPr="00552EF6">
        <w:rPr>
          <w:i/>
          <w:iCs/>
          <w:color w:val="auto"/>
        </w:rPr>
        <w:t>7</w:t>
      </w:r>
      <w:r w:rsidRPr="00552EF6">
        <w:rPr>
          <w:i/>
          <w:iCs/>
          <w:color w:val="auto"/>
        </w:rPr>
        <w:t>)</w:t>
      </w:r>
      <w:r w:rsidR="00AD14F2">
        <w:rPr>
          <w:i/>
          <w:iCs/>
          <w:color w:val="auto"/>
        </w:rPr>
        <w:t>,</w:t>
      </w:r>
    </w:p>
    <w:p w:rsidR="0059408C" w:rsidRPr="00552EF6" w:rsidRDefault="002A7ECC" w:rsidP="006F4DF8">
      <w:pPr>
        <w:pStyle w:val="Default"/>
        <w:numPr>
          <w:ilvl w:val="0"/>
          <w:numId w:val="4"/>
        </w:numPr>
        <w:jc w:val="both"/>
        <w:rPr>
          <w:color w:val="auto"/>
        </w:rPr>
      </w:pPr>
      <w:r w:rsidRPr="00552EF6">
        <w:rPr>
          <w:i/>
          <w:iCs/>
          <w:color w:val="auto"/>
        </w:rPr>
        <w:t>Форма д</w:t>
      </w:r>
      <w:r w:rsidR="005A217D" w:rsidRPr="00552EF6">
        <w:rPr>
          <w:i/>
          <w:iCs/>
          <w:color w:val="auto"/>
        </w:rPr>
        <w:t>ополнительно</w:t>
      </w:r>
      <w:r w:rsidRPr="00552EF6">
        <w:rPr>
          <w:i/>
          <w:iCs/>
          <w:color w:val="auto"/>
        </w:rPr>
        <w:t>го</w:t>
      </w:r>
      <w:r w:rsidR="005A217D" w:rsidRPr="00552EF6">
        <w:rPr>
          <w:i/>
          <w:iCs/>
          <w:color w:val="auto"/>
        </w:rPr>
        <w:t xml:space="preserve"> соглашени</w:t>
      </w:r>
      <w:r w:rsidRPr="00552EF6">
        <w:rPr>
          <w:i/>
          <w:iCs/>
          <w:color w:val="auto"/>
        </w:rPr>
        <w:t>я</w:t>
      </w:r>
      <w:r w:rsidR="005A217D" w:rsidRPr="00552EF6">
        <w:rPr>
          <w:i/>
          <w:iCs/>
          <w:color w:val="auto"/>
        </w:rPr>
        <w:t xml:space="preserve"> к трудовому договору</w:t>
      </w:r>
      <w:r w:rsidR="00501808" w:rsidRPr="00552EF6">
        <w:rPr>
          <w:i/>
          <w:iCs/>
          <w:color w:val="auto"/>
        </w:rPr>
        <w:t xml:space="preserve"> </w:t>
      </w:r>
      <w:r w:rsidR="005A217D" w:rsidRPr="00552EF6">
        <w:rPr>
          <w:i/>
          <w:iCs/>
          <w:color w:val="auto"/>
        </w:rPr>
        <w:t>(Приложение №</w:t>
      </w:r>
      <w:r w:rsidRPr="00552EF6">
        <w:rPr>
          <w:i/>
          <w:iCs/>
          <w:color w:val="auto"/>
        </w:rPr>
        <w:t>8</w:t>
      </w:r>
      <w:r w:rsidR="005A217D" w:rsidRPr="00552EF6">
        <w:rPr>
          <w:i/>
          <w:iCs/>
          <w:color w:val="auto"/>
        </w:rPr>
        <w:t>),</w:t>
      </w:r>
    </w:p>
    <w:p w:rsidR="0059408C" w:rsidRPr="00552EF6" w:rsidRDefault="005A217D" w:rsidP="006F4DF8">
      <w:pPr>
        <w:pStyle w:val="Default"/>
        <w:numPr>
          <w:ilvl w:val="0"/>
          <w:numId w:val="4"/>
        </w:numPr>
        <w:jc w:val="both"/>
        <w:rPr>
          <w:color w:val="auto"/>
        </w:rPr>
      </w:pPr>
      <w:r w:rsidRPr="00552EF6">
        <w:rPr>
          <w:i/>
          <w:iCs/>
          <w:color w:val="auto"/>
        </w:rPr>
        <w:t>Форма расчетного листка (Приложение №</w:t>
      </w:r>
      <w:r w:rsidR="002A7ECC" w:rsidRPr="00552EF6">
        <w:rPr>
          <w:i/>
          <w:iCs/>
          <w:color w:val="auto"/>
        </w:rPr>
        <w:t>9</w:t>
      </w:r>
      <w:r w:rsidRPr="00552EF6">
        <w:rPr>
          <w:i/>
          <w:iCs/>
          <w:color w:val="auto"/>
        </w:rPr>
        <w:t>)</w:t>
      </w:r>
      <w:r w:rsidR="00AD14F2">
        <w:rPr>
          <w:i/>
          <w:iCs/>
          <w:color w:val="auto"/>
        </w:rPr>
        <w:t>,</w:t>
      </w:r>
    </w:p>
    <w:p w:rsidR="0059408C" w:rsidRPr="00552EF6" w:rsidRDefault="005A217D" w:rsidP="006F4DF8">
      <w:pPr>
        <w:pStyle w:val="Default"/>
        <w:numPr>
          <w:ilvl w:val="0"/>
          <w:numId w:val="4"/>
        </w:numPr>
        <w:jc w:val="both"/>
        <w:rPr>
          <w:color w:val="auto"/>
        </w:rPr>
      </w:pPr>
      <w:r w:rsidRPr="00552EF6">
        <w:rPr>
          <w:i/>
          <w:iCs/>
          <w:color w:val="auto"/>
        </w:rPr>
        <w:t>Перечень профессий и должностей работников, имеющих право на обеспечение специальной одеждой, обувью, другими средствами индивидуальной защиты (Приложение №</w:t>
      </w:r>
      <w:r w:rsidR="006A2864" w:rsidRPr="00552EF6">
        <w:rPr>
          <w:i/>
          <w:iCs/>
          <w:color w:val="auto"/>
        </w:rPr>
        <w:t>10</w:t>
      </w:r>
      <w:r w:rsidRPr="00552EF6">
        <w:rPr>
          <w:i/>
          <w:iCs/>
          <w:color w:val="auto"/>
        </w:rPr>
        <w:t>)</w:t>
      </w:r>
      <w:r w:rsidR="00AD14F2">
        <w:rPr>
          <w:i/>
          <w:iCs/>
          <w:color w:val="auto"/>
        </w:rPr>
        <w:t>,</w:t>
      </w:r>
    </w:p>
    <w:p w:rsidR="0059408C" w:rsidRPr="00552EF6" w:rsidRDefault="001619EB" w:rsidP="006F4DF8">
      <w:pPr>
        <w:pStyle w:val="Default"/>
        <w:numPr>
          <w:ilvl w:val="0"/>
          <w:numId w:val="4"/>
        </w:numPr>
        <w:jc w:val="both"/>
        <w:rPr>
          <w:color w:val="auto"/>
        </w:rPr>
      </w:pPr>
      <w:r w:rsidRPr="00552EF6">
        <w:rPr>
          <w:i/>
          <w:iCs/>
          <w:color w:val="auto"/>
        </w:rPr>
        <w:t>Соглашение по охране труда (Приложение №</w:t>
      </w:r>
      <w:r w:rsidR="006A2864" w:rsidRPr="00552EF6">
        <w:rPr>
          <w:i/>
          <w:iCs/>
          <w:color w:val="auto"/>
        </w:rPr>
        <w:t>11</w:t>
      </w:r>
      <w:r w:rsidRPr="00552EF6">
        <w:rPr>
          <w:i/>
          <w:iCs/>
          <w:color w:val="auto"/>
        </w:rPr>
        <w:t xml:space="preserve">), </w:t>
      </w:r>
    </w:p>
    <w:p w:rsidR="00AD14F2" w:rsidRPr="00AD14F2" w:rsidRDefault="00C15488" w:rsidP="00AD14F2">
      <w:pPr>
        <w:pStyle w:val="Default"/>
        <w:numPr>
          <w:ilvl w:val="0"/>
          <w:numId w:val="4"/>
        </w:numPr>
        <w:jc w:val="both"/>
        <w:rPr>
          <w:color w:val="auto"/>
        </w:rPr>
      </w:pPr>
      <w:r w:rsidRPr="00552EF6">
        <w:rPr>
          <w:i/>
          <w:iCs/>
          <w:color w:val="auto"/>
        </w:rPr>
        <w:t xml:space="preserve">Перечень </w:t>
      </w:r>
      <w:r w:rsidR="00DE033C" w:rsidRPr="00552EF6">
        <w:rPr>
          <w:i/>
          <w:iCs/>
          <w:color w:val="auto"/>
        </w:rPr>
        <w:t xml:space="preserve">профессий и </w:t>
      </w:r>
      <w:r w:rsidRPr="00552EF6">
        <w:rPr>
          <w:i/>
          <w:iCs/>
          <w:color w:val="auto"/>
        </w:rPr>
        <w:t>должностей работников с суммированным учетом рабочего времени (Приложение №</w:t>
      </w:r>
      <w:r w:rsidR="006A2864" w:rsidRPr="00552EF6">
        <w:rPr>
          <w:i/>
          <w:iCs/>
          <w:color w:val="auto"/>
        </w:rPr>
        <w:t>12</w:t>
      </w:r>
      <w:r w:rsidRPr="00552EF6">
        <w:rPr>
          <w:i/>
          <w:iCs/>
          <w:color w:val="auto"/>
        </w:rPr>
        <w:t>)</w:t>
      </w:r>
      <w:r w:rsidR="00AD14F2">
        <w:rPr>
          <w:i/>
          <w:iCs/>
          <w:color w:val="auto"/>
        </w:rPr>
        <w:t>,</w:t>
      </w:r>
    </w:p>
    <w:p w:rsidR="00AD14F2" w:rsidRPr="00AD14F2" w:rsidRDefault="00AD14F2" w:rsidP="00AD14F2">
      <w:pPr>
        <w:pStyle w:val="Default"/>
        <w:numPr>
          <w:ilvl w:val="0"/>
          <w:numId w:val="4"/>
        </w:numPr>
        <w:jc w:val="both"/>
        <w:rPr>
          <w:i/>
          <w:color w:val="auto"/>
        </w:rPr>
      </w:pPr>
      <w:r w:rsidRPr="00AD14F2">
        <w:rPr>
          <w:i/>
          <w:color w:val="auto"/>
        </w:rPr>
        <w:t>Положение о выплатах (эффективный контракт)</w:t>
      </w:r>
      <w:r>
        <w:rPr>
          <w:i/>
          <w:color w:val="auto"/>
        </w:rPr>
        <w:t xml:space="preserve"> (</w:t>
      </w:r>
      <w:r>
        <w:rPr>
          <w:i/>
        </w:rPr>
        <w:t>Приложение №13</w:t>
      </w:r>
      <w:r>
        <w:rPr>
          <w:i/>
          <w:color w:val="auto"/>
        </w:rPr>
        <w:t>),</w:t>
      </w:r>
    </w:p>
    <w:p w:rsidR="009C1EE8" w:rsidRPr="009C1EE8" w:rsidRDefault="00AD14F2" w:rsidP="009C1EE8">
      <w:pPr>
        <w:pStyle w:val="Default"/>
        <w:numPr>
          <w:ilvl w:val="0"/>
          <w:numId w:val="4"/>
        </w:numPr>
        <w:jc w:val="both"/>
        <w:rPr>
          <w:i/>
          <w:color w:val="auto"/>
        </w:rPr>
      </w:pPr>
      <w:r w:rsidRPr="00AD14F2">
        <w:rPr>
          <w:i/>
        </w:rPr>
        <w:t>Карта оценки эффективности деятельности</w:t>
      </w:r>
      <w:r>
        <w:rPr>
          <w:i/>
        </w:rPr>
        <w:t xml:space="preserve"> (Приложение №14),</w:t>
      </w:r>
    </w:p>
    <w:p w:rsidR="009C1EE8" w:rsidRPr="009C1EE8" w:rsidRDefault="009C1EE8" w:rsidP="009C1EE8">
      <w:pPr>
        <w:pStyle w:val="Default"/>
        <w:numPr>
          <w:ilvl w:val="0"/>
          <w:numId w:val="4"/>
        </w:numPr>
        <w:jc w:val="both"/>
        <w:rPr>
          <w:rFonts w:eastAsia="Calibri"/>
          <w:i/>
          <w:color w:val="auto"/>
        </w:rPr>
      </w:pPr>
      <w:r w:rsidRPr="009C1EE8">
        <w:rPr>
          <w:rFonts w:eastAsia="Calibri"/>
          <w:bCs/>
          <w:i/>
        </w:rPr>
        <w:t>Критерии</w:t>
      </w:r>
      <w:r w:rsidRPr="009C1EE8">
        <w:rPr>
          <w:rFonts w:eastAsia="Calibri"/>
          <w:i/>
        </w:rPr>
        <w:t xml:space="preserve"> оценки эффективности деятельности бухгалтера</w:t>
      </w:r>
      <w:r>
        <w:rPr>
          <w:i/>
        </w:rPr>
        <w:t xml:space="preserve"> (Приложение №15),</w:t>
      </w:r>
    </w:p>
    <w:p w:rsidR="0076547F" w:rsidRPr="0076547F" w:rsidRDefault="009C1EE8" w:rsidP="0076547F">
      <w:pPr>
        <w:pStyle w:val="Default"/>
        <w:numPr>
          <w:ilvl w:val="0"/>
          <w:numId w:val="4"/>
        </w:numPr>
        <w:jc w:val="both"/>
        <w:rPr>
          <w:rFonts w:eastAsia="Calibri"/>
          <w:i/>
          <w:color w:val="auto"/>
        </w:rPr>
      </w:pPr>
      <w:r w:rsidRPr="009C1EE8">
        <w:rPr>
          <w:bCs/>
          <w:i/>
        </w:rPr>
        <w:t xml:space="preserve">Критерии </w:t>
      </w:r>
      <w:r w:rsidRPr="009C1EE8">
        <w:rPr>
          <w:i/>
        </w:rPr>
        <w:t>оценки эффективности деятельности воспитателя</w:t>
      </w:r>
      <w:r>
        <w:rPr>
          <w:i/>
        </w:rPr>
        <w:t xml:space="preserve"> (Приложение №16),</w:t>
      </w:r>
    </w:p>
    <w:p w:rsidR="00054E43" w:rsidRPr="00054E43" w:rsidRDefault="0076547F" w:rsidP="00054E43">
      <w:pPr>
        <w:pStyle w:val="Default"/>
        <w:numPr>
          <w:ilvl w:val="0"/>
          <w:numId w:val="4"/>
        </w:numPr>
        <w:jc w:val="both"/>
        <w:rPr>
          <w:rFonts w:eastAsia="Calibri"/>
          <w:i/>
          <w:color w:val="auto"/>
        </w:rPr>
      </w:pPr>
      <w:r w:rsidRPr="0076547F">
        <w:rPr>
          <w:bCs/>
          <w:i/>
        </w:rPr>
        <w:t>Критерии</w:t>
      </w:r>
      <w:r w:rsidRPr="0076547F">
        <w:rPr>
          <w:i/>
        </w:rPr>
        <w:t xml:space="preserve"> оценки эффективности деятельности гардеробщицы (гардеробщика) </w:t>
      </w:r>
      <w:r>
        <w:rPr>
          <w:i/>
        </w:rPr>
        <w:t>(Приложение №17),</w:t>
      </w:r>
    </w:p>
    <w:p w:rsidR="00054E43" w:rsidRPr="00054E43" w:rsidRDefault="00054E43" w:rsidP="00054E43">
      <w:pPr>
        <w:pStyle w:val="Default"/>
        <w:numPr>
          <w:ilvl w:val="0"/>
          <w:numId w:val="4"/>
        </w:numPr>
        <w:jc w:val="both"/>
        <w:rPr>
          <w:rFonts w:eastAsia="Calibri"/>
          <w:i/>
          <w:color w:val="auto"/>
        </w:rPr>
      </w:pPr>
      <w:r w:rsidRPr="00054E43">
        <w:rPr>
          <w:bCs/>
          <w:i/>
        </w:rPr>
        <w:t>Критерии</w:t>
      </w:r>
      <w:r w:rsidRPr="00054E43">
        <w:rPr>
          <w:i/>
        </w:rPr>
        <w:t xml:space="preserve"> оценки эффективности деятельности главного бухгалтера</w:t>
      </w:r>
      <w:r>
        <w:rPr>
          <w:i/>
        </w:rPr>
        <w:t xml:space="preserve"> (Приложение №18),</w:t>
      </w:r>
    </w:p>
    <w:p w:rsidR="00054E43" w:rsidRPr="00054E43" w:rsidRDefault="00054E43" w:rsidP="00054E43">
      <w:pPr>
        <w:pStyle w:val="Default"/>
        <w:numPr>
          <w:ilvl w:val="0"/>
          <w:numId w:val="4"/>
        </w:numPr>
        <w:jc w:val="both"/>
        <w:rPr>
          <w:rFonts w:eastAsia="Calibri"/>
          <w:i/>
          <w:color w:val="auto"/>
        </w:rPr>
      </w:pPr>
      <w:r w:rsidRPr="00054E43">
        <w:rPr>
          <w:bCs/>
          <w:i/>
        </w:rPr>
        <w:t>Критерии</w:t>
      </w:r>
      <w:r w:rsidRPr="00054E43">
        <w:rPr>
          <w:rFonts w:eastAsia="Times New Roman"/>
          <w:i/>
          <w:lang w:eastAsia="ru-RU"/>
        </w:rPr>
        <w:t xml:space="preserve"> оценки эффективности деятельности дворника</w:t>
      </w:r>
      <w:r>
        <w:rPr>
          <w:rFonts w:eastAsia="Times New Roman"/>
          <w:i/>
          <w:lang w:eastAsia="ru-RU"/>
        </w:rPr>
        <w:t xml:space="preserve"> </w:t>
      </w:r>
      <w:r>
        <w:rPr>
          <w:i/>
        </w:rPr>
        <w:t>(Приложение №19),</w:t>
      </w:r>
    </w:p>
    <w:p w:rsidR="00054E43" w:rsidRPr="00054E43" w:rsidRDefault="00054E43" w:rsidP="00054E43">
      <w:pPr>
        <w:pStyle w:val="Default"/>
        <w:numPr>
          <w:ilvl w:val="0"/>
          <w:numId w:val="4"/>
        </w:numPr>
        <w:jc w:val="both"/>
        <w:rPr>
          <w:rFonts w:eastAsia="Calibri"/>
          <w:i/>
          <w:color w:val="auto"/>
        </w:rPr>
      </w:pPr>
      <w:r w:rsidRPr="00054E43">
        <w:rPr>
          <w:bCs/>
          <w:i/>
        </w:rPr>
        <w:t>Критерии</w:t>
      </w:r>
      <w:r w:rsidRPr="00054E43">
        <w:rPr>
          <w:i/>
        </w:rPr>
        <w:t xml:space="preserve"> оценки эффективности деятельности дежурного по режиму</w:t>
      </w:r>
      <w:r>
        <w:rPr>
          <w:rFonts w:eastAsia="Calibri"/>
          <w:i/>
          <w:color w:val="auto"/>
        </w:rPr>
        <w:t xml:space="preserve"> </w:t>
      </w:r>
      <w:r>
        <w:rPr>
          <w:i/>
        </w:rPr>
        <w:t>(Приложение №20),</w:t>
      </w:r>
    </w:p>
    <w:p w:rsidR="00054E43" w:rsidRPr="00054E43" w:rsidRDefault="00054E43" w:rsidP="00054E43">
      <w:pPr>
        <w:pStyle w:val="Default"/>
        <w:numPr>
          <w:ilvl w:val="0"/>
          <w:numId w:val="4"/>
        </w:numPr>
        <w:jc w:val="both"/>
        <w:rPr>
          <w:rFonts w:eastAsia="Calibri"/>
          <w:i/>
          <w:color w:val="auto"/>
        </w:rPr>
      </w:pPr>
      <w:r w:rsidRPr="00054E43">
        <w:rPr>
          <w:bCs/>
          <w:i/>
        </w:rPr>
        <w:t xml:space="preserve">Критерии </w:t>
      </w:r>
      <w:r w:rsidRPr="00054E43">
        <w:rPr>
          <w:i/>
        </w:rPr>
        <w:t>оценки эффективности деятельности заведующего библиотекой</w:t>
      </w:r>
      <w:r>
        <w:rPr>
          <w:i/>
        </w:rPr>
        <w:t xml:space="preserve"> (Приложение №21),</w:t>
      </w:r>
    </w:p>
    <w:p w:rsidR="00054E43" w:rsidRPr="00054E43" w:rsidRDefault="00054E43" w:rsidP="00054E43">
      <w:pPr>
        <w:pStyle w:val="Default"/>
        <w:numPr>
          <w:ilvl w:val="0"/>
          <w:numId w:val="4"/>
        </w:numPr>
        <w:jc w:val="both"/>
        <w:rPr>
          <w:rFonts w:eastAsia="Calibri"/>
          <w:i/>
          <w:color w:val="auto"/>
        </w:rPr>
      </w:pPr>
      <w:r w:rsidRPr="00054E43">
        <w:rPr>
          <w:bCs/>
          <w:i/>
        </w:rPr>
        <w:t>Критерии</w:t>
      </w:r>
      <w:r w:rsidRPr="00054E43">
        <w:rPr>
          <w:i/>
        </w:rPr>
        <w:t xml:space="preserve"> </w:t>
      </w:r>
      <w:proofErr w:type="gramStart"/>
      <w:r w:rsidRPr="00054E43">
        <w:rPr>
          <w:i/>
        </w:rPr>
        <w:t>оценки эффективности деятельности заместителя директора</w:t>
      </w:r>
      <w:proofErr w:type="gramEnd"/>
      <w:r w:rsidRPr="00054E43">
        <w:rPr>
          <w:i/>
        </w:rPr>
        <w:t xml:space="preserve"> по административно-хозяйственной работе</w:t>
      </w:r>
      <w:r>
        <w:rPr>
          <w:i/>
        </w:rPr>
        <w:t xml:space="preserve"> (Приложение №22),</w:t>
      </w:r>
    </w:p>
    <w:p w:rsidR="00054E43" w:rsidRPr="00054E43" w:rsidRDefault="00054E43" w:rsidP="00054E43">
      <w:pPr>
        <w:pStyle w:val="Default"/>
        <w:numPr>
          <w:ilvl w:val="0"/>
          <w:numId w:val="4"/>
        </w:numPr>
        <w:jc w:val="both"/>
        <w:rPr>
          <w:rFonts w:eastAsia="Calibri"/>
          <w:i/>
          <w:color w:val="auto"/>
        </w:rPr>
      </w:pPr>
      <w:r w:rsidRPr="00054E43">
        <w:rPr>
          <w:bCs/>
          <w:i/>
        </w:rPr>
        <w:t>Критерии</w:t>
      </w:r>
      <w:r w:rsidRPr="00054E43">
        <w:rPr>
          <w:i/>
        </w:rPr>
        <w:t xml:space="preserve"> </w:t>
      </w:r>
      <w:proofErr w:type="gramStart"/>
      <w:r w:rsidRPr="00054E43">
        <w:rPr>
          <w:i/>
        </w:rPr>
        <w:t>оценки эффективности деятельности заместителя директора</w:t>
      </w:r>
      <w:proofErr w:type="gramEnd"/>
      <w:r w:rsidRPr="00054E43">
        <w:rPr>
          <w:i/>
        </w:rPr>
        <w:t xml:space="preserve"> по ОБ</w:t>
      </w:r>
      <w:r>
        <w:rPr>
          <w:i/>
        </w:rPr>
        <w:t xml:space="preserve"> (Приложение №23),</w:t>
      </w:r>
    </w:p>
    <w:p w:rsidR="000175A9" w:rsidRPr="000175A9" w:rsidRDefault="00054E43" w:rsidP="000175A9">
      <w:pPr>
        <w:pStyle w:val="Default"/>
        <w:numPr>
          <w:ilvl w:val="0"/>
          <w:numId w:val="4"/>
        </w:numPr>
        <w:jc w:val="both"/>
        <w:rPr>
          <w:rFonts w:eastAsia="Calibri"/>
          <w:i/>
          <w:color w:val="auto"/>
        </w:rPr>
      </w:pPr>
      <w:r w:rsidRPr="00054E43">
        <w:rPr>
          <w:bCs/>
          <w:i/>
        </w:rPr>
        <w:t>Критерии</w:t>
      </w:r>
      <w:r w:rsidRPr="00054E43">
        <w:rPr>
          <w:i/>
        </w:rPr>
        <w:t xml:space="preserve"> </w:t>
      </w:r>
      <w:proofErr w:type="gramStart"/>
      <w:r w:rsidRPr="00054E43">
        <w:rPr>
          <w:i/>
        </w:rPr>
        <w:t>оценки эффективности деятельности заместителя директора</w:t>
      </w:r>
      <w:proofErr w:type="gramEnd"/>
      <w:r w:rsidRPr="00054E43">
        <w:rPr>
          <w:i/>
        </w:rPr>
        <w:t xml:space="preserve"> по УВР, ВР </w:t>
      </w:r>
      <w:r>
        <w:rPr>
          <w:i/>
        </w:rPr>
        <w:t>(Приложение №24),</w:t>
      </w:r>
    </w:p>
    <w:p w:rsidR="000175A9" w:rsidRPr="000175A9" w:rsidRDefault="000175A9" w:rsidP="000175A9">
      <w:pPr>
        <w:pStyle w:val="Default"/>
        <w:numPr>
          <w:ilvl w:val="0"/>
          <w:numId w:val="4"/>
        </w:numPr>
        <w:jc w:val="both"/>
        <w:rPr>
          <w:rFonts w:eastAsia="Calibri"/>
          <w:i/>
          <w:color w:val="auto"/>
        </w:rPr>
      </w:pPr>
      <w:r w:rsidRPr="000175A9">
        <w:rPr>
          <w:bCs/>
          <w:i/>
        </w:rPr>
        <w:t>Критерии</w:t>
      </w:r>
      <w:r w:rsidRPr="000175A9">
        <w:rPr>
          <w:rFonts w:eastAsia="Times New Roman"/>
          <w:i/>
          <w:lang w:eastAsia="ru-RU"/>
        </w:rPr>
        <w:t xml:space="preserve"> оценки эффективности деятельности лаборанта</w:t>
      </w:r>
      <w:r>
        <w:rPr>
          <w:rFonts w:eastAsia="Times New Roman"/>
          <w:i/>
          <w:lang w:eastAsia="ru-RU"/>
        </w:rPr>
        <w:t xml:space="preserve"> </w:t>
      </w:r>
      <w:r>
        <w:rPr>
          <w:i/>
        </w:rPr>
        <w:t>(Приложение №25),</w:t>
      </w:r>
    </w:p>
    <w:p w:rsidR="000175A9" w:rsidRPr="000175A9" w:rsidRDefault="000175A9" w:rsidP="000175A9">
      <w:pPr>
        <w:pStyle w:val="Default"/>
        <w:numPr>
          <w:ilvl w:val="0"/>
          <w:numId w:val="4"/>
        </w:numPr>
        <w:jc w:val="both"/>
        <w:rPr>
          <w:rFonts w:eastAsia="Calibri"/>
          <w:i/>
          <w:color w:val="auto"/>
        </w:rPr>
      </w:pPr>
      <w:r w:rsidRPr="000175A9">
        <w:rPr>
          <w:bCs/>
          <w:i/>
        </w:rPr>
        <w:t>Критерии оценки эффективности деятельности педагога-организатора</w:t>
      </w:r>
      <w:r>
        <w:rPr>
          <w:bCs/>
          <w:i/>
        </w:rPr>
        <w:t xml:space="preserve"> </w:t>
      </w:r>
      <w:r>
        <w:rPr>
          <w:i/>
        </w:rPr>
        <w:t>(Приложение №26),</w:t>
      </w:r>
    </w:p>
    <w:p w:rsidR="000175A9" w:rsidRPr="000175A9" w:rsidRDefault="000175A9" w:rsidP="000175A9">
      <w:pPr>
        <w:pStyle w:val="Default"/>
        <w:numPr>
          <w:ilvl w:val="0"/>
          <w:numId w:val="4"/>
        </w:numPr>
        <w:jc w:val="both"/>
        <w:rPr>
          <w:rFonts w:eastAsia="Calibri"/>
          <w:i/>
          <w:color w:val="auto"/>
        </w:rPr>
      </w:pPr>
      <w:r w:rsidRPr="000175A9">
        <w:rPr>
          <w:bCs/>
          <w:i/>
        </w:rPr>
        <w:t>Критерии оценки эффективности деятельности педагога-психолога</w:t>
      </w:r>
      <w:r>
        <w:rPr>
          <w:bCs/>
          <w:i/>
        </w:rPr>
        <w:t xml:space="preserve"> </w:t>
      </w:r>
      <w:r>
        <w:rPr>
          <w:i/>
        </w:rPr>
        <w:t>(Приложение №27),</w:t>
      </w:r>
    </w:p>
    <w:p w:rsidR="000175A9" w:rsidRPr="000175A9" w:rsidRDefault="000175A9" w:rsidP="000175A9">
      <w:pPr>
        <w:pStyle w:val="Default"/>
        <w:numPr>
          <w:ilvl w:val="0"/>
          <w:numId w:val="4"/>
        </w:numPr>
        <w:jc w:val="both"/>
        <w:rPr>
          <w:rFonts w:eastAsia="Calibri"/>
          <w:i/>
          <w:color w:val="auto"/>
        </w:rPr>
      </w:pPr>
      <w:r w:rsidRPr="000175A9">
        <w:rPr>
          <w:bCs/>
          <w:i/>
        </w:rPr>
        <w:t>Критерии оценки эффективности деятельности преподавателя-организатора ОБЖ</w:t>
      </w:r>
      <w:r w:rsidRPr="000175A9">
        <w:rPr>
          <w:i/>
        </w:rPr>
        <w:t xml:space="preserve"> </w:t>
      </w:r>
      <w:r>
        <w:rPr>
          <w:i/>
        </w:rPr>
        <w:t>(Приложение №28),</w:t>
      </w:r>
    </w:p>
    <w:p w:rsidR="000175A9" w:rsidRPr="000175A9" w:rsidRDefault="000175A9" w:rsidP="000175A9">
      <w:pPr>
        <w:pStyle w:val="Default"/>
        <w:numPr>
          <w:ilvl w:val="0"/>
          <w:numId w:val="4"/>
        </w:numPr>
        <w:jc w:val="both"/>
        <w:rPr>
          <w:rFonts w:eastAsia="Calibri"/>
          <w:i/>
          <w:color w:val="auto"/>
        </w:rPr>
      </w:pPr>
      <w:r w:rsidRPr="000175A9">
        <w:rPr>
          <w:bCs/>
          <w:i/>
        </w:rPr>
        <w:t>Критерии</w:t>
      </w:r>
      <w:r w:rsidRPr="000175A9">
        <w:rPr>
          <w:rFonts w:eastAsia="Times New Roman"/>
          <w:i/>
          <w:lang w:eastAsia="ru-RU"/>
        </w:rPr>
        <w:t xml:space="preserve"> оценки эффективности деятельности рабочего по комплексному обслуживанию здания</w:t>
      </w:r>
      <w:r w:rsidRPr="000175A9">
        <w:rPr>
          <w:i/>
        </w:rPr>
        <w:t xml:space="preserve"> </w:t>
      </w:r>
      <w:r>
        <w:rPr>
          <w:i/>
        </w:rPr>
        <w:t>(Приложение №29),</w:t>
      </w:r>
    </w:p>
    <w:p w:rsidR="000175A9" w:rsidRPr="000175A9" w:rsidRDefault="000175A9" w:rsidP="000175A9">
      <w:pPr>
        <w:pStyle w:val="Default"/>
        <w:numPr>
          <w:ilvl w:val="0"/>
          <w:numId w:val="4"/>
        </w:numPr>
        <w:jc w:val="both"/>
        <w:rPr>
          <w:rFonts w:eastAsia="Calibri"/>
          <w:i/>
          <w:color w:val="auto"/>
        </w:rPr>
      </w:pPr>
      <w:r w:rsidRPr="000175A9">
        <w:rPr>
          <w:bCs/>
          <w:i/>
        </w:rPr>
        <w:t>Критерии оценки эффективности деятельности секретаря</w:t>
      </w:r>
      <w:r w:rsidRPr="000175A9">
        <w:rPr>
          <w:i/>
        </w:rPr>
        <w:t xml:space="preserve"> </w:t>
      </w:r>
      <w:r>
        <w:rPr>
          <w:i/>
        </w:rPr>
        <w:t>(Приложение №30),</w:t>
      </w:r>
    </w:p>
    <w:p w:rsidR="00E03204" w:rsidRPr="00E03204" w:rsidRDefault="000175A9" w:rsidP="00E03204">
      <w:pPr>
        <w:pStyle w:val="Default"/>
        <w:numPr>
          <w:ilvl w:val="0"/>
          <w:numId w:val="4"/>
        </w:numPr>
        <w:jc w:val="both"/>
        <w:rPr>
          <w:rFonts w:eastAsia="Calibri"/>
          <w:i/>
          <w:color w:val="auto"/>
        </w:rPr>
      </w:pPr>
      <w:r w:rsidRPr="000175A9">
        <w:rPr>
          <w:bCs/>
          <w:i/>
        </w:rPr>
        <w:t xml:space="preserve">Критерии </w:t>
      </w:r>
      <w:r w:rsidRPr="000175A9">
        <w:rPr>
          <w:i/>
        </w:rPr>
        <w:t xml:space="preserve">оценки эффективности деятельности сторожа </w:t>
      </w:r>
      <w:r>
        <w:rPr>
          <w:i/>
        </w:rPr>
        <w:t>(Приложение №31),</w:t>
      </w:r>
    </w:p>
    <w:p w:rsidR="00E03204" w:rsidRPr="00E03204" w:rsidRDefault="00E03204" w:rsidP="00E03204">
      <w:pPr>
        <w:pStyle w:val="Default"/>
        <w:numPr>
          <w:ilvl w:val="0"/>
          <w:numId w:val="4"/>
        </w:numPr>
        <w:jc w:val="both"/>
        <w:rPr>
          <w:rFonts w:eastAsia="Calibri"/>
          <w:i/>
          <w:color w:val="auto"/>
        </w:rPr>
      </w:pPr>
      <w:r w:rsidRPr="00E03204">
        <w:rPr>
          <w:bCs/>
          <w:i/>
        </w:rPr>
        <w:lastRenderedPageBreak/>
        <w:t xml:space="preserve">Критерии </w:t>
      </w:r>
      <w:r w:rsidRPr="00E03204">
        <w:rPr>
          <w:i/>
        </w:rPr>
        <w:t xml:space="preserve">оценки эффективности деятельности уборщика (уборщицы) служебных помещений </w:t>
      </w:r>
      <w:r>
        <w:rPr>
          <w:i/>
        </w:rPr>
        <w:t>(Приложение №32),</w:t>
      </w:r>
    </w:p>
    <w:p w:rsidR="00054E43" w:rsidRPr="00E03204" w:rsidRDefault="00E03204" w:rsidP="00054E43">
      <w:pPr>
        <w:pStyle w:val="Default"/>
        <w:numPr>
          <w:ilvl w:val="0"/>
          <w:numId w:val="4"/>
        </w:numPr>
        <w:jc w:val="both"/>
        <w:rPr>
          <w:rFonts w:eastAsia="Calibri"/>
          <w:i/>
          <w:color w:val="auto"/>
        </w:rPr>
      </w:pPr>
      <w:r w:rsidRPr="00E03204">
        <w:rPr>
          <w:bCs/>
          <w:i/>
        </w:rPr>
        <w:t>Критерии оценки эффективности деятельности педагога</w:t>
      </w:r>
      <w:r>
        <w:rPr>
          <w:bCs/>
          <w:i/>
        </w:rPr>
        <w:t xml:space="preserve"> </w:t>
      </w:r>
      <w:r>
        <w:rPr>
          <w:i/>
        </w:rPr>
        <w:t>(Приложение №33).</w:t>
      </w:r>
    </w:p>
    <w:p w:rsidR="009F39E8" w:rsidRPr="00552EF6" w:rsidRDefault="00262E87" w:rsidP="00CF4A78">
      <w:pPr>
        <w:pStyle w:val="Default"/>
        <w:numPr>
          <w:ilvl w:val="1"/>
          <w:numId w:val="1"/>
        </w:numPr>
        <w:jc w:val="both"/>
        <w:rPr>
          <w:color w:val="auto"/>
        </w:rPr>
      </w:pPr>
      <w:r w:rsidRPr="00552EF6">
        <w:rPr>
          <w:color w:val="auto"/>
        </w:rPr>
        <w:t>Переговоры по заключению нового коллективного договора начаты</w:t>
      </w:r>
      <w:r w:rsidR="00A10FD9" w:rsidRPr="00552EF6">
        <w:rPr>
          <w:color w:val="auto"/>
        </w:rPr>
        <w:t xml:space="preserve"> </w:t>
      </w:r>
      <w:r w:rsidR="00DE033C" w:rsidRPr="00552EF6">
        <w:rPr>
          <w:color w:val="auto"/>
        </w:rPr>
        <w:t>в сроки, установленные Трудовым законодательством</w:t>
      </w:r>
      <w:r w:rsidR="006968F0" w:rsidRPr="00552EF6">
        <w:rPr>
          <w:color w:val="auto"/>
        </w:rPr>
        <w:t xml:space="preserve"> 02 сентября 2019 г.</w:t>
      </w:r>
    </w:p>
    <w:p w:rsidR="006968F0" w:rsidRPr="00552EF6" w:rsidRDefault="006968F0" w:rsidP="006968F0">
      <w:pPr>
        <w:pStyle w:val="Default"/>
        <w:jc w:val="both"/>
        <w:rPr>
          <w:i/>
          <w:iCs/>
          <w:color w:val="auto"/>
        </w:rPr>
      </w:pPr>
    </w:p>
    <w:p w:rsidR="00262E87" w:rsidRPr="00552EF6" w:rsidRDefault="00262E87" w:rsidP="006968F0">
      <w:pPr>
        <w:pStyle w:val="Default"/>
        <w:jc w:val="center"/>
        <w:rPr>
          <w:b/>
          <w:bCs/>
          <w:color w:val="auto"/>
          <w:sz w:val="23"/>
          <w:szCs w:val="23"/>
        </w:rPr>
      </w:pPr>
      <w:r w:rsidRPr="00552EF6">
        <w:rPr>
          <w:b/>
          <w:bCs/>
          <w:color w:val="auto"/>
          <w:sz w:val="23"/>
          <w:szCs w:val="23"/>
        </w:rPr>
        <w:t>II. ГАРАНТИИ ЗАНЯТОСТИ. ТРУДОВЫЕ ОТНОШЕНИЯ</w:t>
      </w:r>
    </w:p>
    <w:p w:rsidR="006968F0" w:rsidRPr="00552EF6" w:rsidRDefault="00262E87" w:rsidP="006F4DF8">
      <w:pPr>
        <w:pStyle w:val="Default"/>
        <w:numPr>
          <w:ilvl w:val="1"/>
          <w:numId w:val="2"/>
        </w:numPr>
        <w:jc w:val="both"/>
        <w:rPr>
          <w:color w:val="auto"/>
        </w:rPr>
      </w:pPr>
      <w:r w:rsidRPr="00552EF6">
        <w:rPr>
          <w:color w:val="auto"/>
        </w:rPr>
        <w:t xml:space="preserve">Стороны договорились, что: </w:t>
      </w:r>
    </w:p>
    <w:p w:rsidR="006968F0" w:rsidRPr="00552EF6" w:rsidRDefault="00262E87" w:rsidP="006F4DF8">
      <w:pPr>
        <w:pStyle w:val="Default"/>
        <w:numPr>
          <w:ilvl w:val="2"/>
          <w:numId w:val="2"/>
        </w:numPr>
        <w:jc w:val="both"/>
        <w:rPr>
          <w:color w:val="auto"/>
        </w:rPr>
      </w:pPr>
      <w:r w:rsidRPr="00552EF6">
        <w:rPr>
          <w:color w:val="auto"/>
        </w:rPr>
        <w:t>Работодатель не вправе требовать от работника выполнения работы, не обусловленной</w:t>
      </w:r>
      <w:r w:rsidR="002D1204" w:rsidRPr="00552EF6">
        <w:rPr>
          <w:color w:val="auto"/>
        </w:rPr>
        <w:t xml:space="preserve"> </w:t>
      </w:r>
      <w:r w:rsidRPr="00552EF6">
        <w:rPr>
          <w:color w:val="auto"/>
        </w:rPr>
        <w:t>трудовым договором, должностной инструкцией, квалификационной характеристикой должности работника образования</w:t>
      </w:r>
      <w:r w:rsidRPr="00552EF6">
        <w:rPr>
          <w:b/>
          <w:bCs/>
          <w:color w:val="auto"/>
        </w:rPr>
        <w:t xml:space="preserve">. </w:t>
      </w:r>
      <w:r w:rsidRPr="00552EF6">
        <w:rPr>
          <w:color w:val="auto"/>
        </w:rPr>
        <w:t xml:space="preserve">Условия трудового договора не могут ухудшать положение работника по сравнению с действующим трудовым законодательством. </w:t>
      </w:r>
    </w:p>
    <w:p w:rsidR="006968F0" w:rsidRPr="00552EF6" w:rsidRDefault="00262E87" w:rsidP="006F4DF8">
      <w:pPr>
        <w:pStyle w:val="Default"/>
        <w:numPr>
          <w:ilvl w:val="1"/>
          <w:numId w:val="2"/>
        </w:numPr>
        <w:jc w:val="both"/>
        <w:rPr>
          <w:color w:val="auto"/>
        </w:rPr>
      </w:pPr>
      <w:r w:rsidRPr="00552EF6">
        <w:rPr>
          <w:color w:val="auto"/>
        </w:rPr>
        <w:t xml:space="preserve">Работодатель обязуется: </w:t>
      </w:r>
    </w:p>
    <w:p w:rsidR="0059408C" w:rsidRPr="00552EF6" w:rsidRDefault="00262E87" w:rsidP="006F4DF8">
      <w:pPr>
        <w:pStyle w:val="Default"/>
        <w:numPr>
          <w:ilvl w:val="2"/>
          <w:numId w:val="69"/>
        </w:numPr>
        <w:jc w:val="both"/>
        <w:rPr>
          <w:color w:val="auto"/>
        </w:rPr>
      </w:pPr>
      <w:r w:rsidRPr="00552EF6">
        <w:rPr>
          <w:color w:val="auto"/>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262E87" w:rsidRPr="00552EF6" w:rsidRDefault="00262E87" w:rsidP="006F4DF8">
      <w:pPr>
        <w:pStyle w:val="Default"/>
        <w:numPr>
          <w:ilvl w:val="2"/>
          <w:numId w:val="70"/>
        </w:numPr>
        <w:jc w:val="both"/>
        <w:rPr>
          <w:color w:val="auto"/>
        </w:rPr>
      </w:pPr>
      <w:proofErr w:type="gramStart"/>
      <w:r w:rsidRPr="00552EF6">
        <w:rPr>
          <w:color w:val="auto"/>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262E87" w:rsidRPr="00552EF6" w:rsidRDefault="00262E87" w:rsidP="006F4DF8">
      <w:pPr>
        <w:pStyle w:val="Default"/>
        <w:numPr>
          <w:ilvl w:val="2"/>
          <w:numId w:val="71"/>
        </w:numPr>
        <w:jc w:val="both"/>
        <w:rPr>
          <w:color w:val="auto"/>
        </w:rPr>
      </w:pPr>
      <w:r w:rsidRPr="00552EF6">
        <w:rPr>
          <w:color w:val="auto"/>
        </w:rPr>
        <w:t xml:space="preserve">В трудовой договор работника включать обязательные условия, указанные в статье 57 ТК РФ. </w:t>
      </w:r>
    </w:p>
    <w:p w:rsidR="00262E87" w:rsidRPr="00552EF6" w:rsidRDefault="00262E87" w:rsidP="0059408C">
      <w:pPr>
        <w:pStyle w:val="Default"/>
        <w:ind w:firstLine="284"/>
        <w:jc w:val="both"/>
        <w:rPr>
          <w:color w:val="auto"/>
        </w:rPr>
      </w:pPr>
      <w:r w:rsidRPr="00552EF6">
        <w:rPr>
          <w:color w:val="auto"/>
        </w:rPr>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262E87" w:rsidRPr="00552EF6" w:rsidRDefault="00262E87" w:rsidP="006F4DF8">
      <w:pPr>
        <w:pStyle w:val="Default"/>
        <w:numPr>
          <w:ilvl w:val="2"/>
          <w:numId w:val="72"/>
        </w:numPr>
        <w:jc w:val="both"/>
        <w:rPr>
          <w:color w:val="auto"/>
        </w:rPr>
      </w:pPr>
      <w:r w:rsidRPr="00552EF6">
        <w:rPr>
          <w:color w:val="auto"/>
        </w:rP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262E87" w:rsidRPr="00552EF6" w:rsidRDefault="00262E87" w:rsidP="006F4DF8">
      <w:pPr>
        <w:pStyle w:val="Default"/>
        <w:numPr>
          <w:ilvl w:val="2"/>
          <w:numId w:val="73"/>
        </w:numPr>
        <w:jc w:val="both"/>
        <w:rPr>
          <w:color w:val="auto"/>
        </w:rPr>
      </w:pPr>
      <w:r w:rsidRPr="00552EF6">
        <w:rPr>
          <w:color w:val="auto"/>
        </w:rPr>
        <w:t xml:space="preserve">Соблюдать требования действующего законодательства при получении и обработке персональных данных работника. </w:t>
      </w:r>
    </w:p>
    <w:p w:rsidR="00262E87" w:rsidRPr="00552EF6" w:rsidRDefault="00262E87" w:rsidP="006F4DF8">
      <w:pPr>
        <w:pStyle w:val="Default"/>
        <w:numPr>
          <w:ilvl w:val="2"/>
          <w:numId w:val="74"/>
        </w:numPr>
        <w:jc w:val="both"/>
        <w:rPr>
          <w:color w:val="auto"/>
        </w:rPr>
      </w:pPr>
      <w:r w:rsidRPr="00552EF6">
        <w:rPr>
          <w:color w:val="auto"/>
        </w:rPr>
        <w:t xml:space="preserve">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262E87" w:rsidRPr="00552EF6" w:rsidRDefault="00262E87" w:rsidP="006F4DF8">
      <w:pPr>
        <w:pStyle w:val="Default"/>
        <w:numPr>
          <w:ilvl w:val="2"/>
          <w:numId w:val="75"/>
        </w:numPr>
        <w:jc w:val="both"/>
        <w:rPr>
          <w:color w:val="auto"/>
        </w:rPr>
      </w:pPr>
      <w:r w:rsidRPr="00552EF6">
        <w:rPr>
          <w:color w:val="auto"/>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262E87" w:rsidRPr="00552EF6" w:rsidRDefault="00262E87" w:rsidP="0059408C">
      <w:pPr>
        <w:pStyle w:val="Default"/>
        <w:ind w:firstLine="284"/>
        <w:jc w:val="both"/>
        <w:rPr>
          <w:color w:val="auto"/>
        </w:rPr>
      </w:pPr>
      <w:r w:rsidRPr="00552EF6">
        <w:rPr>
          <w:color w:val="auto"/>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w:t>
      </w:r>
      <w:r w:rsidR="00E1518E" w:rsidRPr="00552EF6">
        <w:rPr>
          <w:color w:val="auto"/>
        </w:rPr>
        <w:t>у</w:t>
      </w:r>
      <w:r w:rsidRPr="00552EF6">
        <w:rPr>
          <w:color w:val="auto"/>
        </w:rPr>
        <w:t xml:space="preserve">величение рабочего времени работника по сравнению с режимом, установленным по условиям трудового договора. </w:t>
      </w:r>
    </w:p>
    <w:p w:rsidR="00262E87" w:rsidRPr="00552EF6" w:rsidRDefault="00262E87" w:rsidP="006F4DF8">
      <w:pPr>
        <w:pStyle w:val="Default"/>
        <w:numPr>
          <w:ilvl w:val="2"/>
          <w:numId w:val="76"/>
        </w:numPr>
        <w:jc w:val="both"/>
        <w:rPr>
          <w:color w:val="auto"/>
        </w:rPr>
      </w:pPr>
      <w:r w:rsidRPr="00552EF6">
        <w:rPr>
          <w:color w:val="auto"/>
        </w:rP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262E87" w:rsidRPr="00552EF6" w:rsidRDefault="00262E87" w:rsidP="0059408C">
      <w:pPr>
        <w:pStyle w:val="Default"/>
        <w:ind w:firstLine="284"/>
        <w:jc w:val="both"/>
        <w:rPr>
          <w:color w:val="auto"/>
        </w:rPr>
      </w:pPr>
      <w:r w:rsidRPr="00552EF6">
        <w:rPr>
          <w:color w:val="auto"/>
        </w:rPr>
        <w:lastRenderedPageBreak/>
        <w:t xml:space="preserve">Массовым является увольнение 5 % (и более) от общего числа работников в течение трех календарных месяцев. </w:t>
      </w:r>
    </w:p>
    <w:p w:rsidR="00262E87" w:rsidRPr="00552EF6" w:rsidRDefault="00262E87" w:rsidP="006F4DF8">
      <w:pPr>
        <w:pStyle w:val="Default"/>
        <w:numPr>
          <w:ilvl w:val="2"/>
          <w:numId w:val="77"/>
        </w:numPr>
        <w:jc w:val="both"/>
        <w:rPr>
          <w:color w:val="auto"/>
        </w:rPr>
      </w:pPr>
      <w:r w:rsidRPr="00552EF6">
        <w:rPr>
          <w:color w:val="auto"/>
        </w:rP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257019" w:rsidRPr="00552EF6" w:rsidRDefault="00262E87" w:rsidP="00257019">
      <w:pPr>
        <w:pStyle w:val="Default"/>
        <w:jc w:val="both"/>
        <w:rPr>
          <w:color w:val="auto"/>
        </w:rPr>
      </w:pPr>
      <w:r w:rsidRPr="00552EF6">
        <w:rPr>
          <w:color w:val="auto"/>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257019" w:rsidRPr="00552EF6" w:rsidRDefault="00262E87" w:rsidP="006F4DF8">
      <w:pPr>
        <w:pStyle w:val="Default"/>
        <w:numPr>
          <w:ilvl w:val="0"/>
          <w:numId w:val="7"/>
        </w:numPr>
        <w:jc w:val="both"/>
        <w:rPr>
          <w:color w:val="auto"/>
        </w:rPr>
      </w:pPr>
      <w:r w:rsidRPr="00552EF6">
        <w:rPr>
          <w:color w:val="auto"/>
        </w:rPr>
        <w:t>предпенсионного возраста</w:t>
      </w:r>
      <w:r w:rsidR="009940B4" w:rsidRPr="00552EF6">
        <w:rPr>
          <w:color w:val="auto"/>
        </w:rPr>
        <w:t xml:space="preserve"> (за 5 лет до пенсии)</w:t>
      </w:r>
      <w:r w:rsidR="0059408C" w:rsidRPr="00552EF6">
        <w:rPr>
          <w:color w:val="auto"/>
        </w:rPr>
        <w:t>;</w:t>
      </w:r>
    </w:p>
    <w:p w:rsidR="00257019" w:rsidRPr="00552EF6" w:rsidRDefault="00262E87" w:rsidP="006F4DF8">
      <w:pPr>
        <w:pStyle w:val="Default"/>
        <w:numPr>
          <w:ilvl w:val="0"/>
          <w:numId w:val="7"/>
        </w:numPr>
        <w:jc w:val="both"/>
        <w:rPr>
          <w:color w:val="auto"/>
        </w:rPr>
      </w:pPr>
      <w:proofErr w:type="gramStart"/>
      <w:r w:rsidRPr="00552EF6">
        <w:rPr>
          <w:color w:val="auto"/>
        </w:rPr>
        <w:t xml:space="preserve">проработавшие в организации свыше 10 лет; </w:t>
      </w:r>
      <w:proofErr w:type="gramEnd"/>
    </w:p>
    <w:p w:rsidR="00257019" w:rsidRPr="00552EF6" w:rsidRDefault="00262E87" w:rsidP="006F4DF8">
      <w:pPr>
        <w:pStyle w:val="Default"/>
        <w:numPr>
          <w:ilvl w:val="0"/>
          <w:numId w:val="7"/>
        </w:numPr>
        <w:jc w:val="both"/>
        <w:rPr>
          <w:color w:val="auto"/>
        </w:rPr>
      </w:pPr>
      <w:r w:rsidRPr="00552EF6">
        <w:rPr>
          <w:color w:val="auto"/>
        </w:rPr>
        <w:t xml:space="preserve">одинокие матери, воспитывающие ребенка в возрасте до 16 лет; </w:t>
      </w:r>
    </w:p>
    <w:p w:rsidR="00257019" w:rsidRPr="00552EF6" w:rsidRDefault="00262E87" w:rsidP="006F4DF8">
      <w:pPr>
        <w:pStyle w:val="Default"/>
        <w:numPr>
          <w:ilvl w:val="0"/>
          <w:numId w:val="7"/>
        </w:numPr>
        <w:jc w:val="both"/>
        <w:rPr>
          <w:color w:val="auto"/>
        </w:rPr>
      </w:pPr>
      <w:r w:rsidRPr="00552EF6">
        <w:rPr>
          <w:color w:val="auto"/>
        </w:rPr>
        <w:t xml:space="preserve">одинокие отцы, воспитывающие ребенка в возрасте до 16 лет; </w:t>
      </w:r>
    </w:p>
    <w:p w:rsidR="00257019" w:rsidRPr="00552EF6" w:rsidRDefault="00262E87" w:rsidP="006F4DF8">
      <w:pPr>
        <w:pStyle w:val="Default"/>
        <w:numPr>
          <w:ilvl w:val="0"/>
          <w:numId w:val="7"/>
        </w:numPr>
        <w:jc w:val="both"/>
        <w:rPr>
          <w:color w:val="auto"/>
        </w:rPr>
      </w:pPr>
      <w:r w:rsidRPr="00552EF6">
        <w:rPr>
          <w:color w:val="auto"/>
        </w:rPr>
        <w:t xml:space="preserve">родители, имеющие ребенка – инвалида в возрасте до 18 лет; </w:t>
      </w:r>
    </w:p>
    <w:p w:rsidR="00257019" w:rsidRPr="00552EF6" w:rsidRDefault="00262E87" w:rsidP="006F4DF8">
      <w:pPr>
        <w:pStyle w:val="Default"/>
        <w:numPr>
          <w:ilvl w:val="0"/>
          <w:numId w:val="7"/>
        </w:numPr>
        <w:ind w:left="0" w:firstLine="360"/>
        <w:jc w:val="both"/>
        <w:rPr>
          <w:color w:val="auto"/>
        </w:rPr>
      </w:pPr>
      <w:proofErr w:type="gramStart"/>
      <w:r w:rsidRPr="00552EF6">
        <w:rPr>
          <w:color w:val="auto"/>
        </w:rPr>
        <w:t xml:space="preserve">награжденные государственными и (или) ведомственными наградами в связи с педагогической деятельностью; </w:t>
      </w:r>
      <w:proofErr w:type="gramEnd"/>
    </w:p>
    <w:p w:rsidR="00262E87" w:rsidRPr="00552EF6" w:rsidRDefault="00262E87" w:rsidP="006F4DF8">
      <w:pPr>
        <w:pStyle w:val="Default"/>
        <w:numPr>
          <w:ilvl w:val="0"/>
          <w:numId w:val="7"/>
        </w:numPr>
        <w:ind w:left="0" w:firstLine="360"/>
        <w:jc w:val="both"/>
        <w:rPr>
          <w:color w:val="auto"/>
        </w:rPr>
      </w:pPr>
      <w:r w:rsidRPr="00552EF6">
        <w:rPr>
          <w:color w:val="auto"/>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501808" w:rsidRPr="00552EF6" w:rsidRDefault="00262E87" w:rsidP="006F4DF8">
      <w:pPr>
        <w:pStyle w:val="Default"/>
        <w:numPr>
          <w:ilvl w:val="2"/>
          <w:numId w:val="78"/>
        </w:numPr>
        <w:jc w:val="both"/>
        <w:rPr>
          <w:color w:val="auto"/>
        </w:rPr>
      </w:pPr>
      <w:r w:rsidRPr="00552EF6">
        <w:rPr>
          <w:color w:val="auto"/>
        </w:rPr>
        <w:t>Расторжение трудового договора в соответствии с пунктами 2, 3 и 5 части 1 статьи</w:t>
      </w:r>
      <w:r w:rsidR="002D1204" w:rsidRPr="00552EF6">
        <w:rPr>
          <w:color w:val="auto"/>
        </w:rPr>
        <w:t xml:space="preserve"> </w:t>
      </w:r>
      <w:r w:rsidRPr="00552EF6">
        <w:rPr>
          <w:color w:val="auto"/>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262E87" w:rsidRPr="00552EF6" w:rsidRDefault="00262E87" w:rsidP="006F4DF8">
      <w:pPr>
        <w:pStyle w:val="Default"/>
        <w:numPr>
          <w:ilvl w:val="2"/>
          <w:numId w:val="79"/>
        </w:numPr>
        <w:jc w:val="both"/>
        <w:rPr>
          <w:color w:val="auto"/>
        </w:rPr>
      </w:pPr>
      <w:r w:rsidRPr="00552EF6">
        <w:rPr>
          <w:color w:val="auto"/>
        </w:rPr>
        <w:t>Направлять педагогических работников на подготовку и дополнительное</w:t>
      </w:r>
      <w:r w:rsidR="002D1204" w:rsidRPr="00552EF6">
        <w:rPr>
          <w:color w:val="auto"/>
        </w:rPr>
        <w:t xml:space="preserve"> </w:t>
      </w:r>
      <w:r w:rsidRPr="00552EF6">
        <w:rPr>
          <w:color w:val="auto"/>
        </w:rPr>
        <w:t xml:space="preserve">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262E87" w:rsidRPr="00552EF6" w:rsidRDefault="00262E87" w:rsidP="006F4DF8">
      <w:pPr>
        <w:pStyle w:val="Default"/>
        <w:numPr>
          <w:ilvl w:val="2"/>
          <w:numId w:val="80"/>
        </w:numPr>
        <w:jc w:val="both"/>
        <w:rPr>
          <w:color w:val="auto"/>
        </w:rPr>
      </w:pPr>
      <w:proofErr w:type="gramStart"/>
      <w:r w:rsidRPr="00552EF6">
        <w:rPr>
          <w:color w:val="auto"/>
        </w:rPr>
        <w:t>В случае направления работника на ДПО сохранять за ним место работы</w:t>
      </w:r>
      <w:r w:rsidR="002D1204" w:rsidRPr="00552EF6">
        <w:rPr>
          <w:color w:val="auto"/>
        </w:rPr>
        <w:t xml:space="preserve"> </w:t>
      </w:r>
      <w:r w:rsidRPr="00552EF6">
        <w:rPr>
          <w:color w:val="auto"/>
        </w:rPr>
        <w:t xml:space="preserve">(должность),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262E87" w:rsidRPr="00552EF6" w:rsidRDefault="00262E87" w:rsidP="006F4DF8">
      <w:pPr>
        <w:pStyle w:val="Default"/>
        <w:numPr>
          <w:ilvl w:val="2"/>
          <w:numId w:val="81"/>
        </w:numPr>
        <w:jc w:val="both"/>
        <w:rPr>
          <w:color w:val="auto"/>
        </w:rPr>
      </w:pPr>
      <w:r w:rsidRPr="00552EF6">
        <w:rPr>
          <w:color w:val="auto"/>
        </w:rPr>
        <w:t>Предоставлять гарантии и компенсации работникам, совмещающим работу с</w:t>
      </w:r>
      <w:r w:rsidR="002D1204" w:rsidRPr="00552EF6">
        <w:rPr>
          <w:color w:val="auto"/>
        </w:rPr>
        <w:t xml:space="preserve"> </w:t>
      </w:r>
      <w:r w:rsidRPr="00552EF6">
        <w:rPr>
          <w:color w:val="auto"/>
        </w:rPr>
        <w:t xml:space="preserve">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262E87" w:rsidRPr="00552EF6" w:rsidRDefault="00262E87" w:rsidP="006F4DF8">
      <w:pPr>
        <w:pStyle w:val="Default"/>
        <w:numPr>
          <w:ilvl w:val="2"/>
          <w:numId w:val="82"/>
        </w:numPr>
        <w:jc w:val="both"/>
        <w:rPr>
          <w:color w:val="auto"/>
        </w:rPr>
      </w:pPr>
      <w:r w:rsidRPr="00552EF6">
        <w:rPr>
          <w:color w:val="auto"/>
        </w:rPr>
        <w:t>Рассматривать вопросы, связанные с изменением структуры образовательной</w:t>
      </w:r>
      <w:r w:rsidR="002D1204" w:rsidRPr="00552EF6">
        <w:rPr>
          <w:color w:val="auto"/>
        </w:rPr>
        <w:t xml:space="preserve"> </w:t>
      </w:r>
      <w:r w:rsidRPr="00552EF6">
        <w:rPr>
          <w:color w:val="auto"/>
        </w:rPr>
        <w:t xml:space="preserve">организации, ее реорганизацией с участием выборного органа первичной профсоюзной организации. </w:t>
      </w:r>
    </w:p>
    <w:p w:rsidR="00262E87" w:rsidRPr="00552EF6" w:rsidRDefault="00262E87" w:rsidP="006F4DF8">
      <w:pPr>
        <w:pStyle w:val="Default"/>
        <w:numPr>
          <w:ilvl w:val="1"/>
          <w:numId w:val="3"/>
        </w:numPr>
        <w:ind w:hanging="430"/>
        <w:jc w:val="both"/>
        <w:rPr>
          <w:color w:val="auto"/>
        </w:rPr>
      </w:pPr>
      <w:r w:rsidRPr="00552EF6">
        <w:rPr>
          <w:color w:val="auto"/>
        </w:rPr>
        <w:t xml:space="preserve">Выборный орган первичной профсоюзной организации обязуется: </w:t>
      </w:r>
    </w:p>
    <w:p w:rsidR="00257019" w:rsidRPr="00552EF6" w:rsidRDefault="00262E87" w:rsidP="006F4DF8">
      <w:pPr>
        <w:pStyle w:val="Default"/>
        <w:numPr>
          <w:ilvl w:val="0"/>
          <w:numId w:val="6"/>
        </w:numPr>
        <w:ind w:left="0" w:firstLine="360"/>
        <w:jc w:val="both"/>
        <w:rPr>
          <w:color w:val="auto"/>
        </w:rPr>
      </w:pPr>
      <w:r w:rsidRPr="00552EF6">
        <w:rPr>
          <w:color w:val="auto"/>
        </w:rPr>
        <w:t xml:space="preserve">осуществлять </w:t>
      </w:r>
      <w:proofErr w:type="gramStart"/>
      <w:r w:rsidRPr="00552EF6">
        <w:rPr>
          <w:color w:val="auto"/>
        </w:rPr>
        <w:t>контроль за</w:t>
      </w:r>
      <w:proofErr w:type="gramEnd"/>
      <w:r w:rsidRPr="00552EF6">
        <w:rPr>
          <w:color w:val="auto"/>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257019" w:rsidRPr="00552EF6" w:rsidRDefault="00262E87" w:rsidP="006F4DF8">
      <w:pPr>
        <w:pStyle w:val="Default"/>
        <w:numPr>
          <w:ilvl w:val="0"/>
          <w:numId w:val="6"/>
        </w:numPr>
        <w:ind w:left="0" w:firstLine="360"/>
        <w:jc w:val="both"/>
        <w:rPr>
          <w:color w:val="auto"/>
        </w:rPr>
      </w:pPr>
      <w:r w:rsidRPr="00552EF6">
        <w:rPr>
          <w:color w:val="auto"/>
        </w:rPr>
        <w:t xml:space="preserve">содействовать повышению квалификации, трудовой дисциплины работников организации; </w:t>
      </w:r>
    </w:p>
    <w:p w:rsidR="00257019" w:rsidRPr="00552EF6" w:rsidRDefault="00262E87" w:rsidP="006F4DF8">
      <w:pPr>
        <w:pStyle w:val="Default"/>
        <w:numPr>
          <w:ilvl w:val="0"/>
          <w:numId w:val="6"/>
        </w:numPr>
        <w:ind w:left="0" w:firstLine="360"/>
        <w:jc w:val="both"/>
        <w:rPr>
          <w:color w:val="auto"/>
        </w:rPr>
      </w:pPr>
      <w:r w:rsidRPr="00552EF6">
        <w:rPr>
          <w:color w:val="auto"/>
        </w:rPr>
        <w:t>содействовать созданию необходимых, безопасных и комфортных условий труда с целью эффективной реализации их трудовой функции</w:t>
      </w:r>
      <w:r w:rsidRPr="00552EF6">
        <w:rPr>
          <w:i/>
          <w:iCs/>
          <w:color w:val="auto"/>
        </w:rPr>
        <w:t xml:space="preserve">; </w:t>
      </w:r>
    </w:p>
    <w:p w:rsidR="00257019" w:rsidRPr="00552EF6" w:rsidRDefault="00262E87" w:rsidP="006F4DF8">
      <w:pPr>
        <w:pStyle w:val="Default"/>
        <w:numPr>
          <w:ilvl w:val="0"/>
          <w:numId w:val="6"/>
        </w:numPr>
        <w:ind w:left="0" w:firstLine="360"/>
        <w:jc w:val="both"/>
        <w:rPr>
          <w:color w:val="auto"/>
        </w:rPr>
      </w:pPr>
      <w:r w:rsidRPr="00552EF6">
        <w:rPr>
          <w:color w:val="auto"/>
        </w:rPr>
        <w:t xml:space="preserve">содействовать адаптации к рынку труда молодых педагогов; </w:t>
      </w:r>
    </w:p>
    <w:p w:rsidR="00257019" w:rsidRPr="00552EF6" w:rsidRDefault="00262E87" w:rsidP="006F4DF8">
      <w:pPr>
        <w:pStyle w:val="Default"/>
        <w:numPr>
          <w:ilvl w:val="0"/>
          <w:numId w:val="6"/>
        </w:numPr>
        <w:ind w:left="0" w:firstLine="360"/>
        <w:jc w:val="both"/>
        <w:rPr>
          <w:color w:val="auto"/>
        </w:rPr>
      </w:pPr>
      <w:r w:rsidRPr="00552EF6">
        <w:rPr>
          <w:color w:val="auto"/>
        </w:rPr>
        <w:lastRenderedPageBreak/>
        <w:t xml:space="preserve">представлять и защищать трудовые права членов профсоюза в комиссиях по трудовым спорам и в суде; </w:t>
      </w:r>
    </w:p>
    <w:p w:rsidR="00257019" w:rsidRPr="00552EF6" w:rsidRDefault="00262E87" w:rsidP="006F4DF8">
      <w:pPr>
        <w:pStyle w:val="Default"/>
        <w:numPr>
          <w:ilvl w:val="0"/>
          <w:numId w:val="6"/>
        </w:numPr>
        <w:ind w:left="0" w:firstLine="360"/>
        <w:jc w:val="both"/>
        <w:rPr>
          <w:color w:val="auto"/>
        </w:rPr>
      </w:pPr>
      <w:r w:rsidRPr="00552EF6">
        <w:rPr>
          <w:color w:val="auto"/>
        </w:rPr>
        <w:t xml:space="preserve">участвовать в работе комиссий по тарификации, аттестации педагогических работников, охране труда и других; </w:t>
      </w:r>
    </w:p>
    <w:p w:rsidR="00262E87" w:rsidRPr="00552EF6" w:rsidRDefault="00262E87" w:rsidP="006F4DF8">
      <w:pPr>
        <w:pStyle w:val="Default"/>
        <w:numPr>
          <w:ilvl w:val="0"/>
          <w:numId w:val="6"/>
        </w:numPr>
        <w:ind w:left="0" w:firstLine="360"/>
        <w:jc w:val="both"/>
        <w:rPr>
          <w:color w:val="auto"/>
        </w:rPr>
      </w:pPr>
      <w:r w:rsidRPr="00552EF6">
        <w:rPr>
          <w:color w:val="auto"/>
        </w:rPr>
        <w:t xml:space="preserve">представлять во взаимоотношениях с работодателем интересы работников, не являющихся членами </w:t>
      </w:r>
      <w:r w:rsidR="00257019" w:rsidRPr="00552EF6">
        <w:rPr>
          <w:color w:val="auto"/>
        </w:rPr>
        <w:t>профсоюза, в случае, если</w:t>
      </w:r>
      <w:r w:rsidRPr="00552EF6">
        <w:rPr>
          <w:color w:val="auto"/>
        </w:rPr>
        <w:t xml:space="preserve">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262E87" w:rsidRPr="00552EF6" w:rsidRDefault="00262E87" w:rsidP="00257019">
      <w:pPr>
        <w:pStyle w:val="Default"/>
        <w:ind w:firstLine="284"/>
        <w:jc w:val="both"/>
        <w:rPr>
          <w:color w:val="auto"/>
        </w:rPr>
      </w:pPr>
      <w:r w:rsidRPr="00552EF6">
        <w:rPr>
          <w:color w:val="auto"/>
        </w:rPr>
        <w:t xml:space="preserve">2.4. Работники обязуются: </w:t>
      </w:r>
    </w:p>
    <w:p w:rsidR="00257019" w:rsidRPr="00552EF6" w:rsidRDefault="00262E87" w:rsidP="006F4DF8">
      <w:pPr>
        <w:pStyle w:val="Default"/>
        <w:numPr>
          <w:ilvl w:val="0"/>
          <w:numId w:val="5"/>
        </w:numPr>
        <w:ind w:left="0" w:firstLine="360"/>
        <w:jc w:val="both"/>
        <w:rPr>
          <w:color w:val="auto"/>
        </w:rPr>
      </w:pPr>
      <w:r w:rsidRPr="00552EF6">
        <w:rPr>
          <w:color w:val="auto"/>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257019" w:rsidRPr="00552EF6" w:rsidRDefault="00262E87" w:rsidP="006F4DF8">
      <w:pPr>
        <w:pStyle w:val="Default"/>
        <w:numPr>
          <w:ilvl w:val="0"/>
          <w:numId w:val="5"/>
        </w:numPr>
        <w:ind w:left="0" w:firstLine="360"/>
        <w:jc w:val="both"/>
        <w:rPr>
          <w:color w:val="auto"/>
        </w:rPr>
      </w:pPr>
      <w:r w:rsidRPr="00552EF6">
        <w:rPr>
          <w:color w:val="auto"/>
        </w:rPr>
        <w:t xml:space="preserve">соблюдать правила внутреннего трудового распорядка образовательной организации, в том числе режим труда и отдыха; </w:t>
      </w:r>
    </w:p>
    <w:p w:rsidR="00257019" w:rsidRPr="00552EF6" w:rsidRDefault="00262E87" w:rsidP="006F4DF8">
      <w:pPr>
        <w:pStyle w:val="Default"/>
        <w:numPr>
          <w:ilvl w:val="0"/>
          <w:numId w:val="5"/>
        </w:numPr>
        <w:ind w:left="0" w:firstLine="360"/>
        <w:jc w:val="both"/>
        <w:rPr>
          <w:color w:val="auto"/>
        </w:rPr>
      </w:pPr>
      <w:r w:rsidRPr="00552EF6">
        <w:rPr>
          <w:color w:val="auto"/>
        </w:rPr>
        <w:t xml:space="preserve">создавать и сохранять благоприятную атмосферу в коллективе; </w:t>
      </w:r>
    </w:p>
    <w:p w:rsidR="00257019" w:rsidRPr="00552EF6" w:rsidRDefault="0041613E" w:rsidP="006F4DF8">
      <w:pPr>
        <w:pStyle w:val="Default"/>
        <w:numPr>
          <w:ilvl w:val="0"/>
          <w:numId w:val="5"/>
        </w:numPr>
        <w:ind w:left="0" w:firstLine="360"/>
        <w:jc w:val="both"/>
        <w:rPr>
          <w:color w:val="auto"/>
        </w:rPr>
      </w:pPr>
      <w:r w:rsidRPr="00552EF6">
        <w:rPr>
          <w:color w:val="auto"/>
        </w:rPr>
        <w:t>бережно относиться к имуществу работодателя и других работников;</w:t>
      </w:r>
    </w:p>
    <w:p w:rsidR="00257019" w:rsidRPr="00552EF6" w:rsidRDefault="0041613E" w:rsidP="006F4DF8">
      <w:pPr>
        <w:pStyle w:val="Default"/>
        <w:numPr>
          <w:ilvl w:val="0"/>
          <w:numId w:val="5"/>
        </w:numPr>
        <w:ind w:left="0" w:firstLine="360"/>
        <w:jc w:val="both"/>
        <w:rPr>
          <w:color w:val="auto"/>
        </w:rPr>
      </w:pPr>
      <w:r w:rsidRPr="00552EF6">
        <w:rPr>
          <w:color w:val="auto"/>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ОУ;</w:t>
      </w:r>
    </w:p>
    <w:p w:rsidR="0041613E" w:rsidRPr="00552EF6" w:rsidRDefault="0041613E" w:rsidP="006F4DF8">
      <w:pPr>
        <w:pStyle w:val="Default"/>
        <w:numPr>
          <w:ilvl w:val="0"/>
          <w:numId w:val="5"/>
        </w:numPr>
        <w:ind w:left="0" w:firstLine="360"/>
        <w:jc w:val="both"/>
        <w:rPr>
          <w:color w:val="auto"/>
        </w:rPr>
      </w:pPr>
      <w:r w:rsidRPr="00552EF6">
        <w:rPr>
          <w:color w:val="auto"/>
        </w:rPr>
        <w:t>способствовать созданию благоприятного психологического климата в коллективе, уважать права друг друга.</w:t>
      </w:r>
    </w:p>
    <w:p w:rsidR="00257019" w:rsidRPr="00552EF6" w:rsidRDefault="00257019" w:rsidP="00257019">
      <w:pPr>
        <w:pStyle w:val="Default"/>
        <w:jc w:val="center"/>
        <w:rPr>
          <w:b/>
          <w:bCs/>
          <w:color w:val="auto"/>
          <w:sz w:val="23"/>
          <w:szCs w:val="23"/>
        </w:rPr>
      </w:pPr>
    </w:p>
    <w:p w:rsidR="00262E87" w:rsidRPr="00552EF6" w:rsidRDefault="00262E87" w:rsidP="00257019">
      <w:pPr>
        <w:pStyle w:val="Default"/>
        <w:jc w:val="center"/>
        <w:rPr>
          <w:b/>
          <w:bCs/>
          <w:color w:val="auto"/>
          <w:sz w:val="23"/>
          <w:szCs w:val="23"/>
        </w:rPr>
      </w:pPr>
      <w:r w:rsidRPr="00552EF6">
        <w:rPr>
          <w:b/>
          <w:bCs/>
          <w:color w:val="auto"/>
          <w:sz w:val="23"/>
          <w:szCs w:val="23"/>
        </w:rPr>
        <w:t>III. РАБОЧЕЕ ВРЕМЯ И ВРЕМЯ ОТДЫХА</w:t>
      </w:r>
    </w:p>
    <w:p w:rsidR="00257019" w:rsidRPr="00552EF6" w:rsidRDefault="00257019" w:rsidP="00282811">
      <w:pPr>
        <w:pStyle w:val="Default"/>
        <w:jc w:val="center"/>
        <w:rPr>
          <w:color w:val="auto"/>
          <w:sz w:val="23"/>
          <w:szCs w:val="23"/>
        </w:rPr>
      </w:pPr>
    </w:p>
    <w:p w:rsidR="00262E87" w:rsidRPr="00552EF6" w:rsidRDefault="00262E87" w:rsidP="00282811">
      <w:pPr>
        <w:pStyle w:val="Default"/>
        <w:numPr>
          <w:ilvl w:val="0"/>
          <w:numId w:val="3"/>
        </w:numPr>
        <w:ind w:hanging="73"/>
        <w:jc w:val="both"/>
        <w:rPr>
          <w:color w:val="auto"/>
        </w:rPr>
      </w:pPr>
      <w:r w:rsidRPr="00552EF6">
        <w:rPr>
          <w:color w:val="auto"/>
        </w:rPr>
        <w:t xml:space="preserve">Стороны пришли к соглашению о том, что: </w:t>
      </w:r>
    </w:p>
    <w:p w:rsidR="00257019" w:rsidRPr="00552EF6" w:rsidRDefault="00262E87" w:rsidP="00282811">
      <w:pPr>
        <w:pStyle w:val="Default"/>
        <w:numPr>
          <w:ilvl w:val="1"/>
          <w:numId w:val="8"/>
        </w:numPr>
        <w:ind w:hanging="508"/>
        <w:jc w:val="both"/>
        <w:rPr>
          <w:color w:val="auto"/>
        </w:rPr>
      </w:pPr>
      <w:proofErr w:type="gramStart"/>
      <w:r w:rsidRPr="00552EF6">
        <w:rPr>
          <w:color w:val="auto"/>
        </w:rPr>
        <w:t>В соответствии с требованиями трудового законодательства и иных нормативных</w:t>
      </w:r>
      <w:r w:rsidR="002D1204" w:rsidRPr="00552EF6">
        <w:rPr>
          <w:color w:val="auto"/>
        </w:rPr>
        <w:t xml:space="preserve"> </w:t>
      </w:r>
      <w:r w:rsidRPr="00552EF6">
        <w:rPr>
          <w:color w:val="auto"/>
        </w:rPr>
        <w:t xml:space="preserve">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257019" w:rsidRPr="00552EF6" w:rsidRDefault="00257019" w:rsidP="00282811">
      <w:pPr>
        <w:pStyle w:val="Default"/>
        <w:numPr>
          <w:ilvl w:val="1"/>
          <w:numId w:val="8"/>
        </w:numPr>
        <w:ind w:hanging="508"/>
        <w:jc w:val="both"/>
        <w:rPr>
          <w:color w:val="auto"/>
        </w:rPr>
      </w:pPr>
      <w:r w:rsidRPr="00552EF6">
        <w:rPr>
          <w:color w:val="auto"/>
        </w:rPr>
        <w:t>В организации устанавливается следующий режим рабочего времени</w:t>
      </w:r>
      <w:r w:rsidRPr="00552EF6">
        <w:rPr>
          <w:i/>
          <w:iCs/>
          <w:color w:val="auto"/>
        </w:rPr>
        <w:t>:</w:t>
      </w:r>
    </w:p>
    <w:p w:rsidR="00257019" w:rsidRPr="00552EF6" w:rsidRDefault="00257019" w:rsidP="00282811">
      <w:pPr>
        <w:pStyle w:val="Default"/>
        <w:numPr>
          <w:ilvl w:val="0"/>
          <w:numId w:val="9"/>
        </w:numPr>
        <w:ind w:left="0" w:firstLine="360"/>
        <w:jc w:val="both"/>
        <w:rPr>
          <w:color w:val="auto"/>
        </w:rPr>
      </w:pPr>
      <w:r w:rsidRPr="00552EF6">
        <w:rPr>
          <w:color w:val="auto"/>
        </w:rPr>
        <w:t>продолжительность рабочей недели –</w:t>
      </w:r>
      <w:r w:rsidR="00E233BA" w:rsidRPr="00552EF6">
        <w:rPr>
          <w:color w:val="auto"/>
        </w:rPr>
        <w:t xml:space="preserve"> </w:t>
      </w:r>
      <w:r w:rsidRPr="00552EF6">
        <w:rPr>
          <w:color w:val="auto"/>
        </w:rPr>
        <w:t>пятидневная с двумя</w:t>
      </w:r>
      <w:r w:rsidR="003269AA" w:rsidRPr="00552EF6">
        <w:rPr>
          <w:color w:val="auto"/>
        </w:rPr>
        <w:t xml:space="preserve"> </w:t>
      </w:r>
      <w:r w:rsidRPr="00552EF6">
        <w:rPr>
          <w:color w:val="auto"/>
        </w:rPr>
        <w:t>выходными</w:t>
      </w:r>
      <w:r w:rsidR="003269AA" w:rsidRPr="00552EF6">
        <w:rPr>
          <w:color w:val="auto"/>
        </w:rPr>
        <w:t xml:space="preserve"> </w:t>
      </w:r>
      <w:r w:rsidRPr="00552EF6">
        <w:rPr>
          <w:color w:val="auto"/>
        </w:rPr>
        <w:t>днями</w:t>
      </w:r>
      <w:r w:rsidR="00E233BA" w:rsidRPr="00552EF6">
        <w:rPr>
          <w:color w:val="auto"/>
        </w:rPr>
        <w:t xml:space="preserve">, для </w:t>
      </w:r>
      <w:r w:rsidR="00282811">
        <w:rPr>
          <w:color w:val="auto"/>
        </w:rPr>
        <w:t>директора, главного бухгалтера, бухгалтера, заместителя директора по АХР, заведующего библиотекой, секретарь</w:t>
      </w:r>
      <w:r w:rsidR="00A53DCA" w:rsidRPr="00552EF6">
        <w:rPr>
          <w:color w:val="auto"/>
        </w:rPr>
        <w:t xml:space="preserve"> и дежурный по режиму;</w:t>
      </w:r>
      <w:r w:rsidR="00E233BA" w:rsidRPr="00552EF6">
        <w:rPr>
          <w:color w:val="auto"/>
        </w:rPr>
        <w:t xml:space="preserve"> </w:t>
      </w:r>
      <w:r w:rsidRPr="00552EF6">
        <w:rPr>
          <w:color w:val="auto"/>
        </w:rPr>
        <w:t>шестидневная с одним выходным днем</w:t>
      </w:r>
      <w:r w:rsidR="00E233BA" w:rsidRPr="00552EF6">
        <w:rPr>
          <w:color w:val="auto"/>
        </w:rPr>
        <w:t xml:space="preserve">, для </w:t>
      </w:r>
      <w:r w:rsidR="00282811">
        <w:rPr>
          <w:color w:val="auto"/>
        </w:rPr>
        <w:t xml:space="preserve">заместителя директора по УВР, заместителя директора по ВР, </w:t>
      </w:r>
      <w:r w:rsidR="00E233BA" w:rsidRPr="00552EF6">
        <w:rPr>
          <w:color w:val="auto"/>
        </w:rPr>
        <w:t>педагогических работников</w:t>
      </w:r>
      <w:r w:rsidR="00282811">
        <w:rPr>
          <w:color w:val="auto"/>
        </w:rPr>
        <w:t xml:space="preserve">, лаборанта </w:t>
      </w:r>
      <w:r w:rsidR="00A53DCA" w:rsidRPr="00552EF6">
        <w:rPr>
          <w:color w:val="auto"/>
        </w:rPr>
        <w:t>и обслуживающего персонала</w:t>
      </w:r>
      <w:r w:rsidRPr="00552EF6">
        <w:rPr>
          <w:color w:val="auto"/>
        </w:rPr>
        <w:t>;</w:t>
      </w:r>
    </w:p>
    <w:p w:rsidR="003269AA" w:rsidRPr="00552EF6" w:rsidRDefault="00257019" w:rsidP="00282811">
      <w:pPr>
        <w:pStyle w:val="Default"/>
        <w:numPr>
          <w:ilvl w:val="0"/>
          <w:numId w:val="9"/>
        </w:numPr>
        <w:ind w:left="0" w:firstLine="360"/>
        <w:jc w:val="both"/>
        <w:rPr>
          <w:color w:val="auto"/>
        </w:rPr>
      </w:pPr>
      <w:r w:rsidRPr="00552EF6">
        <w:rPr>
          <w:color w:val="auto"/>
        </w:rPr>
        <w:t>продолжительность ежедневной работы (смены), в том числе неполного рабочего</w:t>
      </w:r>
      <w:r w:rsidR="009310FE" w:rsidRPr="00552EF6">
        <w:rPr>
          <w:color w:val="auto"/>
        </w:rPr>
        <w:t xml:space="preserve"> </w:t>
      </w:r>
      <w:r w:rsidRPr="00552EF6">
        <w:rPr>
          <w:color w:val="auto"/>
        </w:rPr>
        <w:t>дня (смены);</w:t>
      </w:r>
    </w:p>
    <w:p w:rsidR="003269AA" w:rsidRPr="00552EF6" w:rsidRDefault="00257019" w:rsidP="00282811">
      <w:pPr>
        <w:pStyle w:val="Default"/>
        <w:numPr>
          <w:ilvl w:val="0"/>
          <w:numId w:val="9"/>
        </w:numPr>
        <w:jc w:val="both"/>
        <w:rPr>
          <w:color w:val="auto"/>
        </w:rPr>
      </w:pPr>
      <w:r w:rsidRPr="00552EF6">
        <w:rPr>
          <w:color w:val="auto"/>
        </w:rPr>
        <w:t>время начала и окончания работы;</w:t>
      </w:r>
    </w:p>
    <w:p w:rsidR="003269AA" w:rsidRPr="00552EF6" w:rsidRDefault="00257019" w:rsidP="00282811">
      <w:pPr>
        <w:pStyle w:val="Default"/>
        <w:numPr>
          <w:ilvl w:val="0"/>
          <w:numId w:val="9"/>
        </w:numPr>
        <w:jc w:val="both"/>
        <w:rPr>
          <w:color w:val="auto"/>
        </w:rPr>
      </w:pPr>
      <w:r w:rsidRPr="00552EF6">
        <w:rPr>
          <w:color w:val="auto"/>
        </w:rPr>
        <w:t>время перерывов в работе;</w:t>
      </w:r>
    </w:p>
    <w:p w:rsidR="003269AA" w:rsidRPr="00552EF6" w:rsidRDefault="00257019" w:rsidP="00282811">
      <w:pPr>
        <w:pStyle w:val="Default"/>
        <w:numPr>
          <w:ilvl w:val="0"/>
          <w:numId w:val="9"/>
        </w:numPr>
        <w:jc w:val="both"/>
        <w:rPr>
          <w:color w:val="auto"/>
        </w:rPr>
      </w:pPr>
      <w:r w:rsidRPr="00552EF6">
        <w:rPr>
          <w:color w:val="auto"/>
        </w:rPr>
        <w:t>число смен в сутки;</w:t>
      </w:r>
    </w:p>
    <w:p w:rsidR="003269AA" w:rsidRPr="00552EF6" w:rsidRDefault="00257019" w:rsidP="00282811">
      <w:pPr>
        <w:pStyle w:val="Default"/>
        <w:numPr>
          <w:ilvl w:val="0"/>
          <w:numId w:val="9"/>
        </w:numPr>
        <w:jc w:val="both"/>
        <w:rPr>
          <w:color w:val="auto"/>
        </w:rPr>
      </w:pPr>
      <w:r w:rsidRPr="00552EF6">
        <w:rPr>
          <w:color w:val="auto"/>
        </w:rPr>
        <w:t>работа с ненормированным рабочим днем для отдельных категорий работников;</w:t>
      </w:r>
    </w:p>
    <w:p w:rsidR="00257019" w:rsidRPr="00552EF6" w:rsidRDefault="00257019" w:rsidP="00282811">
      <w:pPr>
        <w:pStyle w:val="Default"/>
        <w:numPr>
          <w:ilvl w:val="0"/>
          <w:numId w:val="9"/>
        </w:numPr>
        <w:jc w:val="both"/>
        <w:rPr>
          <w:color w:val="auto"/>
        </w:rPr>
      </w:pPr>
      <w:r w:rsidRPr="00552EF6">
        <w:rPr>
          <w:color w:val="auto"/>
        </w:rPr>
        <w:t>суммированный учет рабочего времени;</w:t>
      </w:r>
    </w:p>
    <w:p w:rsidR="00257019" w:rsidRPr="00552EF6" w:rsidRDefault="00262E87" w:rsidP="00282811">
      <w:pPr>
        <w:pStyle w:val="Default"/>
        <w:numPr>
          <w:ilvl w:val="1"/>
          <w:numId w:val="8"/>
        </w:numPr>
        <w:ind w:left="0" w:firstLine="360"/>
        <w:jc w:val="both"/>
        <w:rPr>
          <w:color w:val="auto"/>
        </w:rPr>
      </w:pPr>
      <w:r w:rsidRPr="00552EF6">
        <w:rPr>
          <w:color w:val="auto"/>
        </w:rPr>
        <w:t xml:space="preserve">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педагогических работников. </w:t>
      </w:r>
    </w:p>
    <w:p w:rsidR="00257019" w:rsidRPr="00552EF6" w:rsidRDefault="00262E87" w:rsidP="00282811">
      <w:pPr>
        <w:pStyle w:val="Default"/>
        <w:numPr>
          <w:ilvl w:val="1"/>
          <w:numId w:val="8"/>
        </w:numPr>
        <w:ind w:left="0" w:firstLine="360"/>
        <w:jc w:val="both"/>
        <w:rPr>
          <w:color w:val="auto"/>
        </w:rPr>
      </w:pPr>
      <w:r w:rsidRPr="00552EF6">
        <w:rPr>
          <w:color w:val="auto"/>
        </w:rPr>
        <w:t xml:space="preserve">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w:t>
      </w:r>
      <w:r w:rsidRPr="00552EF6">
        <w:rPr>
          <w:color w:val="auto"/>
        </w:rPr>
        <w:lastRenderedPageBreak/>
        <w:t>устанавливается нормальная продолжительность рабочего времени, которая не может превышать 40 часов в неделю.</w:t>
      </w:r>
    </w:p>
    <w:p w:rsidR="003269AA" w:rsidRPr="00552EF6" w:rsidRDefault="00262E87" w:rsidP="00282811">
      <w:pPr>
        <w:pStyle w:val="Default"/>
        <w:numPr>
          <w:ilvl w:val="1"/>
          <w:numId w:val="8"/>
        </w:numPr>
        <w:ind w:left="0" w:firstLine="360"/>
        <w:jc w:val="both"/>
        <w:rPr>
          <w:color w:val="auto"/>
        </w:rPr>
      </w:pPr>
      <w:r w:rsidRPr="00552EF6">
        <w:rPr>
          <w:color w:val="auto"/>
        </w:rP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262E87" w:rsidRPr="00552EF6" w:rsidRDefault="00262E87" w:rsidP="006F4DF8">
      <w:pPr>
        <w:pStyle w:val="Default"/>
        <w:numPr>
          <w:ilvl w:val="1"/>
          <w:numId w:val="8"/>
        </w:numPr>
        <w:ind w:left="0" w:firstLine="360"/>
        <w:jc w:val="both"/>
        <w:rPr>
          <w:color w:val="auto"/>
        </w:rPr>
      </w:pPr>
      <w:proofErr w:type="gramStart"/>
      <w:r w:rsidRPr="00552EF6">
        <w:rPr>
          <w:color w:val="auto"/>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552EF6">
        <w:rPr>
          <w:color w:val="auto"/>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3269AA" w:rsidRPr="00552EF6" w:rsidRDefault="00262E87" w:rsidP="003269AA">
      <w:pPr>
        <w:pStyle w:val="Default"/>
        <w:ind w:firstLine="426"/>
        <w:jc w:val="both"/>
        <w:rPr>
          <w:color w:val="auto"/>
        </w:rPr>
      </w:pPr>
      <w:r w:rsidRPr="00552EF6">
        <w:rPr>
          <w:color w:val="auto"/>
        </w:rPr>
        <w:t xml:space="preserve">Не предусматривается установления верхнего предела учебной нагрузки педагогическим работникам.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3269AA" w:rsidRPr="00552EF6" w:rsidRDefault="00262E87" w:rsidP="003269AA">
      <w:pPr>
        <w:pStyle w:val="Default"/>
        <w:ind w:firstLine="284"/>
        <w:jc w:val="both"/>
        <w:rPr>
          <w:color w:val="auto"/>
        </w:rPr>
      </w:pPr>
      <w:r w:rsidRPr="00552EF6">
        <w:rPr>
          <w:color w:val="auto"/>
        </w:rPr>
        <w:t xml:space="preserve">Руководитель должен ознакомить педагогических работников </w:t>
      </w:r>
      <w:proofErr w:type="gramStart"/>
      <w:r w:rsidRPr="00552EF6">
        <w:rPr>
          <w:color w:val="auto"/>
        </w:rPr>
        <w:t>под роспись с предполагаемой учебной нагрузкой на новый учебный год в письменном виде до начала</w:t>
      </w:r>
      <w:proofErr w:type="gramEnd"/>
      <w:r w:rsidRPr="00552EF6">
        <w:rPr>
          <w:color w:val="auto"/>
        </w:rPr>
        <w:t xml:space="preserve"> ежегодного оплачиваемого отпуска, не менее чем за два месяца. </w:t>
      </w:r>
    </w:p>
    <w:p w:rsidR="003269AA" w:rsidRPr="00552EF6" w:rsidRDefault="00262E87" w:rsidP="006F4DF8">
      <w:pPr>
        <w:pStyle w:val="Default"/>
        <w:numPr>
          <w:ilvl w:val="1"/>
          <w:numId w:val="8"/>
        </w:numPr>
        <w:ind w:left="0" w:firstLine="360"/>
        <w:jc w:val="both"/>
        <w:rPr>
          <w:color w:val="auto"/>
        </w:rPr>
      </w:pPr>
      <w:proofErr w:type="gramStart"/>
      <w:r w:rsidRPr="00552EF6">
        <w:rPr>
          <w:color w:val="auto"/>
        </w:rPr>
        <w:t xml:space="preserve">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roofErr w:type="gramEnd"/>
    </w:p>
    <w:p w:rsidR="003269AA" w:rsidRPr="00552EF6" w:rsidRDefault="00262E87" w:rsidP="006F4DF8">
      <w:pPr>
        <w:pStyle w:val="Default"/>
        <w:numPr>
          <w:ilvl w:val="1"/>
          <w:numId w:val="8"/>
        </w:numPr>
        <w:ind w:left="0" w:firstLine="360"/>
        <w:jc w:val="both"/>
        <w:rPr>
          <w:color w:val="auto"/>
        </w:rPr>
      </w:pPr>
      <w:proofErr w:type="gramStart"/>
      <w:r w:rsidRPr="00552EF6">
        <w:rPr>
          <w:color w:val="auto"/>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w:t>
      </w:r>
      <w:proofErr w:type="gramEnd"/>
    </w:p>
    <w:p w:rsidR="00262E87" w:rsidRPr="00552EF6" w:rsidRDefault="00262E87" w:rsidP="006F4DF8">
      <w:pPr>
        <w:pStyle w:val="Default"/>
        <w:numPr>
          <w:ilvl w:val="1"/>
          <w:numId w:val="8"/>
        </w:numPr>
        <w:ind w:left="0" w:firstLine="360"/>
        <w:jc w:val="both"/>
        <w:rPr>
          <w:color w:val="auto"/>
        </w:rPr>
      </w:pPr>
      <w:r w:rsidRPr="00552EF6">
        <w:rPr>
          <w:color w:val="auto"/>
        </w:rPr>
        <w:t xml:space="preserve">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262E87" w:rsidRPr="00552EF6" w:rsidRDefault="00262E87" w:rsidP="003269AA">
      <w:pPr>
        <w:pStyle w:val="Default"/>
        <w:ind w:firstLine="284"/>
        <w:jc w:val="both"/>
        <w:rPr>
          <w:color w:val="auto"/>
        </w:rPr>
      </w:pPr>
      <w:r w:rsidRPr="00552EF6">
        <w:rPr>
          <w:color w:val="auto"/>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 </w:t>
      </w:r>
    </w:p>
    <w:p w:rsidR="003269AA" w:rsidRPr="00552EF6" w:rsidRDefault="00262E87" w:rsidP="003269AA">
      <w:pPr>
        <w:pStyle w:val="Default"/>
        <w:ind w:firstLine="284"/>
        <w:jc w:val="both"/>
        <w:rPr>
          <w:color w:val="auto"/>
        </w:rPr>
      </w:pPr>
      <w:r w:rsidRPr="00552EF6">
        <w:rPr>
          <w:color w:val="auto"/>
        </w:rP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rsidR="003269AA" w:rsidRPr="00552EF6" w:rsidRDefault="00262E87" w:rsidP="006F4DF8">
      <w:pPr>
        <w:pStyle w:val="Default"/>
        <w:numPr>
          <w:ilvl w:val="1"/>
          <w:numId w:val="8"/>
        </w:numPr>
        <w:ind w:left="0" w:firstLine="360"/>
        <w:jc w:val="both"/>
        <w:rPr>
          <w:color w:val="auto"/>
        </w:rPr>
      </w:pPr>
      <w:proofErr w:type="gramStart"/>
      <w:r w:rsidRPr="00552EF6">
        <w:rPr>
          <w:color w:val="auto"/>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sidRPr="00552EF6">
        <w:rPr>
          <w:color w:val="auto"/>
        </w:rPr>
        <w:t xml:space="preserve"> обучающихся, групп, классов либо по соглашению сторон трудового договора), а затем передается для </w:t>
      </w:r>
      <w:r w:rsidRPr="00552EF6">
        <w:rPr>
          <w:color w:val="auto"/>
        </w:rPr>
        <w:lastRenderedPageBreak/>
        <w:t xml:space="preserve">выполнения другим учителям на период нахождения указанных работников в соответствующих отпусках. </w:t>
      </w:r>
    </w:p>
    <w:p w:rsidR="003269AA" w:rsidRPr="00552EF6" w:rsidRDefault="00262E87" w:rsidP="006F4DF8">
      <w:pPr>
        <w:pStyle w:val="Default"/>
        <w:numPr>
          <w:ilvl w:val="1"/>
          <w:numId w:val="8"/>
        </w:numPr>
        <w:ind w:left="0" w:firstLine="360"/>
        <w:jc w:val="both"/>
        <w:rPr>
          <w:color w:val="auto"/>
        </w:rPr>
      </w:pPr>
      <w:r w:rsidRPr="00552EF6">
        <w:rPr>
          <w:color w:val="auto"/>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E76949" w:rsidRPr="00552EF6">
        <w:rPr>
          <w:color w:val="auto"/>
        </w:rPr>
        <w:t>.</w:t>
      </w:r>
      <w:r w:rsidR="006300CC" w:rsidRPr="00552EF6">
        <w:rPr>
          <w:color w:val="auto"/>
        </w:rPr>
        <w:t xml:space="preserve"> </w:t>
      </w:r>
    </w:p>
    <w:p w:rsidR="003269AA" w:rsidRPr="00552EF6" w:rsidRDefault="00262E87" w:rsidP="006F4DF8">
      <w:pPr>
        <w:pStyle w:val="Default"/>
        <w:numPr>
          <w:ilvl w:val="1"/>
          <w:numId w:val="8"/>
        </w:numPr>
        <w:ind w:left="0" w:firstLine="360"/>
        <w:jc w:val="both"/>
        <w:rPr>
          <w:color w:val="auto"/>
        </w:rPr>
      </w:pPr>
      <w:proofErr w:type="gramStart"/>
      <w:r w:rsidRPr="00552EF6">
        <w:rPr>
          <w:color w:val="auto"/>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552EF6">
        <w:rPr>
          <w:color w:val="auto"/>
        </w:rPr>
        <w:t xml:space="preserve"> Режим рабочего времени указанных работников устанавливается с учетом выполняемой работы.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262E87" w:rsidRPr="00552EF6" w:rsidRDefault="00262E87" w:rsidP="003269AA">
      <w:pPr>
        <w:pStyle w:val="Default"/>
        <w:ind w:firstLine="284"/>
        <w:jc w:val="both"/>
        <w:rPr>
          <w:color w:val="auto"/>
        </w:rPr>
      </w:pPr>
      <w:r w:rsidRPr="00552EF6">
        <w:rPr>
          <w:color w:val="auto"/>
        </w:rPr>
        <w:t xml:space="preserve">При составлении расписаний учебных занятий, при наличии возможности, учителям предусматривается один свободный день в неделю для методической работы. </w:t>
      </w:r>
    </w:p>
    <w:p w:rsidR="003269AA" w:rsidRPr="00552EF6" w:rsidRDefault="00262E87" w:rsidP="003269AA">
      <w:pPr>
        <w:pStyle w:val="Default"/>
        <w:ind w:firstLine="284"/>
        <w:jc w:val="both"/>
        <w:rPr>
          <w:color w:val="auto"/>
        </w:rPr>
      </w:pPr>
      <w:r w:rsidRPr="00552EF6">
        <w:rPr>
          <w:color w:val="auto"/>
        </w:rPr>
        <w:t xml:space="preserve">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w:t>
      </w:r>
    </w:p>
    <w:p w:rsidR="00262E87" w:rsidRPr="00552EF6" w:rsidRDefault="00262E87" w:rsidP="006F4DF8">
      <w:pPr>
        <w:pStyle w:val="Default"/>
        <w:numPr>
          <w:ilvl w:val="1"/>
          <w:numId w:val="8"/>
        </w:numPr>
        <w:jc w:val="both"/>
        <w:rPr>
          <w:color w:val="auto"/>
        </w:rPr>
      </w:pPr>
      <w:r w:rsidRPr="00552EF6">
        <w:rPr>
          <w:color w:val="auto"/>
        </w:rPr>
        <w:t xml:space="preserve">Часы, свободные </w:t>
      </w:r>
      <w:proofErr w:type="gramStart"/>
      <w:r w:rsidRPr="00552EF6">
        <w:rPr>
          <w:color w:val="auto"/>
        </w:rPr>
        <w:t>от</w:t>
      </w:r>
      <w:proofErr w:type="gramEnd"/>
      <w:r w:rsidRPr="00552EF6">
        <w:rPr>
          <w:color w:val="auto"/>
        </w:rPr>
        <w:t xml:space="preserve">: </w:t>
      </w:r>
    </w:p>
    <w:p w:rsidR="003269AA" w:rsidRPr="00552EF6" w:rsidRDefault="00262E87" w:rsidP="006F4DF8">
      <w:pPr>
        <w:pStyle w:val="Default"/>
        <w:numPr>
          <w:ilvl w:val="0"/>
          <w:numId w:val="10"/>
        </w:numPr>
        <w:jc w:val="both"/>
        <w:rPr>
          <w:color w:val="auto"/>
        </w:rPr>
      </w:pPr>
      <w:r w:rsidRPr="00552EF6">
        <w:rPr>
          <w:color w:val="auto"/>
        </w:rPr>
        <w:t xml:space="preserve">проведения уроков (занятий); </w:t>
      </w:r>
    </w:p>
    <w:p w:rsidR="003269AA" w:rsidRPr="00552EF6" w:rsidRDefault="00262E87" w:rsidP="006F4DF8">
      <w:pPr>
        <w:pStyle w:val="Default"/>
        <w:numPr>
          <w:ilvl w:val="0"/>
          <w:numId w:val="10"/>
        </w:numPr>
        <w:jc w:val="both"/>
        <w:rPr>
          <w:color w:val="auto"/>
        </w:rPr>
      </w:pPr>
      <w:r w:rsidRPr="00552EF6">
        <w:rPr>
          <w:color w:val="auto"/>
        </w:rPr>
        <w:t>дежурств,</w:t>
      </w:r>
    </w:p>
    <w:p w:rsidR="003269AA" w:rsidRPr="00552EF6" w:rsidRDefault="00262E87" w:rsidP="006F4DF8">
      <w:pPr>
        <w:pStyle w:val="Default"/>
        <w:numPr>
          <w:ilvl w:val="0"/>
          <w:numId w:val="10"/>
        </w:numPr>
        <w:ind w:left="0" w:firstLine="360"/>
        <w:jc w:val="both"/>
        <w:rPr>
          <w:color w:val="auto"/>
        </w:rPr>
      </w:pPr>
      <w:r w:rsidRPr="00552EF6">
        <w:rPr>
          <w:color w:val="auto"/>
        </w:rPr>
        <w:t xml:space="preserve">мероприятий, предусмотренных в связи с исполнением педагогами функций и обязанностей по классному руководству и воспитанию; </w:t>
      </w:r>
    </w:p>
    <w:p w:rsidR="003269AA" w:rsidRPr="00552EF6" w:rsidRDefault="00262E87" w:rsidP="006F4DF8">
      <w:pPr>
        <w:pStyle w:val="Default"/>
        <w:numPr>
          <w:ilvl w:val="0"/>
          <w:numId w:val="10"/>
        </w:numPr>
        <w:ind w:left="0" w:firstLine="360"/>
        <w:jc w:val="both"/>
        <w:rPr>
          <w:color w:val="auto"/>
        </w:rPr>
      </w:pPr>
      <w:r w:rsidRPr="00552EF6">
        <w:rPr>
          <w:color w:val="auto"/>
        </w:rPr>
        <w:t xml:space="preserve">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 </w:t>
      </w:r>
    </w:p>
    <w:p w:rsidR="003269AA" w:rsidRPr="00552EF6" w:rsidRDefault="00262E87" w:rsidP="006F4DF8">
      <w:pPr>
        <w:pStyle w:val="Default"/>
        <w:numPr>
          <w:ilvl w:val="1"/>
          <w:numId w:val="8"/>
        </w:numPr>
        <w:ind w:left="0" w:firstLine="360"/>
        <w:jc w:val="both"/>
        <w:rPr>
          <w:color w:val="auto"/>
        </w:rPr>
      </w:pPr>
      <w:r w:rsidRPr="00552EF6">
        <w:rPr>
          <w:color w:val="auto"/>
        </w:rPr>
        <w:t xml:space="preserve">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w:t>
      </w:r>
    </w:p>
    <w:p w:rsidR="003269AA" w:rsidRPr="00552EF6" w:rsidRDefault="00262E87" w:rsidP="006F4DF8">
      <w:pPr>
        <w:pStyle w:val="Default"/>
        <w:numPr>
          <w:ilvl w:val="1"/>
          <w:numId w:val="8"/>
        </w:numPr>
        <w:ind w:left="0" w:firstLine="360"/>
        <w:jc w:val="both"/>
        <w:rPr>
          <w:color w:val="auto"/>
        </w:rPr>
      </w:pPr>
      <w:r w:rsidRPr="00552EF6">
        <w:rPr>
          <w:color w:val="auto"/>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rsidR="003269AA" w:rsidRPr="00552EF6" w:rsidRDefault="00262E87" w:rsidP="00D14D69">
      <w:pPr>
        <w:pStyle w:val="Default"/>
        <w:ind w:firstLine="284"/>
        <w:jc w:val="both"/>
        <w:rPr>
          <w:color w:val="auto"/>
        </w:rPr>
      </w:pPr>
      <w:r w:rsidRPr="00552EF6">
        <w:rPr>
          <w:color w:val="auto"/>
        </w:rP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D14D69" w:rsidRPr="00552EF6" w:rsidRDefault="00262E87" w:rsidP="006F4DF8">
      <w:pPr>
        <w:pStyle w:val="Default"/>
        <w:numPr>
          <w:ilvl w:val="1"/>
          <w:numId w:val="8"/>
        </w:numPr>
        <w:ind w:left="0" w:firstLine="360"/>
        <w:jc w:val="both"/>
        <w:rPr>
          <w:color w:val="auto"/>
        </w:rPr>
      </w:pPr>
      <w:r w:rsidRPr="00552EF6">
        <w:rPr>
          <w:color w:val="auto"/>
        </w:rPr>
        <w:t xml:space="preserve">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w:t>
      </w:r>
      <w:r w:rsidRPr="00552EF6">
        <w:rPr>
          <w:color w:val="auto"/>
        </w:rPr>
        <w:lastRenderedPageBreak/>
        <w:t xml:space="preserve">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w:t>
      </w:r>
    </w:p>
    <w:p w:rsidR="00D14D69" w:rsidRPr="00552EF6" w:rsidRDefault="00262E87" w:rsidP="00A53DCA">
      <w:pPr>
        <w:pStyle w:val="Default"/>
        <w:ind w:firstLine="426"/>
        <w:jc w:val="both"/>
        <w:rPr>
          <w:color w:val="auto"/>
        </w:rPr>
      </w:pPr>
      <w:r w:rsidRPr="00552EF6">
        <w:rPr>
          <w:color w:val="auto"/>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9940B4" w:rsidRPr="00552EF6" w:rsidRDefault="00262E87" w:rsidP="006F4DF8">
      <w:pPr>
        <w:pStyle w:val="Default"/>
        <w:numPr>
          <w:ilvl w:val="1"/>
          <w:numId w:val="8"/>
        </w:numPr>
        <w:ind w:left="0" w:firstLine="360"/>
        <w:jc w:val="both"/>
        <w:rPr>
          <w:color w:val="auto"/>
        </w:rPr>
      </w:pPr>
      <w:r w:rsidRPr="00552EF6">
        <w:rPr>
          <w:color w:val="auto"/>
        </w:rPr>
        <w:t>Перечень должностей работников с</w:t>
      </w:r>
      <w:r w:rsidR="00F427CC" w:rsidRPr="00552EF6">
        <w:rPr>
          <w:color w:val="auto"/>
        </w:rPr>
        <w:t xml:space="preserve"> </w:t>
      </w:r>
      <w:r w:rsidRPr="00552EF6">
        <w:rPr>
          <w:color w:val="auto"/>
        </w:rPr>
        <w:t>суммированным учетом рабочего времени утверждается с учётом мнения профсоюзного органа</w:t>
      </w:r>
      <w:r w:rsidR="009940B4" w:rsidRPr="00552EF6">
        <w:rPr>
          <w:color w:val="auto"/>
        </w:rPr>
        <w:t xml:space="preserve">. Суммированный учёт рабочего времени вводится </w:t>
      </w:r>
      <w:r w:rsidR="00A76B1E" w:rsidRPr="00552EF6">
        <w:rPr>
          <w:color w:val="auto"/>
        </w:rPr>
        <w:t>по должности сторож.</w:t>
      </w:r>
    </w:p>
    <w:p w:rsidR="001F720B" w:rsidRPr="00552EF6" w:rsidRDefault="009940B4" w:rsidP="009940B4">
      <w:pPr>
        <w:pStyle w:val="Default"/>
        <w:jc w:val="both"/>
        <w:rPr>
          <w:color w:val="auto"/>
        </w:rPr>
      </w:pPr>
      <w:r w:rsidRPr="00552EF6">
        <w:rPr>
          <w:color w:val="auto"/>
        </w:rPr>
        <w:t>Перечень должностей работников с суммированным рабочим временем прилагается (приложение №</w:t>
      </w:r>
      <w:r w:rsidR="00864102" w:rsidRPr="00552EF6">
        <w:rPr>
          <w:color w:val="auto"/>
        </w:rPr>
        <w:t>12</w:t>
      </w:r>
      <w:r w:rsidRPr="00552EF6">
        <w:rPr>
          <w:color w:val="auto"/>
        </w:rPr>
        <w:t>)</w:t>
      </w:r>
      <w:r w:rsidR="00E76949" w:rsidRPr="00552EF6">
        <w:rPr>
          <w:color w:val="auto"/>
        </w:rPr>
        <w:t>.</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262E87" w:rsidRPr="00552EF6" w:rsidRDefault="00262E87" w:rsidP="001F720B">
      <w:pPr>
        <w:pStyle w:val="Default"/>
        <w:ind w:firstLine="426"/>
        <w:jc w:val="both"/>
        <w:rPr>
          <w:color w:val="auto"/>
        </w:rPr>
      </w:pPr>
      <w:r w:rsidRPr="00552EF6">
        <w:rPr>
          <w:color w:val="auto"/>
        </w:rPr>
        <w:t xml:space="preserve">Без согласия работников допускается привлечение их к работе в случаях, определенных частью третьей статьи 113 ТК РФ. </w:t>
      </w:r>
    </w:p>
    <w:p w:rsidR="00262E87" w:rsidRPr="00552EF6" w:rsidRDefault="00262E87" w:rsidP="001F720B">
      <w:pPr>
        <w:pStyle w:val="Default"/>
        <w:ind w:firstLine="426"/>
        <w:jc w:val="both"/>
        <w:rPr>
          <w:color w:val="auto"/>
        </w:rPr>
      </w:pPr>
      <w:r w:rsidRPr="00552EF6">
        <w:rPr>
          <w:color w:val="auto"/>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1F720B" w:rsidRPr="00552EF6" w:rsidRDefault="00262E87" w:rsidP="001F720B">
      <w:pPr>
        <w:pStyle w:val="Default"/>
        <w:ind w:firstLine="426"/>
        <w:jc w:val="both"/>
        <w:rPr>
          <w:color w:val="auto"/>
        </w:rPr>
      </w:pPr>
      <w:r w:rsidRPr="00552EF6">
        <w:rPr>
          <w:color w:val="auto"/>
        </w:rPr>
        <w:t xml:space="preserve">Привлечение работника к работе в выходные и нерабочие праздничные дни производится по письменному распоряжению работодателя. </w:t>
      </w:r>
    </w:p>
    <w:p w:rsidR="001F720B" w:rsidRPr="00552EF6" w:rsidRDefault="00262E87" w:rsidP="006F4DF8">
      <w:pPr>
        <w:pStyle w:val="Default"/>
        <w:numPr>
          <w:ilvl w:val="1"/>
          <w:numId w:val="8"/>
        </w:numPr>
        <w:ind w:left="0" w:firstLine="360"/>
        <w:jc w:val="both"/>
        <w:rPr>
          <w:color w:val="auto"/>
        </w:rPr>
      </w:pPr>
      <w:r w:rsidRPr="00552EF6">
        <w:rPr>
          <w:color w:val="auto"/>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262E87" w:rsidRPr="00552EF6" w:rsidRDefault="00F427CC" w:rsidP="006F4DF8">
      <w:pPr>
        <w:pStyle w:val="Default"/>
        <w:numPr>
          <w:ilvl w:val="1"/>
          <w:numId w:val="8"/>
        </w:numPr>
        <w:ind w:left="0" w:firstLine="360"/>
        <w:jc w:val="both"/>
        <w:rPr>
          <w:color w:val="auto"/>
        </w:rPr>
      </w:pPr>
      <w:r w:rsidRPr="00552EF6">
        <w:rPr>
          <w:color w:val="auto"/>
        </w:rPr>
        <w:t xml:space="preserve">В течение рабочего дня </w:t>
      </w:r>
      <w:r w:rsidR="00262E87" w:rsidRPr="00552EF6">
        <w:rPr>
          <w:color w:val="auto"/>
        </w:rPr>
        <w:t xml:space="preserve">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1F720B" w:rsidRPr="00552EF6" w:rsidRDefault="00F427CC" w:rsidP="001F720B">
      <w:pPr>
        <w:pStyle w:val="Default"/>
        <w:ind w:firstLine="426"/>
        <w:jc w:val="both"/>
        <w:rPr>
          <w:color w:val="auto"/>
        </w:rPr>
      </w:pPr>
      <w:r w:rsidRPr="00552EF6">
        <w:rPr>
          <w:color w:val="auto"/>
        </w:rPr>
        <w:t>Для учителей</w:t>
      </w:r>
      <w:r w:rsidR="00262E87" w:rsidRPr="00552EF6">
        <w:rPr>
          <w:color w:val="auto"/>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w:t>
      </w:r>
      <w:r w:rsidRPr="00552EF6">
        <w:rPr>
          <w:color w:val="auto"/>
        </w:rPr>
        <w:t xml:space="preserve">вместе </w:t>
      </w:r>
      <w:proofErr w:type="gramStart"/>
      <w:r w:rsidRPr="00552EF6">
        <w:rPr>
          <w:color w:val="auto"/>
        </w:rPr>
        <w:t>с</w:t>
      </w:r>
      <w:proofErr w:type="gramEnd"/>
      <w:r w:rsidRPr="00552EF6">
        <w:rPr>
          <w:color w:val="auto"/>
        </w:rPr>
        <w:t xml:space="preserve"> обучающимися</w:t>
      </w:r>
      <w:r w:rsidR="00262E87" w:rsidRPr="00552EF6">
        <w:rPr>
          <w:color w:val="auto"/>
        </w:rPr>
        <w:t xml:space="preserve">.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rsidR="00F427CC" w:rsidRPr="00552EF6">
        <w:rPr>
          <w:color w:val="auto"/>
        </w:rPr>
        <w:t xml:space="preserve"> 56 календарных дней (</w:t>
      </w:r>
      <w:r w:rsidRPr="00552EF6">
        <w:rPr>
          <w:color w:val="auto"/>
        </w:rPr>
        <w:t xml:space="preserve">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262E87" w:rsidRPr="00552EF6" w:rsidRDefault="00262E87" w:rsidP="001F720B">
      <w:pPr>
        <w:pStyle w:val="Default"/>
        <w:ind w:firstLine="426"/>
        <w:jc w:val="both"/>
        <w:rPr>
          <w:color w:val="auto"/>
        </w:rPr>
      </w:pPr>
      <w:r w:rsidRPr="00552EF6">
        <w:rPr>
          <w:color w:val="auto"/>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1F720B" w:rsidRPr="00552EF6" w:rsidRDefault="00262E87" w:rsidP="001F720B">
      <w:pPr>
        <w:pStyle w:val="Default"/>
        <w:ind w:firstLine="426"/>
        <w:jc w:val="both"/>
        <w:rPr>
          <w:color w:val="auto"/>
        </w:rPr>
      </w:pPr>
      <w:r w:rsidRPr="00552EF6">
        <w:rPr>
          <w:color w:val="auto"/>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62E87" w:rsidRPr="00552EF6" w:rsidRDefault="00262E87" w:rsidP="006F4DF8">
      <w:pPr>
        <w:pStyle w:val="Default"/>
        <w:numPr>
          <w:ilvl w:val="1"/>
          <w:numId w:val="8"/>
        </w:numPr>
        <w:ind w:left="0" w:firstLine="360"/>
        <w:jc w:val="both"/>
        <w:rPr>
          <w:color w:val="auto"/>
        </w:rPr>
      </w:pPr>
      <w:r w:rsidRPr="00552EF6">
        <w:rPr>
          <w:color w:val="auto"/>
        </w:rPr>
        <w:lastRenderedPageBreak/>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0A1B09" w:rsidRPr="00552EF6" w:rsidRDefault="00262E87" w:rsidP="000A1B09">
      <w:pPr>
        <w:pStyle w:val="Default"/>
        <w:ind w:firstLine="426"/>
        <w:jc w:val="both"/>
        <w:rPr>
          <w:color w:val="auto"/>
        </w:rPr>
      </w:pPr>
      <w:r w:rsidRPr="00552EF6">
        <w:rPr>
          <w:color w:val="auto"/>
        </w:rPr>
        <w:t xml:space="preserve">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0A1B09" w:rsidRPr="00552EF6" w:rsidRDefault="00262E87" w:rsidP="006F4DF8">
      <w:pPr>
        <w:pStyle w:val="Default"/>
        <w:numPr>
          <w:ilvl w:val="1"/>
          <w:numId w:val="8"/>
        </w:numPr>
        <w:ind w:left="0" w:firstLine="360"/>
        <w:jc w:val="both"/>
        <w:rPr>
          <w:color w:val="auto"/>
        </w:rPr>
      </w:pPr>
      <w:r w:rsidRPr="00552EF6">
        <w:rPr>
          <w:color w:val="auto"/>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0A1B09" w:rsidRPr="00552EF6" w:rsidRDefault="00262E87" w:rsidP="006F4DF8">
      <w:pPr>
        <w:pStyle w:val="Default"/>
        <w:numPr>
          <w:ilvl w:val="1"/>
          <w:numId w:val="8"/>
        </w:numPr>
        <w:ind w:left="0" w:firstLine="360"/>
        <w:jc w:val="both"/>
        <w:rPr>
          <w:color w:val="auto"/>
        </w:rPr>
      </w:pPr>
      <w:r w:rsidRPr="00552EF6">
        <w:rPr>
          <w:color w:val="auto"/>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Ежегодный оплачиваемый отпуск продлевается в случае временной нетрудоспособности работника, наступившей во время отпуска. </w:t>
      </w:r>
    </w:p>
    <w:p w:rsidR="00262E87" w:rsidRPr="00552EF6" w:rsidRDefault="00262E87" w:rsidP="000A1B09">
      <w:pPr>
        <w:pStyle w:val="Default"/>
        <w:ind w:firstLine="426"/>
        <w:jc w:val="both"/>
        <w:rPr>
          <w:color w:val="auto"/>
        </w:rPr>
      </w:pPr>
      <w:r w:rsidRPr="00552EF6">
        <w:rPr>
          <w:color w:val="auto"/>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262E87" w:rsidRPr="00552EF6" w:rsidRDefault="00262E87" w:rsidP="000A1B09">
      <w:pPr>
        <w:pStyle w:val="Default"/>
        <w:ind w:firstLine="426"/>
        <w:jc w:val="both"/>
        <w:rPr>
          <w:color w:val="auto"/>
        </w:rPr>
      </w:pPr>
      <w:r w:rsidRPr="00552EF6">
        <w:rPr>
          <w:color w:val="auto"/>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262E87" w:rsidRPr="00552EF6" w:rsidRDefault="00262E87" w:rsidP="000A1B09">
      <w:pPr>
        <w:pStyle w:val="Default"/>
        <w:ind w:firstLine="426"/>
        <w:jc w:val="both"/>
        <w:rPr>
          <w:color w:val="auto"/>
        </w:rPr>
      </w:pPr>
      <w:r w:rsidRPr="00552EF6">
        <w:rPr>
          <w:color w:val="auto"/>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r w:rsidR="000A1B09" w:rsidRPr="00552EF6">
        <w:rPr>
          <w:color w:val="auto"/>
        </w:rPr>
        <w:t xml:space="preserve"> </w:t>
      </w:r>
      <w:r w:rsidRPr="00552EF6">
        <w:rPr>
          <w:color w:val="auto"/>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262E87" w:rsidRPr="00552EF6" w:rsidRDefault="00262E87" w:rsidP="000A1B09">
      <w:pPr>
        <w:pStyle w:val="Default"/>
        <w:ind w:firstLine="426"/>
        <w:jc w:val="both"/>
        <w:rPr>
          <w:color w:val="auto"/>
        </w:rPr>
      </w:pPr>
      <w:r w:rsidRPr="00552EF6">
        <w:rPr>
          <w:color w:val="auto"/>
        </w:rPr>
        <w:t xml:space="preserve">При исчислении стажа работы при выплате денежной компенсации за неиспользованный отпуск при увольнении необходимо учесть, что: </w:t>
      </w:r>
    </w:p>
    <w:p w:rsidR="000A1B09" w:rsidRPr="00552EF6" w:rsidRDefault="00262E87" w:rsidP="006F4DF8">
      <w:pPr>
        <w:pStyle w:val="Default"/>
        <w:numPr>
          <w:ilvl w:val="0"/>
          <w:numId w:val="11"/>
        </w:numPr>
        <w:ind w:left="0" w:firstLine="360"/>
        <w:jc w:val="both"/>
        <w:rPr>
          <w:color w:val="auto"/>
        </w:rPr>
      </w:pPr>
      <w:r w:rsidRPr="00552EF6">
        <w:rPr>
          <w:color w:val="auto"/>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0A1B09" w:rsidRPr="00552EF6" w:rsidRDefault="00262E87" w:rsidP="006F4DF8">
      <w:pPr>
        <w:pStyle w:val="Default"/>
        <w:numPr>
          <w:ilvl w:val="0"/>
          <w:numId w:val="11"/>
        </w:numPr>
        <w:ind w:left="0" w:firstLine="360"/>
        <w:jc w:val="both"/>
        <w:rPr>
          <w:color w:val="auto"/>
        </w:rPr>
      </w:pPr>
      <w:r w:rsidRPr="00552EF6">
        <w:rPr>
          <w:color w:val="auto"/>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52EF6">
        <w:rPr>
          <w:color w:val="auto"/>
        </w:rPr>
        <w:t>до полного месяца</w:t>
      </w:r>
      <w:proofErr w:type="gramEnd"/>
      <w:r w:rsidRPr="00552EF6">
        <w:rPr>
          <w:color w:val="auto"/>
        </w:rPr>
        <w:t xml:space="preserve">. </w:t>
      </w:r>
    </w:p>
    <w:p w:rsidR="00262E87" w:rsidRPr="00552EF6" w:rsidRDefault="00262E87" w:rsidP="006F4DF8">
      <w:pPr>
        <w:pStyle w:val="Default"/>
        <w:numPr>
          <w:ilvl w:val="1"/>
          <w:numId w:val="8"/>
        </w:numPr>
        <w:ind w:left="0" w:firstLine="360"/>
        <w:jc w:val="both"/>
        <w:rPr>
          <w:color w:val="auto"/>
        </w:rPr>
      </w:pPr>
      <w:r w:rsidRPr="00552EF6">
        <w:rPr>
          <w:color w:val="auto"/>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262E87" w:rsidRPr="00552EF6" w:rsidRDefault="00262E87" w:rsidP="000A1B09">
      <w:pPr>
        <w:pStyle w:val="Default"/>
        <w:ind w:firstLine="426"/>
        <w:jc w:val="both"/>
        <w:rPr>
          <w:color w:val="auto"/>
        </w:rPr>
      </w:pPr>
      <w:r w:rsidRPr="00552EF6">
        <w:rPr>
          <w:color w:val="auto"/>
        </w:rPr>
        <w:t xml:space="preserve">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0A1B09" w:rsidRPr="00552EF6" w:rsidRDefault="00262E87" w:rsidP="006F4DF8">
      <w:pPr>
        <w:pStyle w:val="Default"/>
        <w:numPr>
          <w:ilvl w:val="0"/>
          <w:numId w:val="12"/>
        </w:numPr>
        <w:jc w:val="both"/>
        <w:rPr>
          <w:color w:val="auto"/>
        </w:rPr>
      </w:pPr>
      <w:r w:rsidRPr="00552EF6">
        <w:rPr>
          <w:color w:val="auto"/>
        </w:rPr>
        <w:t xml:space="preserve">участникам Великой Отечественной войны – до 35 календарных дней в году; </w:t>
      </w:r>
    </w:p>
    <w:p w:rsidR="000A1B09" w:rsidRPr="00552EF6" w:rsidRDefault="00262E87" w:rsidP="006F4DF8">
      <w:pPr>
        <w:pStyle w:val="Default"/>
        <w:numPr>
          <w:ilvl w:val="0"/>
          <w:numId w:val="12"/>
        </w:numPr>
        <w:jc w:val="both"/>
        <w:rPr>
          <w:color w:val="auto"/>
        </w:rPr>
      </w:pPr>
      <w:r w:rsidRPr="00552EF6">
        <w:rPr>
          <w:color w:val="auto"/>
        </w:rPr>
        <w:t xml:space="preserve">работающим пенсионерам по старости (по возрасту) – до 14 календарных дней в году; </w:t>
      </w:r>
    </w:p>
    <w:p w:rsidR="000A1B09" w:rsidRPr="00552EF6" w:rsidRDefault="00262E87" w:rsidP="006F4DF8">
      <w:pPr>
        <w:pStyle w:val="Default"/>
        <w:numPr>
          <w:ilvl w:val="0"/>
          <w:numId w:val="12"/>
        </w:numPr>
        <w:ind w:left="0" w:firstLine="360"/>
        <w:jc w:val="both"/>
        <w:rPr>
          <w:color w:val="auto"/>
        </w:rPr>
      </w:pPr>
      <w:proofErr w:type="gramStart"/>
      <w:r w:rsidRPr="00552EF6">
        <w:rPr>
          <w:color w:val="auto"/>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w:t>
      </w:r>
      <w:r w:rsidRPr="00552EF6">
        <w:rPr>
          <w:color w:val="auto"/>
        </w:rPr>
        <w:lastRenderedPageBreak/>
        <w:t xml:space="preserve">военной службы, либо вследствие заболевания, связанного с прохождением военной службы – до 14 календарных дней в году; </w:t>
      </w:r>
      <w:proofErr w:type="gramEnd"/>
    </w:p>
    <w:p w:rsidR="000A1B09" w:rsidRPr="00552EF6" w:rsidRDefault="00262E87" w:rsidP="006F4DF8">
      <w:pPr>
        <w:pStyle w:val="Default"/>
        <w:numPr>
          <w:ilvl w:val="0"/>
          <w:numId w:val="12"/>
        </w:numPr>
        <w:ind w:left="0" w:firstLine="360"/>
        <w:jc w:val="both"/>
        <w:rPr>
          <w:color w:val="auto"/>
        </w:rPr>
      </w:pPr>
      <w:r w:rsidRPr="00552EF6">
        <w:rPr>
          <w:color w:val="auto"/>
        </w:rPr>
        <w:t xml:space="preserve">работающим инвалидам – до 60 календарных дней в году; </w:t>
      </w:r>
    </w:p>
    <w:p w:rsidR="000A1B09" w:rsidRPr="00552EF6" w:rsidRDefault="00262E87" w:rsidP="006F4DF8">
      <w:pPr>
        <w:pStyle w:val="Default"/>
        <w:numPr>
          <w:ilvl w:val="0"/>
          <w:numId w:val="12"/>
        </w:numPr>
        <w:ind w:left="0" w:firstLine="360"/>
        <w:jc w:val="both"/>
        <w:rPr>
          <w:color w:val="auto"/>
        </w:rPr>
      </w:pPr>
      <w:r w:rsidRPr="00552EF6">
        <w:rPr>
          <w:color w:val="auto"/>
        </w:rPr>
        <w:t xml:space="preserve">работникам в случае рождения ребенка, регистрации брака, смерти близких родственников – до 5 календарных дней; </w:t>
      </w:r>
    </w:p>
    <w:p w:rsidR="000A1B09" w:rsidRPr="00552EF6" w:rsidRDefault="00262E87" w:rsidP="006F4DF8">
      <w:pPr>
        <w:pStyle w:val="Default"/>
        <w:numPr>
          <w:ilvl w:val="0"/>
          <w:numId w:val="12"/>
        </w:numPr>
        <w:ind w:left="0" w:firstLine="360"/>
        <w:jc w:val="both"/>
        <w:rPr>
          <w:color w:val="auto"/>
        </w:rPr>
      </w:pPr>
      <w:r w:rsidRPr="00552EF6">
        <w:rPr>
          <w:color w:val="auto"/>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0A1B09" w:rsidRPr="00552EF6" w:rsidRDefault="00262E87" w:rsidP="006F4DF8">
      <w:pPr>
        <w:pStyle w:val="Default"/>
        <w:numPr>
          <w:ilvl w:val="0"/>
          <w:numId w:val="12"/>
        </w:numPr>
        <w:ind w:left="0" w:firstLine="360"/>
        <w:jc w:val="both"/>
        <w:rPr>
          <w:color w:val="auto"/>
        </w:rPr>
      </w:pPr>
      <w:r w:rsidRPr="00552EF6">
        <w:rPr>
          <w:color w:val="auto"/>
        </w:rPr>
        <w:t xml:space="preserve">для сопровождения 1 сентября детей младшего школьного возраста в школу – </w:t>
      </w:r>
      <w:r w:rsidR="005A0886" w:rsidRPr="00552EF6">
        <w:rPr>
          <w:color w:val="auto"/>
        </w:rPr>
        <w:t>1календарный день</w:t>
      </w:r>
      <w:r w:rsidRPr="00552EF6">
        <w:rPr>
          <w:color w:val="auto"/>
        </w:rPr>
        <w:t>;</w:t>
      </w:r>
    </w:p>
    <w:p w:rsidR="000A1B09" w:rsidRPr="00552EF6" w:rsidRDefault="00262E87" w:rsidP="006F4DF8">
      <w:pPr>
        <w:pStyle w:val="Default"/>
        <w:numPr>
          <w:ilvl w:val="0"/>
          <w:numId w:val="12"/>
        </w:numPr>
        <w:ind w:left="0" w:firstLine="360"/>
        <w:jc w:val="both"/>
        <w:rPr>
          <w:color w:val="auto"/>
        </w:rPr>
      </w:pPr>
      <w:r w:rsidRPr="00552EF6">
        <w:rPr>
          <w:color w:val="auto"/>
        </w:rPr>
        <w:t xml:space="preserve">в связи с переездом </w:t>
      </w:r>
      <w:r w:rsidR="005A0886" w:rsidRPr="00552EF6">
        <w:rPr>
          <w:color w:val="auto"/>
        </w:rPr>
        <w:t xml:space="preserve">на новое место жительства – 3 </w:t>
      </w:r>
      <w:proofErr w:type="gramStart"/>
      <w:r w:rsidRPr="00552EF6">
        <w:rPr>
          <w:color w:val="auto"/>
        </w:rPr>
        <w:t>календарных</w:t>
      </w:r>
      <w:proofErr w:type="gramEnd"/>
      <w:r w:rsidRPr="00552EF6">
        <w:rPr>
          <w:color w:val="auto"/>
        </w:rPr>
        <w:t xml:space="preserve"> дня; </w:t>
      </w:r>
    </w:p>
    <w:p w:rsidR="000A1B09" w:rsidRPr="00552EF6" w:rsidRDefault="00262E87" w:rsidP="006F4DF8">
      <w:pPr>
        <w:pStyle w:val="Default"/>
        <w:numPr>
          <w:ilvl w:val="0"/>
          <w:numId w:val="12"/>
        </w:numPr>
        <w:ind w:left="0" w:firstLine="360"/>
        <w:jc w:val="both"/>
        <w:rPr>
          <w:color w:val="auto"/>
        </w:rPr>
      </w:pPr>
      <w:r w:rsidRPr="00552EF6">
        <w:rPr>
          <w:color w:val="auto"/>
        </w:rPr>
        <w:t>тяжелого заболева</w:t>
      </w:r>
      <w:r w:rsidR="005A0886" w:rsidRPr="00552EF6">
        <w:rPr>
          <w:color w:val="auto"/>
        </w:rPr>
        <w:t xml:space="preserve">ния близкого родственника – 3 </w:t>
      </w:r>
      <w:proofErr w:type="gramStart"/>
      <w:r w:rsidRPr="00552EF6">
        <w:rPr>
          <w:color w:val="auto"/>
        </w:rPr>
        <w:t>календарных</w:t>
      </w:r>
      <w:proofErr w:type="gramEnd"/>
      <w:r w:rsidRPr="00552EF6">
        <w:rPr>
          <w:color w:val="auto"/>
        </w:rPr>
        <w:t xml:space="preserve"> дня; </w:t>
      </w:r>
    </w:p>
    <w:p w:rsidR="000A1B09" w:rsidRPr="00552EF6" w:rsidRDefault="00262E87" w:rsidP="006F4DF8">
      <w:pPr>
        <w:pStyle w:val="Default"/>
        <w:numPr>
          <w:ilvl w:val="0"/>
          <w:numId w:val="12"/>
        </w:numPr>
        <w:ind w:left="0" w:firstLine="360"/>
        <w:jc w:val="both"/>
        <w:rPr>
          <w:color w:val="auto"/>
        </w:rPr>
      </w:pPr>
      <w:r w:rsidRPr="00552EF6">
        <w:rPr>
          <w:color w:val="auto"/>
        </w:rPr>
        <w:t>председателю выборного органа первичной профсоюзной организац</w:t>
      </w:r>
      <w:r w:rsidR="005A0886" w:rsidRPr="00552EF6">
        <w:rPr>
          <w:color w:val="auto"/>
        </w:rPr>
        <w:t xml:space="preserve">ии – 3 </w:t>
      </w:r>
      <w:r w:rsidR="00282811">
        <w:rPr>
          <w:color w:val="auto"/>
        </w:rPr>
        <w:t>календарных дней).</w:t>
      </w:r>
      <w:r w:rsidRPr="00552EF6">
        <w:rPr>
          <w:color w:val="auto"/>
        </w:rPr>
        <w:t xml:space="preserve"> </w:t>
      </w:r>
    </w:p>
    <w:p w:rsidR="000A1B09" w:rsidRPr="00552EF6" w:rsidRDefault="00262E87" w:rsidP="006F4DF8">
      <w:pPr>
        <w:pStyle w:val="Default"/>
        <w:numPr>
          <w:ilvl w:val="1"/>
          <w:numId w:val="8"/>
        </w:numPr>
        <w:ind w:left="0" w:firstLine="360"/>
        <w:jc w:val="both"/>
        <w:rPr>
          <w:color w:val="auto"/>
        </w:rPr>
      </w:pPr>
      <w:r w:rsidRPr="00552EF6">
        <w:rPr>
          <w:color w:val="auto"/>
        </w:rPr>
        <w:t xml:space="preserve">Исчисление среднего заработка для оплаты ежегодного отпуска производится в соответствии со статьей 139 ТК РФ. </w:t>
      </w:r>
    </w:p>
    <w:p w:rsidR="000A1B09" w:rsidRPr="00552EF6" w:rsidRDefault="00262E87" w:rsidP="006F4DF8">
      <w:pPr>
        <w:pStyle w:val="Default"/>
        <w:numPr>
          <w:ilvl w:val="1"/>
          <w:numId w:val="8"/>
        </w:numPr>
        <w:ind w:left="0" w:firstLine="360"/>
        <w:jc w:val="both"/>
        <w:rPr>
          <w:color w:val="auto"/>
        </w:rPr>
      </w:pPr>
      <w:r w:rsidRPr="00552EF6">
        <w:rPr>
          <w:color w:val="auto"/>
        </w:rP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 </w:t>
      </w:r>
    </w:p>
    <w:p w:rsidR="00FA2EAB" w:rsidRPr="00552EF6" w:rsidRDefault="00262E87" w:rsidP="006F4DF8">
      <w:pPr>
        <w:pStyle w:val="Default"/>
        <w:numPr>
          <w:ilvl w:val="1"/>
          <w:numId w:val="8"/>
        </w:numPr>
        <w:ind w:left="0" w:firstLine="360"/>
        <w:jc w:val="both"/>
        <w:rPr>
          <w:color w:val="auto"/>
        </w:rPr>
      </w:pPr>
      <w:r w:rsidRPr="00552EF6">
        <w:rPr>
          <w:color w:val="auto"/>
        </w:rP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FA2EAB" w:rsidRPr="00552EF6" w:rsidRDefault="00262E87" w:rsidP="006F4DF8">
      <w:pPr>
        <w:pStyle w:val="Default"/>
        <w:numPr>
          <w:ilvl w:val="1"/>
          <w:numId w:val="8"/>
        </w:numPr>
        <w:ind w:left="0" w:firstLine="360"/>
        <w:jc w:val="both"/>
        <w:rPr>
          <w:color w:val="auto"/>
        </w:rPr>
      </w:pPr>
      <w:r w:rsidRPr="00552EF6">
        <w:rPr>
          <w:color w:val="auto"/>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FA2EAB" w:rsidRPr="00552EF6" w:rsidRDefault="00262E87" w:rsidP="006F4DF8">
      <w:pPr>
        <w:pStyle w:val="Default"/>
        <w:numPr>
          <w:ilvl w:val="1"/>
          <w:numId w:val="8"/>
        </w:numPr>
        <w:ind w:left="0" w:firstLine="284"/>
        <w:jc w:val="both"/>
        <w:rPr>
          <w:color w:val="auto"/>
        </w:rPr>
      </w:pPr>
      <w:r w:rsidRPr="00552EF6">
        <w:rPr>
          <w:color w:val="auto"/>
        </w:rPr>
        <w:t xml:space="preserve">Выборный орган первичной профсоюзной организации обязуется: </w:t>
      </w:r>
    </w:p>
    <w:p w:rsidR="00FA2EAB" w:rsidRPr="00552EF6" w:rsidRDefault="00262E87" w:rsidP="006F4DF8">
      <w:pPr>
        <w:pStyle w:val="Default"/>
        <w:numPr>
          <w:ilvl w:val="2"/>
          <w:numId w:val="8"/>
        </w:numPr>
        <w:ind w:left="0" w:firstLine="284"/>
        <w:jc w:val="both"/>
        <w:rPr>
          <w:color w:val="auto"/>
        </w:rPr>
      </w:pPr>
      <w:r w:rsidRPr="00552EF6">
        <w:rPr>
          <w:color w:val="auto"/>
        </w:rPr>
        <w:t xml:space="preserve">Осуществлять </w:t>
      </w:r>
      <w:proofErr w:type="gramStart"/>
      <w:r w:rsidRPr="00552EF6">
        <w:rPr>
          <w:color w:val="auto"/>
        </w:rPr>
        <w:t>контроль за</w:t>
      </w:r>
      <w:proofErr w:type="gramEnd"/>
      <w:r w:rsidRPr="00552EF6">
        <w:rPr>
          <w:color w:val="auto"/>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A2EAB" w:rsidRPr="00552EF6" w:rsidRDefault="00262E87" w:rsidP="006F4DF8">
      <w:pPr>
        <w:pStyle w:val="Default"/>
        <w:numPr>
          <w:ilvl w:val="2"/>
          <w:numId w:val="8"/>
        </w:numPr>
        <w:ind w:left="0" w:firstLine="284"/>
        <w:jc w:val="both"/>
        <w:rPr>
          <w:color w:val="auto"/>
        </w:rPr>
      </w:pPr>
      <w:r w:rsidRPr="00552EF6">
        <w:rPr>
          <w:color w:val="auto"/>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r w:rsidR="00FA2EAB" w:rsidRPr="00552EF6">
        <w:rPr>
          <w:color w:val="auto"/>
        </w:rPr>
        <w:t>.</w:t>
      </w:r>
    </w:p>
    <w:p w:rsidR="00262E87" w:rsidRPr="00552EF6" w:rsidRDefault="00262E87" w:rsidP="006F4DF8">
      <w:pPr>
        <w:pStyle w:val="Default"/>
        <w:numPr>
          <w:ilvl w:val="2"/>
          <w:numId w:val="8"/>
        </w:numPr>
        <w:ind w:left="0" w:firstLine="284"/>
        <w:jc w:val="both"/>
        <w:rPr>
          <w:color w:val="auto"/>
        </w:rPr>
      </w:pPr>
      <w:r w:rsidRPr="00552EF6">
        <w:rPr>
          <w:color w:val="auto"/>
        </w:rPr>
        <w:t xml:space="preserve">Вносить работодателю представления об устранении выявленных нарушений. </w:t>
      </w:r>
    </w:p>
    <w:p w:rsidR="00FA2EAB" w:rsidRPr="00552EF6" w:rsidRDefault="00FA2EAB" w:rsidP="00C277D0">
      <w:pPr>
        <w:pStyle w:val="Default"/>
        <w:jc w:val="both"/>
        <w:rPr>
          <w:b/>
          <w:bCs/>
          <w:color w:val="auto"/>
          <w:sz w:val="23"/>
          <w:szCs w:val="23"/>
        </w:rPr>
      </w:pPr>
    </w:p>
    <w:p w:rsidR="00262E87" w:rsidRPr="00552EF6" w:rsidRDefault="00262E87" w:rsidP="00FA2EAB">
      <w:pPr>
        <w:pStyle w:val="Default"/>
        <w:jc w:val="center"/>
        <w:rPr>
          <w:b/>
          <w:bCs/>
          <w:color w:val="auto"/>
          <w:sz w:val="23"/>
          <w:szCs w:val="23"/>
        </w:rPr>
      </w:pPr>
      <w:r w:rsidRPr="00552EF6">
        <w:rPr>
          <w:b/>
          <w:bCs/>
          <w:color w:val="auto"/>
          <w:sz w:val="23"/>
          <w:szCs w:val="23"/>
        </w:rPr>
        <w:t>IV. ОПЛАТА И НОРМИРОВАНИЕ ТРУДА</w:t>
      </w:r>
    </w:p>
    <w:p w:rsidR="00FA2EAB" w:rsidRPr="00552EF6" w:rsidRDefault="00FA2EAB" w:rsidP="00FA2EAB">
      <w:pPr>
        <w:pStyle w:val="Default"/>
        <w:jc w:val="center"/>
        <w:rPr>
          <w:color w:val="auto"/>
          <w:sz w:val="23"/>
          <w:szCs w:val="23"/>
        </w:rPr>
      </w:pPr>
    </w:p>
    <w:p w:rsidR="00FA2EAB" w:rsidRPr="00552EF6" w:rsidRDefault="00262E87" w:rsidP="006F4DF8">
      <w:pPr>
        <w:pStyle w:val="Default"/>
        <w:numPr>
          <w:ilvl w:val="1"/>
          <w:numId w:val="29"/>
        </w:numPr>
        <w:jc w:val="both"/>
        <w:rPr>
          <w:color w:val="auto"/>
        </w:rPr>
      </w:pPr>
      <w:r w:rsidRPr="00552EF6">
        <w:rPr>
          <w:color w:val="auto"/>
        </w:rPr>
        <w:t xml:space="preserve">Заработная плата работнику устанавливается трудовым договором в соответствии с действующей системой оплаты труда. </w:t>
      </w:r>
    </w:p>
    <w:p w:rsidR="00FA2EAB" w:rsidRPr="00552EF6" w:rsidRDefault="00262E87" w:rsidP="006F4DF8">
      <w:pPr>
        <w:pStyle w:val="Default"/>
        <w:numPr>
          <w:ilvl w:val="1"/>
          <w:numId w:val="29"/>
        </w:numPr>
        <w:jc w:val="both"/>
        <w:rPr>
          <w:color w:val="auto"/>
        </w:rPr>
      </w:pPr>
      <w:r w:rsidRPr="00552EF6">
        <w:rPr>
          <w:color w:val="auto"/>
        </w:rPr>
        <w:t xml:space="preserve">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A2EAB" w:rsidRPr="00552EF6" w:rsidRDefault="00262E87" w:rsidP="006F4DF8">
      <w:pPr>
        <w:pStyle w:val="Default"/>
        <w:numPr>
          <w:ilvl w:val="0"/>
          <w:numId w:val="13"/>
        </w:numPr>
        <w:ind w:left="0" w:firstLine="360"/>
        <w:jc w:val="both"/>
        <w:rPr>
          <w:color w:val="auto"/>
        </w:rPr>
      </w:pPr>
      <w:r w:rsidRPr="00552EF6">
        <w:rPr>
          <w:color w:val="auto"/>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FA2EAB" w:rsidRPr="00552EF6" w:rsidRDefault="00262E87" w:rsidP="006F4DF8">
      <w:pPr>
        <w:pStyle w:val="Default"/>
        <w:numPr>
          <w:ilvl w:val="0"/>
          <w:numId w:val="13"/>
        </w:numPr>
        <w:ind w:left="0" w:firstLine="360"/>
        <w:jc w:val="both"/>
        <w:rPr>
          <w:color w:val="auto"/>
        </w:rPr>
      </w:pPr>
      <w:r w:rsidRPr="00552EF6">
        <w:rPr>
          <w:color w:val="auto"/>
        </w:rPr>
        <w:lastRenderedPageBreak/>
        <w:t xml:space="preserve">работник должен знать, какое вознаграждение он получит в зависимости от результатов своего труда (принцип предсказуемости); </w:t>
      </w:r>
    </w:p>
    <w:p w:rsidR="00FA2EAB" w:rsidRPr="00552EF6" w:rsidRDefault="00262E87" w:rsidP="006F4DF8">
      <w:pPr>
        <w:pStyle w:val="Default"/>
        <w:numPr>
          <w:ilvl w:val="0"/>
          <w:numId w:val="13"/>
        </w:numPr>
        <w:ind w:left="0" w:firstLine="360"/>
        <w:jc w:val="both"/>
        <w:rPr>
          <w:color w:val="auto"/>
        </w:rPr>
      </w:pPr>
      <w:r w:rsidRPr="00552EF6">
        <w:rPr>
          <w:color w:val="auto"/>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FA2EAB" w:rsidRPr="00552EF6" w:rsidRDefault="00262E87" w:rsidP="006F4DF8">
      <w:pPr>
        <w:pStyle w:val="Default"/>
        <w:numPr>
          <w:ilvl w:val="0"/>
          <w:numId w:val="13"/>
        </w:numPr>
        <w:ind w:left="0" w:firstLine="360"/>
        <w:jc w:val="both"/>
        <w:rPr>
          <w:color w:val="auto"/>
        </w:rPr>
      </w:pPr>
      <w:r w:rsidRPr="00552EF6">
        <w:rPr>
          <w:color w:val="auto"/>
        </w:rPr>
        <w:t xml:space="preserve">вознаграждение должно следовать за достижением результата (принцип своевременности); </w:t>
      </w:r>
    </w:p>
    <w:p w:rsidR="00FA2EAB" w:rsidRPr="00552EF6" w:rsidRDefault="00262E87" w:rsidP="006F4DF8">
      <w:pPr>
        <w:pStyle w:val="Default"/>
        <w:numPr>
          <w:ilvl w:val="0"/>
          <w:numId w:val="13"/>
        </w:numPr>
        <w:ind w:left="0" w:firstLine="360"/>
        <w:jc w:val="both"/>
        <w:rPr>
          <w:color w:val="auto"/>
        </w:rPr>
      </w:pPr>
      <w:r w:rsidRPr="00552EF6">
        <w:rPr>
          <w:color w:val="auto"/>
        </w:rPr>
        <w:t xml:space="preserve">правила определения вознаграждения должны быть понятны каждому работнику (принцип справедливости); </w:t>
      </w:r>
    </w:p>
    <w:p w:rsidR="00FA2EAB" w:rsidRPr="00552EF6" w:rsidRDefault="00262E87" w:rsidP="006F4DF8">
      <w:pPr>
        <w:pStyle w:val="Default"/>
        <w:numPr>
          <w:ilvl w:val="0"/>
          <w:numId w:val="13"/>
        </w:numPr>
        <w:ind w:left="0" w:firstLine="360"/>
        <w:jc w:val="both"/>
        <w:rPr>
          <w:color w:val="auto"/>
        </w:rPr>
      </w:pPr>
      <w:r w:rsidRPr="00552EF6">
        <w:rPr>
          <w:color w:val="auto"/>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262E87" w:rsidRPr="00552EF6" w:rsidRDefault="00262E87" w:rsidP="006F4DF8">
      <w:pPr>
        <w:pStyle w:val="Default"/>
        <w:numPr>
          <w:ilvl w:val="1"/>
          <w:numId w:val="29"/>
        </w:numPr>
        <w:jc w:val="both"/>
        <w:rPr>
          <w:color w:val="auto"/>
        </w:rPr>
      </w:pPr>
      <w:r w:rsidRPr="00552EF6">
        <w:rPr>
          <w:color w:val="auto"/>
        </w:rPr>
        <w:t xml:space="preserve">Заработная плата выплачивается работникам за текущий месяц не реже чем каждые полмесяца в денежной форме. </w:t>
      </w:r>
    </w:p>
    <w:p w:rsidR="00262E87" w:rsidRPr="00552EF6" w:rsidRDefault="00262E87" w:rsidP="00A53DCA">
      <w:pPr>
        <w:pStyle w:val="Default"/>
        <w:ind w:firstLine="426"/>
        <w:jc w:val="both"/>
        <w:rPr>
          <w:color w:val="auto"/>
        </w:rPr>
      </w:pPr>
      <w:proofErr w:type="gramStart"/>
      <w:r w:rsidRPr="00552EF6">
        <w:rPr>
          <w:color w:val="auto"/>
        </w:rPr>
        <w:t>Днями выплаты заработной платы являются:</w:t>
      </w:r>
      <w:r w:rsidR="006300CC" w:rsidRPr="00552EF6">
        <w:rPr>
          <w:color w:val="auto"/>
        </w:rPr>
        <w:t xml:space="preserve"> </w:t>
      </w:r>
      <w:r w:rsidR="006300CC" w:rsidRPr="00552EF6">
        <w:rPr>
          <w:iCs/>
          <w:color w:val="auto"/>
        </w:rPr>
        <w:t>29 числ</w:t>
      </w:r>
      <w:r w:rsidR="00FA2EAB" w:rsidRPr="00552EF6">
        <w:rPr>
          <w:iCs/>
          <w:color w:val="auto"/>
        </w:rPr>
        <w:t>о расчетного месяца (первая часть</w:t>
      </w:r>
      <w:r w:rsidR="00FA2EAB" w:rsidRPr="00552EF6">
        <w:rPr>
          <w:color w:val="auto"/>
        </w:rPr>
        <w:t xml:space="preserve"> заработной платы</w:t>
      </w:r>
      <w:r w:rsidR="00FA2EAB" w:rsidRPr="00552EF6">
        <w:rPr>
          <w:iCs/>
          <w:color w:val="auto"/>
        </w:rPr>
        <w:t>) и 14 числа месяца, следующего за расчетным (вторая часть</w:t>
      </w:r>
      <w:r w:rsidR="00FA2EAB" w:rsidRPr="00552EF6">
        <w:rPr>
          <w:color w:val="auto"/>
        </w:rPr>
        <w:t xml:space="preserve"> заработной платы</w:t>
      </w:r>
      <w:r w:rsidR="00FA2EAB" w:rsidRPr="00552EF6">
        <w:rPr>
          <w:iCs/>
          <w:color w:val="auto"/>
        </w:rPr>
        <w:t>)</w:t>
      </w:r>
      <w:proofErr w:type="gramEnd"/>
    </w:p>
    <w:p w:rsidR="00262E87" w:rsidRPr="00552EF6" w:rsidRDefault="00262E87" w:rsidP="00C277D0">
      <w:pPr>
        <w:pStyle w:val="Default"/>
        <w:jc w:val="both"/>
        <w:rPr>
          <w:color w:val="auto"/>
        </w:rPr>
      </w:pPr>
      <w:r w:rsidRPr="00552EF6">
        <w:rPr>
          <w:color w:val="auto"/>
        </w:rPr>
        <w:t xml:space="preserve">При выплате заработной платы работнику выдается расчетный листок, с указанием: </w:t>
      </w:r>
    </w:p>
    <w:p w:rsidR="00FA2EAB" w:rsidRPr="00552EF6" w:rsidRDefault="00262E87" w:rsidP="006F4DF8">
      <w:pPr>
        <w:pStyle w:val="Default"/>
        <w:numPr>
          <w:ilvl w:val="0"/>
          <w:numId w:val="14"/>
        </w:numPr>
        <w:jc w:val="both"/>
        <w:rPr>
          <w:color w:val="auto"/>
        </w:rPr>
      </w:pPr>
      <w:r w:rsidRPr="00552EF6">
        <w:rPr>
          <w:color w:val="auto"/>
        </w:rPr>
        <w:t xml:space="preserve">составных частей заработной платы, причитающейся ему за соответствующий период; </w:t>
      </w:r>
    </w:p>
    <w:p w:rsidR="00FA2EAB" w:rsidRPr="00552EF6" w:rsidRDefault="00262E87" w:rsidP="006F4DF8">
      <w:pPr>
        <w:pStyle w:val="Default"/>
        <w:numPr>
          <w:ilvl w:val="0"/>
          <w:numId w:val="14"/>
        </w:numPr>
        <w:ind w:left="0" w:firstLine="360"/>
        <w:jc w:val="both"/>
        <w:rPr>
          <w:color w:val="auto"/>
        </w:rPr>
      </w:pPr>
      <w:r w:rsidRPr="00552EF6">
        <w:rPr>
          <w:color w:val="auto"/>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FA2EAB" w:rsidRPr="00552EF6" w:rsidRDefault="00262E87" w:rsidP="006F4DF8">
      <w:pPr>
        <w:pStyle w:val="Default"/>
        <w:numPr>
          <w:ilvl w:val="0"/>
          <w:numId w:val="14"/>
        </w:numPr>
        <w:ind w:left="0" w:firstLine="360"/>
        <w:jc w:val="both"/>
        <w:rPr>
          <w:color w:val="auto"/>
        </w:rPr>
      </w:pPr>
      <w:r w:rsidRPr="00552EF6">
        <w:rPr>
          <w:color w:val="auto"/>
        </w:rPr>
        <w:t xml:space="preserve">размеров и оснований произведенных удержаний; </w:t>
      </w:r>
    </w:p>
    <w:p w:rsidR="003B03C8" w:rsidRPr="00552EF6" w:rsidRDefault="00262E87" w:rsidP="006F4DF8">
      <w:pPr>
        <w:pStyle w:val="Default"/>
        <w:numPr>
          <w:ilvl w:val="0"/>
          <w:numId w:val="14"/>
        </w:numPr>
        <w:ind w:left="0" w:firstLine="360"/>
        <w:jc w:val="both"/>
        <w:rPr>
          <w:color w:val="auto"/>
        </w:rPr>
      </w:pPr>
      <w:r w:rsidRPr="00552EF6">
        <w:rPr>
          <w:color w:val="auto"/>
        </w:rPr>
        <w:t xml:space="preserve">общей денежной суммы, подлежащей выплате. </w:t>
      </w:r>
    </w:p>
    <w:p w:rsidR="00E76949" w:rsidRPr="00552EF6" w:rsidRDefault="00262E87" w:rsidP="00E76949">
      <w:pPr>
        <w:pStyle w:val="Default"/>
        <w:jc w:val="both"/>
        <w:rPr>
          <w:color w:val="auto"/>
        </w:rPr>
      </w:pPr>
      <w:r w:rsidRPr="00552EF6">
        <w:rPr>
          <w:color w:val="auto"/>
        </w:rPr>
        <w:t>Форма расчетного листка утверждается работодателем с учетом мнения выборного органа первичной профсоюзной организации</w:t>
      </w:r>
      <w:r w:rsidR="00183BEF" w:rsidRPr="00552EF6">
        <w:rPr>
          <w:color w:val="auto"/>
        </w:rPr>
        <w:t>. (Приложение №</w:t>
      </w:r>
      <w:r w:rsidR="00864102" w:rsidRPr="00552EF6">
        <w:rPr>
          <w:color w:val="auto"/>
        </w:rPr>
        <w:t>9</w:t>
      </w:r>
      <w:r w:rsidR="00183BEF" w:rsidRPr="00552EF6">
        <w:rPr>
          <w:color w:val="auto"/>
        </w:rPr>
        <w:t>)</w:t>
      </w:r>
      <w:r w:rsidR="00E76949" w:rsidRPr="00552EF6">
        <w:rPr>
          <w:color w:val="auto"/>
        </w:rPr>
        <w:t>.</w:t>
      </w:r>
    </w:p>
    <w:p w:rsidR="00573243" w:rsidRPr="00552EF6" w:rsidRDefault="00262E87" w:rsidP="00E76949">
      <w:pPr>
        <w:pStyle w:val="Default"/>
        <w:jc w:val="both"/>
        <w:rPr>
          <w:color w:val="auto"/>
        </w:rPr>
      </w:pPr>
      <w:r w:rsidRPr="00552EF6">
        <w:rPr>
          <w:color w:val="auto"/>
        </w:rPr>
        <w:t xml:space="preserve">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573243" w:rsidRPr="00552EF6" w:rsidRDefault="00262E87" w:rsidP="006F4DF8">
      <w:pPr>
        <w:pStyle w:val="Default"/>
        <w:numPr>
          <w:ilvl w:val="1"/>
          <w:numId w:val="29"/>
        </w:numPr>
        <w:jc w:val="both"/>
        <w:rPr>
          <w:color w:val="auto"/>
        </w:rPr>
      </w:pPr>
      <w:proofErr w:type="gramStart"/>
      <w:r w:rsidRPr="00552EF6">
        <w:rPr>
          <w:color w:val="auto"/>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w:t>
      </w:r>
      <w:r w:rsidR="006A1F5E" w:rsidRPr="00552EF6">
        <w:rPr>
          <w:color w:val="auto"/>
        </w:rPr>
        <w:t>вки компенсационного характера</w:t>
      </w:r>
      <w:r w:rsidRPr="00552EF6">
        <w:rPr>
          <w:color w:val="auto"/>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r w:rsidRPr="00552EF6">
        <w:rPr>
          <w:color w:val="aut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573243" w:rsidRPr="00552EF6" w:rsidRDefault="00262E87" w:rsidP="006F4DF8">
      <w:pPr>
        <w:pStyle w:val="Default"/>
        <w:numPr>
          <w:ilvl w:val="1"/>
          <w:numId w:val="29"/>
        </w:numPr>
        <w:jc w:val="both"/>
        <w:rPr>
          <w:color w:val="auto"/>
        </w:rPr>
      </w:pPr>
      <w:r w:rsidRPr="00552EF6">
        <w:rPr>
          <w:color w:val="auto"/>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rsidR="00573243" w:rsidRPr="00552EF6" w:rsidRDefault="00262E87" w:rsidP="00573243">
      <w:pPr>
        <w:pStyle w:val="Default"/>
        <w:ind w:firstLine="360"/>
        <w:jc w:val="both"/>
        <w:rPr>
          <w:color w:val="auto"/>
        </w:rPr>
      </w:pPr>
      <w:r w:rsidRPr="00552EF6">
        <w:rPr>
          <w:color w:val="auto"/>
        </w:rPr>
        <w:t xml:space="preserve">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w:t>
      </w:r>
    </w:p>
    <w:p w:rsidR="00573243" w:rsidRPr="00552EF6" w:rsidRDefault="00262E87" w:rsidP="00573243">
      <w:pPr>
        <w:pStyle w:val="Default"/>
        <w:ind w:firstLine="360"/>
        <w:jc w:val="both"/>
        <w:rPr>
          <w:color w:val="auto"/>
        </w:rPr>
      </w:pPr>
      <w:r w:rsidRPr="00552EF6">
        <w:rPr>
          <w:color w:val="auto"/>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552EF6">
        <w:rPr>
          <w:color w:val="auto"/>
        </w:rPr>
        <w:t>размере оплаты труда</w:t>
      </w:r>
      <w:proofErr w:type="gramEnd"/>
      <w:r w:rsidRPr="00552EF6">
        <w:rPr>
          <w:color w:val="auto"/>
        </w:rPr>
        <w:t xml:space="preserve"> не учитываются. </w:t>
      </w:r>
    </w:p>
    <w:p w:rsidR="00573243" w:rsidRPr="00552EF6" w:rsidRDefault="00262E87" w:rsidP="006F4DF8">
      <w:pPr>
        <w:pStyle w:val="Default"/>
        <w:numPr>
          <w:ilvl w:val="1"/>
          <w:numId w:val="29"/>
        </w:numPr>
        <w:ind w:hanging="366"/>
        <w:jc w:val="both"/>
        <w:rPr>
          <w:color w:val="auto"/>
        </w:rPr>
      </w:pPr>
      <w:r w:rsidRPr="00552EF6">
        <w:rPr>
          <w:color w:val="auto"/>
        </w:rPr>
        <w:lastRenderedPageBreak/>
        <w:t xml:space="preserve">Порядок и условия установления доплат, надбавок и иных выплат: </w:t>
      </w:r>
    </w:p>
    <w:p w:rsidR="00262E87" w:rsidRPr="00552EF6" w:rsidRDefault="00262E87" w:rsidP="006F4DF8">
      <w:pPr>
        <w:pStyle w:val="Default"/>
        <w:numPr>
          <w:ilvl w:val="2"/>
          <w:numId w:val="29"/>
        </w:numPr>
        <w:ind w:left="0" w:firstLine="426"/>
        <w:jc w:val="both"/>
        <w:rPr>
          <w:color w:val="auto"/>
        </w:rPr>
      </w:pPr>
      <w:proofErr w:type="gramStart"/>
      <w:r w:rsidRPr="00552EF6">
        <w:rPr>
          <w:color w:val="auto"/>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w:t>
      </w:r>
      <w:proofErr w:type="gramEnd"/>
      <w:r w:rsidRPr="00552EF6">
        <w:rPr>
          <w:color w:val="auto"/>
        </w:rPr>
        <w:t xml:space="preserve"> мнения профсоюзного органа и закрепляются в соответствующем положении. </w:t>
      </w:r>
    </w:p>
    <w:p w:rsidR="00573243" w:rsidRPr="00552EF6" w:rsidRDefault="00262E87" w:rsidP="00573243">
      <w:pPr>
        <w:pStyle w:val="Default"/>
        <w:ind w:firstLine="426"/>
        <w:jc w:val="both"/>
        <w:rPr>
          <w:color w:val="auto"/>
        </w:rPr>
      </w:pPr>
      <w:r w:rsidRPr="00552EF6">
        <w:rPr>
          <w:color w:val="auto"/>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262E87" w:rsidRPr="00552EF6" w:rsidRDefault="00262E87" w:rsidP="006F4DF8">
      <w:pPr>
        <w:pStyle w:val="Default"/>
        <w:numPr>
          <w:ilvl w:val="2"/>
          <w:numId w:val="29"/>
        </w:numPr>
        <w:ind w:left="0" w:firstLine="426"/>
        <w:jc w:val="both"/>
        <w:rPr>
          <w:color w:val="auto"/>
        </w:rPr>
      </w:pPr>
      <w:proofErr w:type="gramStart"/>
      <w:r w:rsidRPr="00552EF6">
        <w:rPr>
          <w:color w:val="auto"/>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roofErr w:type="gramEnd"/>
    </w:p>
    <w:p w:rsidR="00262E87" w:rsidRPr="00552EF6" w:rsidRDefault="00262E87" w:rsidP="00573243">
      <w:pPr>
        <w:pStyle w:val="Default"/>
        <w:ind w:firstLine="426"/>
        <w:jc w:val="both"/>
        <w:rPr>
          <w:color w:val="auto"/>
        </w:rPr>
      </w:pPr>
      <w:r w:rsidRPr="00552EF6">
        <w:rPr>
          <w:color w:val="auto"/>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262E87" w:rsidRPr="00552EF6" w:rsidRDefault="00262E87" w:rsidP="006F4DF8">
      <w:pPr>
        <w:pStyle w:val="Default"/>
        <w:numPr>
          <w:ilvl w:val="2"/>
          <w:numId w:val="29"/>
        </w:numPr>
        <w:ind w:left="0" w:firstLine="426"/>
        <w:jc w:val="both"/>
        <w:rPr>
          <w:color w:val="auto"/>
        </w:rPr>
      </w:pPr>
      <w:r w:rsidRPr="00552EF6">
        <w:rPr>
          <w:color w:val="auto"/>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w:t>
      </w:r>
      <w:proofErr w:type="gramStart"/>
      <w:r w:rsidRPr="00552EF6">
        <w:rPr>
          <w:color w:val="auto"/>
        </w:rPr>
        <w:t>пределах, выделенных на эти цели средств с учетом мнения профсоюзного органа и закрепляются</w:t>
      </w:r>
      <w:proofErr w:type="gramEnd"/>
      <w:r w:rsidRPr="00552EF6">
        <w:rPr>
          <w:color w:val="auto"/>
        </w:rPr>
        <w:t xml:space="preserve"> в соответствующем положении. </w:t>
      </w:r>
    </w:p>
    <w:p w:rsidR="00262E87" w:rsidRPr="00552EF6" w:rsidRDefault="00262E87" w:rsidP="00573243">
      <w:pPr>
        <w:pStyle w:val="Default"/>
        <w:ind w:firstLine="426"/>
        <w:jc w:val="both"/>
        <w:rPr>
          <w:color w:val="auto"/>
        </w:rPr>
      </w:pPr>
      <w:r w:rsidRPr="00552EF6">
        <w:rPr>
          <w:color w:val="auto"/>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552EF6">
        <w:rPr>
          <w:color w:val="auto"/>
        </w:rPr>
        <w:t>дств пр</w:t>
      </w:r>
      <w:proofErr w:type="gramEnd"/>
      <w:r w:rsidRPr="00552EF6">
        <w:rPr>
          <w:color w:val="auto"/>
        </w:rPr>
        <w:t xml:space="preserve">и участии профсоюзного органа по представлению руководителя. </w:t>
      </w:r>
      <w:r w:rsidR="00183BEF" w:rsidRPr="00552EF6">
        <w:rPr>
          <w:color w:val="auto"/>
        </w:rPr>
        <w:t>(Приложение №2)</w:t>
      </w:r>
    </w:p>
    <w:p w:rsidR="00262E87" w:rsidRPr="00552EF6" w:rsidRDefault="00262E87" w:rsidP="00573243">
      <w:pPr>
        <w:pStyle w:val="Default"/>
        <w:ind w:firstLine="426"/>
        <w:jc w:val="both"/>
        <w:rPr>
          <w:color w:val="auto"/>
        </w:rPr>
      </w:pPr>
      <w:r w:rsidRPr="00552EF6">
        <w:rPr>
          <w:color w:val="auto"/>
        </w:rPr>
        <w:t xml:space="preserve">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5A2848" w:rsidRPr="00552EF6" w:rsidRDefault="00262E87" w:rsidP="006F4DF8">
      <w:pPr>
        <w:pStyle w:val="Default"/>
        <w:numPr>
          <w:ilvl w:val="1"/>
          <w:numId w:val="29"/>
        </w:numPr>
        <w:ind w:hanging="366"/>
        <w:jc w:val="both"/>
        <w:rPr>
          <w:color w:val="auto"/>
        </w:rPr>
      </w:pPr>
      <w:r w:rsidRPr="00552EF6">
        <w:rPr>
          <w:color w:val="auto"/>
        </w:rPr>
        <w:t xml:space="preserve">Оплата труда работника, заменяющего отсутствующего, производится в соответствии с квалификацией работника. </w:t>
      </w:r>
    </w:p>
    <w:p w:rsidR="005A2848" w:rsidRPr="00552EF6" w:rsidRDefault="00262E87" w:rsidP="006F4DF8">
      <w:pPr>
        <w:pStyle w:val="Default"/>
        <w:numPr>
          <w:ilvl w:val="1"/>
          <w:numId w:val="29"/>
        </w:numPr>
        <w:ind w:hanging="366"/>
        <w:jc w:val="both"/>
        <w:rPr>
          <w:color w:val="auto"/>
        </w:rPr>
      </w:pPr>
      <w:r w:rsidRPr="00552EF6">
        <w:rPr>
          <w:color w:val="auto"/>
        </w:rPr>
        <w:t xml:space="preserve">Педагогическим работникам организации, образовательный процесс в которых осуществляется за счет средств городского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 </w:t>
      </w:r>
    </w:p>
    <w:p w:rsidR="005A2848" w:rsidRPr="00552EF6" w:rsidRDefault="00262E87" w:rsidP="006F4DF8">
      <w:pPr>
        <w:pStyle w:val="Default"/>
        <w:numPr>
          <w:ilvl w:val="1"/>
          <w:numId w:val="29"/>
        </w:numPr>
        <w:ind w:hanging="366"/>
        <w:jc w:val="both"/>
        <w:rPr>
          <w:color w:val="auto"/>
        </w:rPr>
      </w:pPr>
      <w:proofErr w:type="gramStart"/>
      <w:r w:rsidRPr="00552EF6">
        <w:rPr>
          <w:color w:val="auto"/>
        </w:rPr>
        <w:t>Педагогическим и руководящим работникам, имеющим по</w:t>
      </w:r>
      <w:r w:rsidR="00E76949" w:rsidRPr="00552EF6">
        <w:rPr>
          <w:color w:val="auto"/>
        </w:rPr>
        <w:t>четное звание (нагрудный знак) «</w:t>
      </w:r>
      <w:r w:rsidRPr="00552EF6">
        <w:rPr>
          <w:color w:val="auto"/>
        </w:rPr>
        <w:t>Почетный работник</w:t>
      </w:r>
      <w:r w:rsidR="00E76949" w:rsidRPr="00552EF6">
        <w:rPr>
          <w:color w:val="auto"/>
        </w:rPr>
        <w:t>»</w:t>
      </w:r>
      <w:r w:rsidRPr="00552EF6">
        <w:rPr>
          <w:color w:val="auto"/>
        </w:rPr>
        <w:t>, почет</w:t>
      </w:r>
      <w:r w:rsidR="00E76949" w:rsidRPr="00552EF6">
        <w:rPr>
          <w:color w:val="auto"/>
        </w:rPr>
        <w:t>ные звания «Народный учитель», «</w:t>
      </w:r>
      <w:r w:rsidRPr="00552EF6">
        <w:rPr>
          <w:color w:val="auto"/>
        </w:rPr>
        <w:t>Заслуженный учитель</w:t>
      </w:r>
      <w:r w:rsidR="00E76949" w:rsidRPr="00552EF6">
        <w:rPr>
          <w:color w:val="auto"/>
        </w:rPr>
        <w:t>»</w:t>
      </w:r>
      <w:r w:rsidRPr="00552EF6">
        <w:rPr>
          <w:color w:val="auto"/>
        </w:rPr>
        <w:t xml:space="preserve">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roofErr w:type="gramEnd"/>
    </w:p>
    <w:p w:rsidR="005A2848" w:rsidRPr="00552EF6" w:rsidRDefault="00262E87" w:rsidP="006F4DF8">
      <w:pPr>
        <w:pStyle w:val="Default"/>
        <w:numPr>
          <w:ilvl w:val="1"/>
          <w:numId w:val="29"/>
        </w:numPr>
        <w:ind w:hanging="366"/>
        <w:jc w:val="both"/>
        <w:rPr>
          <w:color w:val="auto"/>
        </w:rPr>
      </w:pPr>
      <w:r w:rsidRPr="00552EF6">
        <w:rPr>
          <w:color w:val="auto"/>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w:t>
      </w:r>
      <w:r w:rsidRPr="00552EF6">
        <w:rPr>
          <w:color w:val="auto"/>
        </w:rPr>
        <w:lastRenderedPageBreak/>
        <w:t xml:space="preserve">труда. В случае занятия менее или более одной штатной единицы доплата производится пропорционального размеру занимаемой ставки. </w:t>
      </w:r>
    </w:p>
    <w:p w:rsidR="005A2848" w:rsidRPr="00552EF6" w:rsidRDefault="00262E87" w:rsidP="006F4DF8">
      <w:pPr>
        <w:pStyle w:val="Default"/>
        <w:numPr>
          <w:ilvl w:val="1"/>
          <w:numId w:val="29"/>
        </w:numPr>
        <w:ind w:hanging="366"/>
        <w:jc w:val="both"/>
        <w:rPr>
          <w:color w:val="auto"/>
        </w:rPr>
      </w:pPr>
      <w:r w:rsidRPr="00552EF6">
        <w:rPr>
          <w:color w:val="auto"/>
        </w:rP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573243" w:rsidRPr="00552EF6" w:rsidRDefault="00262E87" w:rsidP="006F4DF8">
      <w:pPr>
        <w:pStyle w:val="Default"/>
        <w:numPr>
          <w:ilvl w:val="1"/>
          <w:numId w:val="29"/>
        </w:numPr>
        <w:ind w:hanging="366"/>
        <w:jc w:val="both"/>
        <w:rPr>
          <w:color w:val="auto"/>
        </w:rPr>
      </w:pPr>
      <w:r w:rsidRPr="00552EF6">
        <w:rPr>
          <w:color w:val="auto"/>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573243" w:rsidRPr="00552EF6" w:rsidRDefault="00262E87" w:rsidP="006F4DF8">
      <w:pPr>
        <w:pStyle w:val="Default"/>
        <w:numPr>
          <w:ilvl w:val="0"/>
          <w:numId w:val="15"/>
        </w:numPr>
        <w:ind w:left="0" w:firstLine="360"/>
        <w:jc w:val="both"/>
        <w:rPr>
          <w:color w:val="auto"/>
        </w:rPr>
      </w:pPr>
      <w:r w:rsidRPr="00552EF6">
        <w:rPr>
          <w:color w:val="auto"/>
        </w:rPr>
        <w:t xml:space="preserve">незаконного отстранения работника от работы, его увольнения или перевода на другую работу; </w:t>
      </w:r>
    </w:p>
    <w:p w:rsidR="00573243" w:rsidRPr="00552EF6" w:rsidRDefault="00262E87" w:rsidP="006F4DF8">
      <w:pPr>
        <w:pStyle w:val="Default"/>
        <w:numPr>
          <w:ilvl w:val="0"/>
          <w:numId w:val="15"/>
        </w:numPr>
        <w:ind w:left="0" w:firstLine="360"/>
        <w:jc w:val="both"/>
        <w:rPr>
          <w:color w:val="auto"/>
        </w:rPr>
      </w:pPr>
      <w:r w:rsidRPr="00552EF6">
        <w:rPr>
          <w:color w:val="auto"/>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262E87" w:rsidRPr="00552EF6" w:rsidRDefault="00262E87" w:rsidP="006F4DF8">
      <w:pPr>
        <w:pStyle w:val="Default"/>
        <w:numPr>
          <w:ilvl w:val="0"/>
          <w:numId w:val="15"/>
        </w:numPr>
        <w:ind w:left="0" w:firstLine="360"/>
        <w:jc w:val="both"/>
        <w:rPr>
          <w:color w:val="auto"/>
        </w:rPr>
      </w:pPr>
      <w:r w:rsidRPr="00552EF6">
        <w:rPr>
          <w:color w:val="auto"/>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262E87" w:rsidRPr="00552EF6" w:rsidRDefault="00262E87" w:rsidP="006F4DF8">
      <w:pPr>
        <w:pStyle w:val="Default"/>
        <w:numPr>
          <w:ilvl w:val="1"/>
          <w:numId w:val="29"/>
        </w:numPr>
        <w:ind w:hanging="366"/>
        <w:jc w:val="both"/>
        <w:rPr>
          <w:color w:val="auto"/>
        </w:rPr>
      </w:pPr>
      <w:r w:rsidRPr="00552EF6">
        <w:rPr>
          <w:color w:val="auto"/>
        </w:rPr>
        <w:t xml:space="preserve">На время забастовки за участвующими в ней работниками сохраняются место работы и должность. </w:t>
      </w:r>
    </w:p>
    <w:p w:rsidR="00262E87" w:rsidRPr="00552EF6" w:rsidRDefault="00262E87" w:rsidP="005A2848">
      <w:pPr>
        <w:pStyle w:val="Default"/>
        <w:ind w:firstLine="567"/>
        <w:jc w:val="both"/>
        <w:rPr>
          <w:color w:val="auto"/>
        </w:rPr>
      </w:pPr>
      <w:r w:rsidRPr="00552EF6">
        <w:rPr>
          <w:color w:val="auto"/>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5A2848" w:rsidRPr="00552EF6" w:rsidRDefault="00262E87" w:rsidP="005A2848">
      <w:pPr>
        <w:pStyle w:val="Default"/>
        <w:ind w:firstLine="567"/>
        <w:jc w:val="both"/>
        <w:rPr>
          <w:color w:val="auto"/>
        </w:rPr>
      </w:pPr>
      <w:r w:rsidRPr="00552EF6">
        <w:rPr>
          <w:color w:val="auto"/>
        </w:rPr>
        <w:t xml:space="preserve">Работникам, не участвующим в забастовке, но в связи с ее </w:t>
      </w:r>
      <w:proofErr w:type="gramStart"/>
      <w:r w:rsidRPr="00552EF6">
        <w:rPr>
          <w:color w:val="auto"/>
        </w:rPr>
        <w:t>проведением</w:t>
      </w:r>
      <w:proofErr w:type="gramEnd"/>
      <w:r w:rsidRPr="00552EF6">
        <w:rPr>
          <w:color w:val="auto"/>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5A2848" w:rsidRPr="00552EF6" w:rsidRDefault="00262E87" w:rsidP="006F4DF8">
      <w:pPr>
        <w:pStyle w:val="Default"/>
        <w:numPr>
          <w:ilvl w:val="1"/>
          <w:numId w:val="29"/>
        </w:numPr>
        <w:jc w:val="both"/>
        <w:rPr>
          <w:color w:val="auto"/>
        </w:rPr>
      </w:pPr>
      <w:r w:rsidRPr="00552EF6">
        <w:rPr>
          <w:color w:val="auto"/>
        </w:rPr>
        <w:t xml:space="preserve">При наличии финансовых средств установить работникам организации: </w:t>
      </w:r>
    </w:p>
    <w:p w:rsidR="005A2848" w:rsidRPr="00552EF6" w:rsidRDefault="00262E87" w:rsidP="006F4DF8">
      <w:pPr>
        <w:pStyle w:val="Default"/>
        <w:numPr>
          <w:ilvl w:val="0"/>
          <w:numId w:val="15"/>
        </w:numPr>
        <w:ind w:left="0" w:firstLine="360"/>
        <w:jc w:val="both"/>
        <w:rPr>
          <w:color w:val="auto"/>
        </w:rPr>
      </w:pPr>
      <w:r w:rsidRPr="00552EF6">
        <w:rPr>
          <w:color w:val="auto"/>
        </w:rPr>
        <w:t xml:space="preserve">единовременную выплату на лечение работника в размере не более одного должностного оклада; </w:t>
      </w:r>
    </w:p>
    <w:p w:rsidR="005A2848" w:rsidRPr="00552EF6" w:rsidRDefault="00262E87" w:rsidP="006F4DF8">
      <w:pPr>
        <w:pStyle w:val="Default"/>
        <w:numPr>
          <w:ilvl w:val="0"/>
          <w:numId w:val="15"/>
        </w:numPr>
        <w:ind w:left="0" w:firstLine="360"/>
        <w:jc w:val="both"/>
        <w:rPr>
          <w:color w:val="auto"/>
        </w:rPr>
      </w:pPr>
      <w:r w:rsidRPr="00552EF6">
        <w:rPr>
          <w:color w:val="auto"/>
        </w:rPr>
        <w:t xml:space="preserve">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rsidR="005A2848" w:rsidRPr="00552EF6" w:rsidRDefault="00262E87" w:rsidP="006F4DF8">
      <w:pPr>
        <w:pStyle w:val="Default"/>
        <w:numPr>
          <w:ilvl w:val="0"/>
          <w:numId w:val="15"/>
        </w:numPr>
        <w:ind w:left="0" w:firstLine="360"/>
        <w:jc w:val="both"/>
        <w:rPr>
          <w:color w:val="auto"/>
        </w:rPr>
      </w:pPr>
      <w:r w:rsidRPr="00552EF6">
        <w:rPr>
          <w:color w:val="auto"/>
        </w:rPr>
        <w:t xml:space="preserve">ежемесячную доплату педагогическому работнику, осуществляющему наставническую работу с молодыми специалистами, в размере 10 % от должностного оклада; </w:t>
      </w:r>
    </w:p>
    <w:p w:rsidR="005A2848" w:rsidRPr="00552EF6" w:rsidRDefault="00262E87" w:rsidP="006F4DF8">
      <w:pPr>
        <w:pStyle w:val="Default"/>
        <w:numPr>
          <w:ilvl w:val="0"/>
          <w:numId w:val="15"/>
        </w:numPr>
        <w:ind w:left="0" w:firstLine="360"/>
        <w:jc w:val="both"/>
        <w:rPr>
          <w:color w:val="auto"/>
        </w:rPr>
      </w:pPr>
      <w:r w:rsidRPr="00552EF6">
        <w:rPr>
          <w:color w:val="auto"/>
        </w:rPr>
        <w:t xml:space="preserve">ежемесячную доплату педагогическим и руководящим работникам, имеющим нагрудный знак «Отличник народного просвещения» в размере 10% от должностного оклада; </w:t>
      </w:r>
    </w:p>
    <w:p w:rsidR="00262E87" w:rsidRPr="00552EF6" w:rsidRDefault="00262E87" w:rsidP="006F4DF8">
      <w:pPr>
        <w:pStyle w:val="Default"/>
        <w:numPr>
          <w:ilvl w:val="0"/>
          <w:numId w:val="15"/>
        </w:numPr>
        <w:ind w:left="0" w:firstLine="360"/>
        <w:jc w:val="both"/>
        <w:rPr>
          <w:color w:val="auto"/>
        </w:rPr>
      </w:pPr>
      <w:r w:rsidRPr="00552EF6">
        <w:rPr>
          <w:color w:val="auto"/>
        </w:rPr>
        <w:t xml:space="preserve">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w:t>
      </w:r>
    </w:p>
    <w:p w:rsidR="005A2848" w:rsidRPr="00552EF6" w:rsidRDefault="00262E87" w:rsidP="006F4DF8">
      <w:pPr>
        <w:pStyle w:val="Default"/>
        <w:numPr>
          <w:ilvl w:val="1"/>
          <w:numId w:val="29"/>
        </w:numPr>
        <w:ind w:left="0" w:firstLine="360"/>
        <w:jc w:val="both"/>
        <w:rPr>
          <w:color w:val="auto"/>
        </w:rPr>
      </w:pPr>
      <w:proofErr w:type="gramStart"/>
      <w:r w:rsidRPr="00552EF6">
        <w:rPr>
          <w:color w:val="auto"/>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5A2848" w:rsidRPr="00552EF6" w:rsidRDefault="00262E87" w:rsidP="006F4DF8">
      <w:pPr>
        <w:pStyle w:val="Default"/>
        <w:numPr>
          <w:ilvl w:val="1"/>
          <w:numId w:val="29"/>
        </w:numPr>
        <w:ind w:left="0" w:firstLine="360"/>
        <w:jc w:val="both"/>
        <w:rPr>
          <w:color w:val="auto"/>
        </w:rPr>
      </w:pPr>
      <w:r w:rsidRPr="00552EF6">
        <w:rPr>
          <w:color w:val="auto"/>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5A2848" w:rsidRPr="00552EF6" w:rsidRDefault="00262E87" w:rsidP="006F4DF8">
      <w:pPr>
        <w:pStyle w:val="Default"/>
        <w:numPr>
          <w:ilvl w:val="1"/>
          <w:numId w:val="29"/>
        </w:numPr>
        <w:ind w:left="0" w:firstLine="360"/>
        <w:jc w:val="both"/>
        <w:rPr>
          <w:color w:val="auto"/>
        </w:rPr>
      </w:pPr>
      <w:r w:rsidRPr="00552EF6">
        <w:rPr>
          <w:color w:val="auto"/>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w:t>
      </w:r>
      <w:r w:rsidRPr="00552EF6">
        <w:rPr>
          <w:color w:val="auto"/>
        </w:rPr>
        <w:lastRenderedPageBreak/>
        <w:t xml:space="preserve">полученный им заработок за весь период задержки, а также средний заработок за период приостановления им исполнения трудовых обязанностей. </w:t>
      </w:r>
    </w:p>
    <w:p w:rsidR="005A2848" w:rsidRPr="00552EF6" w:rsidRDefault="00262E87" w:rsidP="006F4DF8">
      <w:pPr>
        <w:pStyle w:val="Default"/>
        <w:numPr>
          <w:ilvl w:val="1"/>
          <w:numId w:val="29"/>
        </w:numPr>
        <w:ind w:left="0" w:firstLine="360"/>
        <w:jc w:val="both"/>
        <w:rPr>
          <w:color w:val="auto"/>
        </w:rPr>
      </w:pPr>
      <w:proofErr w:type="gramStart"/>
      <w:r w:rsidRPr="00552EF6">
        <w:rPr>
          <w:color w:val="auto"/>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552EF6">
        <w:rPr>
          <w:color w:val="auto"/>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w:t>
      </w:r>
    </w:p>
    <w:p w:rsidR="005A2848" w:rsidRPr="00552EF6" w:rsidRDefault="00262E87" w:rsidP="006F4DF8">
      <w:pPr>
        <w:pStyle w:val="Default"/>
        <w:numPr>
          <w:ilvl w:val="1"/>
          <w:numId w:val="29"/>
        </w:numPr>
        <w:ind w:left="0" w:firstLine="360"/>
        <w:jc w:val="both"/>
        <w:rPr>
          <w:color w:val="auto"/>
        </w:rPr>
      </w:pPr>
      <w:r w:rsidRPr="00552EF6">
        <w:rPr>
          <w:color w:val="auto"/>
        </w:rPr>
        <w:t xml:space="preserve">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00183BEF" w:rsidRPr="00552EF6">
        <w:rPr>
          <w:color w:val="auto"/>
        </w:rPr>
        <w:t>п</w:t>
      </w:r>
      <w:r w:rsidRPr="00552EF6">
        <w:rPr>
          <w:color w:val="auto"/>
        </w:rPr>
        <w:t xml:space="preserve">оложения об оплате труда </w:t>
      </w:r>
      <w:r w:rsidR="00183BEF" w:rsidRPr="00552EF6">
        <w:rPr>
          <w:color w:val="auto"/>
        </w:rPr>
        <w:t>(Приложение№2)</w:t>
      </w:r>
    </w:p>
    <w:p w:rsidR="005A2848" w:rsidRPr="00552EF6" w:rsidRDefault="00262E87" w:rsidP="006F4DF8">
      <w:pPr>
        <w:pStyle w:val="Default"/>
        <w:numPr>
          <w:ilvl w:val="1"/>
          <w:numId w:val="29"/>
        </w:numPr>
        <w:ind w:left="0" w:firstLine="360"/>
        <w:jc w:val="both"/>
        <w:rPr>
          <w:color w:val="auto"/>
        </w:rPr>
      </w:pPr>
      <w:r w:rsidRPr="00552EF6">
        <w:rPr>
          <w:color w:val="auto"/>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w:t>
      </w:r>
      <w:r w:rsidR="006B016B" w:rsidRPr="00552EF6">
        <w:rPr>
          <w:color w:val="auto"/>
        </w:rPr>
        <w:t xml:space="preserve"> (Приложение№2</w:t>
      </w:r>
      <w:r w:rsidRPr="00552EF6">
        <w:rPr>
          <w:i/>
          <w:iCs/>
          <w:color w:val="auto"/>
        </w:rPr>
        <w:t>)</w:t>
      </w:r>
      <w:r w:rsidRPr="00552EF6">
        <w:rPr>
          <w:color w:val="auto"/>
        </w:rPr>
        <w:t xml:space="preserve">. </w:t>
      </w:r>
    </w:p>
    <w:p w:rsidR="005A2848" w:rsidRPr="00552EF6" w:rsidRDefault="00262E87" w:rsidP="006F4DF8">
      <w:pPr>
        <w:pStyle w:val="Default"/>
        <w:numPr>
          <w:ilvl w:val="1"/>
          <w:numId w:val="29"/>
        </w:numPr>
        <w:ind w:left="0" w:firstLine="360"/>
        <w:jc w:val="both"/>
        <w:rPr>
          <w:color w:val="auto"/>
        </w:rPr>
      </w:pPr>
      <w:r w:rsidRPr="00552EF6">
        <w:rPr>
          <w:color w:val="auto"/>
        </w:rPr>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5A2848" w:rsidRPr="00552EF6" w:rsidRDefault="00262E87" w:rsidP="006F4DF8">
      <w:pPr>
        <w:pStyle w:val="Default"/>
        <w:numPr>
          <w:ilvl w:val="1"/>
          <w:numId w:val="29"/>
        </w:numPr>
        <w:ind w:left="0" w:firstLine="360"/>
        <w:jc w:val="both"/>
        <w:rPr>
          <w:color w:val="auto"/>
        </w:rPr>
      </w:pPr>
      <w:r w:rsidRPr="00552EF6">
        <w:rPr>
          <w:color w:val="auto"/>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5A2848" w:rsidRPr="00552EF6" w:rsidRDefault="005A2848" w:rsidP="006F4DF8">
      <w:pPr>
        <w:pStyle w:val="Default"/>
        <w:numPr>
          <w:ilvl w:val="1"/>
          <w:numId w:val="29"/>
        </w:numPr>
        <w:ind w:left="0" w:firstLine="360"/>
        <w:jc w:val="both"/>
        <w:rPr>
          <w:color w:val="auto"/>
        </w:rPr>
      </w:pPr>
      <w:r w:rsidRPr="00552EF6">
        <w:rPr>
          <w:color w:val="auto"/>
        </w:rPr>
        <w:t>Штатная численность «Средней школы №39» необходимая для выполнения муниципального задания устанавливается в зависимости от расчетного количества классов и групп продленного дня, в соответствии</w:t>
      </w:r>
      <w:r w:rsidR="00554387" w:rsidRPr="00552EF6">
        <w:rPr>
          <w:color w:val="auto"/>
        </w:rPr>
        <w:t xml:space="preserve"> с постановление мэрии города Ярославля от 16.08.2016 г. № 1286.</w:t>
      </w:r>
    </w:p>
    <w:p w:rsidR="005A2848" w:rsidRPr="00552EF6" w:rsidRDefault="005A2848" w:rsidP="005A2848">
      <w:pPr>
        <w:pStyle w:val="Default"/>
        <w:ind w:firstLine="567"/>
        <w:jc w:val="both"/>
        <w:rPr>
          <w:color w:val="auto"/>
        </w:rPr>
      </w:pPr>
    </w:p>
    <w:p w:rsidR="00262E87" w:rsidRPr="00552EF6" w:rsidRDefault="00262E87" w:rsidP="005A2848">
      <w:pPr>
        <w:pStyle w:val="Default"/>
        <w:jc w:val="center"/>
        <w:rPr>
          <w:b/>
          <w:bCs/>
          <w:color w:val="auto"/>
          <w:sz w:val="23"/>
          <w:szCs w:val="23"/>
        </w:rPr>
      </w:pPr>
      <w:r w:rsidRPr="00552EF6">
        <w:rPr>
          <w:b/>
          <w:bCs/>
          <w:color w:val="auto"/>
          <w:sz w:val="23"/>
          <w:szCs w:val="23"/>
        </w:rPr>
        <w:t>V. СОЦИАЛЬНЫЕ ГАРАНТИИ И ЛЬГОТЫ</w:t>
      </w:r>
    </w:p>
    <w:p w:rsidR="005A2848" w:rsidRPr="00552EF6" w:rsidRDefault="005A2848" w:rsidP="005A2848">
      <w:pPr>
        <w:pStyle w:val="Default"/>
        <w:jc w:val="center"/>
        <w:rPr>
          <w:color w:val="auto"/>
          <w:sz w:val="23"/>
          <w:szCs w:val="23"/>
        </w:rPr>
      </w:pPr>
    </w:p>
    <w:p w:rsidR="006B016B" w:rsidRPr="00552EF6" w:rsidRDefault="00262E87" w:rsidP="006F4DF8">
      <w:pPr>
        <w:pStyle w:val="Default"/>
        <w:numPr>
          <w:ilvl w:val="1"/>
          <w:numId w:val="30"/>
        </w:numPr>
        <w:jc w:val="both"/>
        <w:rPr>
          <w:color w:val="auto"/>
        </w:rPr>
      </w:pPr>
      <w:r w:rsidRPr="00552EF6">
        <w:rPr>
          <w:color w:val="auto"/>
        </w:rPr>
        <w:t>Гарантии и компенсации работникам предо</w:t>
      </w:r>
      <w:r w:rsidR="00E76949" w:rsidRPr="00552EF6">
        <w:rPr>
          <w:color w:val="auto"/>
        </w:rPr>
        <w:t>ставляются в следующих случаях:</w:t>
      </w:r>
    </w:p>
    <w:p w:rsidR="00554387" w:rsidRPr="00552EF6" w:rsidRDefault="00262E87" w:rsidP="006F4DF8">
      <w:pPr>
        <w:pStyle w:val="Default"/>
        <w:numPr>
          <w:ilvl w:val="0"/>
          <w:numId w:val="16"/>
        </w:numPr>
        <w:jc w:val="both"/>
        <w:rPr>
          <w:color w:val="auto"/>
        </w:rPr>
      </w:pPr>
      <w:r w:rsidRPr="00552EF6">
        <w:rPr>
          <w:color w:val="auto"/>
        </w:rPr>
        <w:t xml:space="preserve">при заключении трудового договора (гл. 10, 11 ТК РФ); </w:t>
      </w:r>
    </w:p>
    <w:p w:rsidR="00554387" w:rsidRPr="00552EF6" w:rsidRDefault="00262E87" w:rsidP="006F4DF8">
      <w:pPr>
        <w:pStyle w:val="Default"/>
        <w:numPr>
          <w:ilvl w:val="0"/>
          <w:numId w:val="16"/>
        </w:numPr>
        <w:jc w:val="both"/>
        <w:rPr>
          <w:color w:val="auto"/>
        </w:rPr>
      </w:pPr>
      <w:r w:rsidRPr="00552EF6">
        <w:rPr>
          <w:color w:val="auto"/>
        </w:rPr>
        <w:t xml:space="preserve">при переводе на другую работу (гл. 12 ТК РФ); </w:t>
      </w:r>
    </w:p>
    <w:p w:rsidR="00554387" w:rsidRPr="00552EF6" w:rsidRDefault="00262E87" w:rsidP="006F4DF8">
      <w:pPr>
        <w:pStyle w:val="Default"/>
        <w:numPr>
          <w:ilvl w:val="0"/>
          <w:numId w:val="16"/>
        </w:numPr>
        <w:jc w:val="both"/>
        <w:rPr>
          <w:color w:val="auto"/>
        </w:rPr>
      </w:pPr>
      <w:r w:rsidRPr="00552EF6">
        <w:rPr>
          <w:color w:val="auto"/>
        </w:rPr>
        <w:t xml:space="preserve">при расторжении трудового договора (гл. 13 ТК РФ); </w:t>
      </w:r>
    </w:p>
    <w:p w:rsidR="00554387" w:rsidRPr="00552EF6" w:rsidRDefault="00262E87" w:rsidP="006F4DF8">
      <w:pPr>
        <w:pStyle w:val="Default"/>
        <w:numPr>
          <w:ilvl w:val="0"/>
          <w:numId w:val="16"/>
        </w:numPr>
        <w:jc w:val="both"/>
        <w:rPr>
          <w:color w:val="auto"/>
        </w:rPr>
      </w:pPr>
      <w:r w:rsidRPr="00552EF6">
        <w:rPr>
          <w:color w:val="auto"/>
        </w:rPr>
        <w:t xml:space="preserve">по вопросам оплаты труда (гл. 20-22 ТК РФ); </w:t>
      </w:r>
    </w:p>
    <w:p w:rsidR="00554387" w:rsidRPr="00552EF6" w:rsidRDefault="00262E87" w:rsidP="006F4DF8">
      <w:pPr>
        <w:pStyle w:val="Default"/>
        <w:numPr>
          <w:ilvl w:val="0"/>
          <w:numId w:val="16"/>
        </w:numPr>
        <w:jc w:val="both"/>
        <w:rPr>
          <w:color w:val="auto"/>
        </w:rPr>
      </w:pPr>
      <w:r w:rsidRPr="00552EF6">
        <w:rPr>
          <w:color w:val="auto"/>
        </w:rPr>
        <w:t xml:space="preserve">при совмещении работы с обучением (гл. 26 ТК РФ); </w:t>
      </w:r>
    </w:p>
    <w:p w:rsidR="00554387" w:rsidRPr="00552EF6" w:rsidRDefault="00262E87" w:rsidP="006F4DF8">
      <w:pPr>
        <w:pStyle w:val="Default"/>
        <w:numPr>
          <w:ilvl w:val="0"/>
          <w:numId w:val="16"/>
        </w:numPr>
        <w:jc w:val="both"/>
        <w:rPr>
          <w:color w:val="auto"/>
        </w:rPr>
      </w:pPr>
      <w:r w:rsidRPr="00552EF6">
        <w:rPr>
          <w:color w:val="auto"/>
        </w:rPr>
        <w:t xml:space="preserve">при предоставлении ежегодного оплачиваемого отпуска (гл. 19 ТК РФ); </w:t>
      </w:r>
    </w:p>
    <w:p w:rsidR="00554387" w:rsidRPr="00552EF6" w:rsidRDefault="00262E87" w:rsidP="006F4DF8">
      <w:pPr>
        <w:pStyle w:val="Default"/>
        <w:numPr>
          <w:ilvl w:val="0"/>
          <w:numId w:val="16"/>
        </w:numPr>
        <w:jc w:val="both"/>
        <w:rPr>
          <w:color w:val="auto"/>
        </w:rPr>
      </w:pPr>
      <w:r w:rsidRPr="00552EF6">
        <w:rPr>
          <w:color w:val="auto"/>
        </w:rPr>
        <w:t xml:space="preserve">в связи с задержкой выдачи трудовой книжки при увольнении (ст. 84.1 ТК РФ); </w:t>
      </w:r>
    </w:p>
    <w:p w:rsidR="00554387" w:rsidRPr="00552EF6" w:rsidRDefault="00262E87" w:rsidP="006F4DF8">
      <w:pPr>
        <w:pStyle w:val="Default"/>
        <w:numPr>
          <w:ilvl w:val="0"/>
          <w:numId w:val="16"/>
        </w:numPr>
        <w:jc w:val="both"/>
        <w:rPr>
          <w:color w:val="auto"/>
        </w:rPr>
      </w:pPr>
      <w:r w:rsidRPr="00552EF6">
        <w:rPr>
          <w:color w:val="auto"/>
        </w:rPr>
        <w:t xml:space="preserve">в других случаях, предусмотренных трудовым законодательством. </w:t>
      </w:r>
    </w:p>
    <w:p w:rsidR="00554387" w:rsidRPr="00552EF6" w:rsidRDefault="00262E87" w:rsidP="006F4DF8">
      <w:pPr>
        <w:pStyle w:val="Default"/>
        <w:numPr>
          <w:ilvl w:val="1"/>
          <w:numId w:val="30"/>
        </w:numPr>
        <w:jc w:val="both"/>
        <w:rPr>
          <w:color w:val="auto"/>
        </w:rPr>
      </w:pPr>
      <w:r w:rsidRPr="00552EF6">
        <w:rPr>
          <w:color w:val="auto"/>
        </w:rPr>
        <w:t>Работодатель обязуется:</w:t>
      </w:r>
    </w:p>
    <w:p w:rsidR="00554387" w:rsidRPr="00552EF6" w:rsidRDefault="00262E87" w:rsidP="006F4DF8">
      <w:pPr>
        <w:pStyle w:val="Default"/>
        <w:numPr>
          <w:ilvl w:val="2"/>
          <w:numId w:val="30"/>
        </w:numPr>
        <w:ind w:left="0" w:firstLine="426"/>
        <w:jc w:val="both"/>
        <w:rPr>
          <w:color w:val="auto"/>
        </w:rPr>
      </w:pPr>
      <w:r w:rsidRPr="00552EF6">
        <w:rPr>
          <w:color w:val="auto"/>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554387" w:rsidRPr="00552EF6" w:rsidRDefault="00262E87" w:rsidP="006F4DF8">
      <w:pPr>
        <w:pStyle w:val="Default"/>
        <w:numPr>
          <w:ilvl w:val="2"/>
          <w:numId w:val="30"/>
        </w:numPr>
        <w:ind w:left="0" w:firstLine="426"/>
        <w:jc w:val="both"/>
        <w:rPr>
          <w:color w:val="auto"/>
        </w:rPr>
      </w:pPr>
      <w:r w:rsidRPr="00552EF6">
        <w:rPr>
          <w:color w:val="auto"/>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262E87" w:rsidRPr="00552EF6" w:rsidRDefault="00262E87" w:rsidP="006F4DF8">
      <w:pPr>
        <w:pStyle w:val="Default"/>
        <w:numPr>
          <w:ilvl w:val="2"/>
          <w:numId w:val="30"/>
        </w:numPr>
        <w:ind w:left="0" w:firstLine="426"/>
        <w:jc w:val="both"/>
        <w:rPr>
          <w:color w:val="auto"/>
        </w:rPr>
      </w:pPr>
      <w:r w:rsidRPr="00552EF6">
        <w:rPr>
          <w:color w:val="auto"/>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552EF6">
        <w:rPr>
          <w:color w:val="auto"/>
        </w:rPr>
        <w:t>труда</w:t>
      </w:r>
      <w:proofErr w:type="gramEnd"/>
      <w:r w:rsidRPr="00552EF6">
        <w:rPr>
          <w:color w:val="auto"/>
        </w:rPr>
        <w:t xml:space="preserve"> с учетом ранее имевшейся квалификационной категории по заявлению работника: </w:t>
      </w:r>
    </w:p>
    <w:p w:rsidR="00554387" w:rsidRPr="00552EF6" w:rsidRDefault="00262E87" w:rsidP="006F4DF8">
      <w:pPr>
        <w:pStyle w:val="Default"/>
        <w:numPr>
          <w:ilvl w:val="0"/>
          <w:numId w:val="17"/>
        </w:numPr>
        <w:ind w:left="0" w:firstLine="360"/>
        <w:jc w:val="both"/>
        <w:rPr>
          <w:color w:val="auto"/>
        </w:rPr>
      </w:pPr>
      <w:r w:rsidRPr="00552EF6">
        <w:rPr>
          <w:color w:val="auto"/>
        </w:rPr>
        <w:lastRenderedPageBreak/>
        <w:t xml:space="preserve">при выходе на работу после нахождения в отпуске по беременности и родам, по уходу за ребенком; </w:t>
      </w:r>
    </w:p>
    <w:p w:rsidR="00554387" w:rsidRPr="00552EF6" w:rsidRDefault="00262E87" w:rsidP="006F4DF8">
      <w:pPr>
        <w:pStyle w:val="Default"/>
        <w:numPr>
          <w:ilvl w:val="0"/>
          <w:numId w:val="17"/>
        </w:numPr>
        <w:ind w:left="0" w:firstLine="360"/>
        <w:jc w:val="both"/>
        <w:rPr>
          <w:color w:val="auto"/>
        </w:rPr>
      </w:pPr>
      <w:r w:rsidRPr="00552EF6">
        <w:rPr>
          <w:color w:val="auto"/>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554387" w:rsidRPr="00552EF6" w:rsidRDefault="00262E87" w:rsidP="006F4DF8">
      <w:pPr>
        <w:pStyle w:val="Default"/>
        <w:numPr>
          <w:ilvl w:val="0"/>
          <w:numId w:val="17"/>
        </w:numPr>
        <w:ind w:left="0" w:firstLine="360"/>
        <w:jc w:val="both"/>
        <w:rPr>
          <w:color w:val="auto"/>
        </w:rPr>
      </w:pPr>
      <w:r w:rsidRPr="00552EF6">
        <w:rPr>
          <w:color w:val="auto"/>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554387" w:rsidRPr="00552EF6" w:rsidRDefault="00262E87" w:rsidP="006F4DF8">
      <w:pPr>
        <w:pStyle w:val="Default"/>
        <w:numPr>
          <w:ilvl w:val="0"/>
          <w:numId w:val="17"/>
        </w:numPr>
        <w:ind w:left="0" w:firstLine="360"/>
        <w:jc w:val="both"/>
        <w:rPr>
          <w:color w:val="auto"/>
        </w:rPr>
      </w:pPr>
      <w:r w:rsidRPr="00552EF6">
        <w:rPr>
          <w:color w:val="auto"/>
        </w:rPr>
        <w:t>в других случаях, предусмотренных Региональным отраслевым соглашением системы образования Ярославской области на 2015-2017 годы</w:t>
      </w:r>
      <w:r w:rsidR="00554387" w:rsidRPr="00552EF6">
        <w:rPr>
          <w:color w:val="auto"/>
        </w:rPr>
        <w:t>, действие которого продлено на 2018-2019 годы.</w:t>
      </w:r>
      <w:r w:rsidRPr="00552EF6">
        <w:rPr>
          <w:color w:val="auto"/>
        </w:rPr>
        <w:t xml:space="preserve"> </w:t>
      </w:r>
    </w:p>
    <w:p w:rsidR="00554387" w:rsidRPr="00552EF6" w:rsidRDefault="00262E87" w:rsidP="006F4DF8">
      <w:pPr>
        <w:pStyle w:val="Default"/>
        <w:numPr>
          <w:ilvl w:val="2"/>
          <w:numId w:val="30"/>
        </w:numPr>
        <w:ind w:left="0" w:firstLine="426"/>
        <w:jc w:val="both"/>
        <w:rPr>
          <w:color w:val="auto"/>
        </w:rPr>
      </w:pPr>
      <w:r w:rsidRPr="00552EF6">
        <w:rPr>
          <w:color w:val="auto"/>
        </w:rPr>
        <w:t xml:space="preserve">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262E87" w:rsidRPr="00552EF6" w:rsidRDefault="00262E87" w:rsidP="006F4DF8">
      <w:pPr>
        <w:pStyle w:val="Default"/>
        <w:numPr>
          <w:ilvl w:val="2"/>
          <w:numId w:val="30"/>
        </w:numPr>
        <w:ind w:left="0" w:firstLine="426"/>
        <w:jc w:val="both"/>
        <w:rPr>
          <w:color w:val="auto"/>
        </w:rPr>
      </w:pPr>
      <w:r w:rsidRPr="00552EF6">
        <w:rPr>
          <w:color w:val="auto"/>
        </w:rPr>
        <w:t xml:space="preserve">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262E87" w:rsidRPr="00552EF6" w:rsidRDefault="00262E87" w:rsidP="006F4DF8">
      <w:pPr>
        <w:pStyle w:val="Default"/>
        <w:numPr>
          <w:ilvl w:val="1"/>
          <w:numId w:val="18"/>
        </w:numPr>
        <w:jc w:val="both"/>
        <w:rPr>
          <w:color w:val="auto"/>
        </w:rPr>
      </w:pPr>
      <w:r w:rsidRPr="00552EF6">
        <w:rPr>
          <w:color w:val="auto"/>
        </w:rPr>
        <w:t xml:space="preserve">Стороны пришли к соглашению о том, что: </w:t>
      </w:r>
    </w:p>
    <w:p w:rsidR="00554387" w:rsidRPr="00552EF6" w:rsidRDefault="00262E87" w:rsidP="006F4DF8">
      <w:pPr>
        <w:pStyle w:val="Default"/>
        <w:numPr>
          <w:ilvl w:val="2"/>
          <w:numId w:val="18"/>
        </w:numPr>
        <w:ind w:left="0" w:firstLine="426"/>
        <w:jc w:val="both"/>
        <w:rPr>
          <w:color w:val="auto"/>
        </w:rPr>
      </w:pPr>
      <w:r w:rsidRPr="00552EF6">
        <w:rPr>
          <w:color w:val="auto"/>
        </w:rPr>
        <w:t xml:space="preserve">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554387" w:rsidRPr="00552EF6" w:rsidRDefault="00262E87" w:rsidP="006F4DF8">
      <w:pPr>
        <w:pStyle w:val="Default"/>
        <w:numPr>
          <w:ilvl w:val="2"/>
          <w:numId w:val="18"/>
        </w:numPr>
        <w:ind w:left="0" w:firstLine="426"/>
        <w:jc w:val="both"/>
        <w:rPr>
          <w:color w:val="auto"/>
        </w:rPr>
      </w:pPr>
      <w:r w:rsidRPr="00552EF6">
        <w:rPr>
          <w:color w:val="auto"/>
        </w:rPr>
        <w:t xml:space="preserve">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554387" w:rsidRPr="00552EF6" w:rsidRDefault="00262E87" w:rsidP="006F4DF8">
      <w:pPr>
        <w:pStyle w:val="Default"/>
        <w:numPr>
          <w:ilvl w:val="2"/>
          <w:numId w:val="18"/>
        </w:numPr>
        <w:ind w:left="0" w:firstLine="426"/>
        <w:jc w:val="both"/>
        <w:rPr>
          <w:color w:val="auto"/>
        </w:rPr>
      </w:pPr>
      <w:r w:rsidRPr="00552EF6">
        <w:rPr>
          <w:color w:val="auto"/>
        </w:rPr>
        <w:t xml:space="preserve">Работодатель совместно с профсоюзным комитетом проводят социально-культурные и физкультурно-оздоровительные мероприятия в организации. </w:t>
      </w:r>
    </w:p>
    <w:p w:rsidR="00554387" w:rsidRPr="00552EF6" w:rsidRDefault="00262E87" w:rsidP="006F4DF8">
      <w:pPr>
        <w:pStyle w:val="Default"/>
        <w:numPr>
          <w:ilvl w:val="2"/>
          <w:numId w:val="18"/>
        </w:numPr>
        <w:ind w:left="0" w:firstLine="426"/>
        <w:jc w:val="both"/>
        <w:rPr>
          <w:color w:val="auto"/>
        </w:rPr>
      </w:pPr>
      <w:r w:rsidRPr="00552EF6">
        <w:rPr>
          <w:color w:val="auto"/>
        </w:rPr>
        <w:t xml:space="preserve">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D615C3" w:rsidRPr="00552EF6" w:rsidRDefault="00262E87" w:rsidP="006F4DF8">
      <w:pPr>
        <w:pStyle w:val="Default"/>
        <w:numPr>
          <w:ilvl w:val="2"/>
          <w:numId w:val="18"/>
        </w:numPr>
        <w:ind w:left="0" w:firstLine="426"/>
        <w:jc w:val="both"/>
        <w:rPr>
          <w:color w:val="auto"/>
        </w:rPr>
      </w:pPr>
      <w:r w:rsidRPr="00552EF6">
        <w:rPr>
          <w:color w:val="auto"/>
        </w:rPr>
        <w:t>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D615C3" w:rsidRPr="00552EF6" w:rsidRDefault="00D615C3" w:rsidP="006F4DF8">
      <w:pPr>
        <w:pStyle w:val="Default"/>
        <w:numPr>
          <w:ilvl w:val="2"/>
          <w:numId w:val="18"/>
        </w:numPr>
        <w:ind w:left="0" w:firstLine="426"/>
        <w:jc w:val="both"/>
        <w:rPr>
          <w:color w:val="auto"/>
        </w:rPr>
      </w:pPr>
      <w:r w:rsidRPr="00552EF6">
        <w:rPr>
          <w:color w:val="auto"/>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615C3" w:rsidRPr="00552EF6" w:rsidRDefault="00D615C3" w:rsidP="00D615C3">
      <w:pPr>
        <w:pStyle w:val="Default"/>
        <w:ind w:firstLine="360"/>
        <w:jc w:val="both"/>
        <w:rPr>
          <w:color w:val="auto"/>
        </w:rPr>
      </w:pPr>
      <w:proofErr w:type="gramStart"/>
      <w:r w:rsidRPr="00552EF6">
        <w:rPr>
          <w:color w:val="auto"/>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552EF6">
        <w:rPr>
          <w:color w:val="auto"/>
        </w:rPr>
        <w:t xml:space="preserve"> с сохранением за ними места работы (должности) и среднего заработка.</w:t>
      </w:r>
    </w:p>
    <w:p w:rsidR="00D615C3" w:rsidRPr="00552EF6" w:rsidRDefault="00D615C3" w:rsidP="00D615C3">
      <w:pPr>
        <w:pStyle w:val="Default"/>
        <w:ind w:firstLine="284"/>
        <w:jc w:val="both"/>
        <w:rPr>
          <w:color w:val="auto"/>
        </w:rPr>
      </w:pPr>
      <w:r w:rsidRPr="00552EF6">
        <w:rPr>
          <w:color w:val="auto"/>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552EF6">
        <w:rPr>
          <w:color w:val="auto"/>
        </w:rPr>
        <w:t>.</w:t>
      </w:r>
      <w:proofErr w:type="gramEnd"/>
      <w:r w:rsidRPr="00552EF6">
        <w:rPr>
          <w:color w:val="auto"/>
        </w:rPr>
        <w:t xml:space="preserve"> (</w:t>
      </w:r>
      <w:proofErr w:type="gramStart"/>
      <w:r w:rsidRPr="00552EF6">
        <w:rPr>
          <w:color w:val="auto"/>
        </w:rPr>
        <w:t>с</w:t>
      </w:r>
      <w:proofErr w:type="gramEnd"/>
      <w:r w:rsidRPr="00552EF6">
        <w:rPr>
          <w:color w:val="auto"/>
        </w:rPr>
        <w:t>т. 185.1 ТК РФ).</w:t>
      </w:r>
    </w:p>
    <w:p w:rsidR="00262E87" w:rsidRPr="00552EF6" w:rsidRDefault="00262E87" w:rsidP="006F4DF8">
      <w:pPr>
        <w:pStyle w:val="Default"/>
        <w:numPr>
          <w:ilvl w:val="2"/>
          <w:numId w:val="18"/>
        </w:numPr>
        <w:ind w:left="0" w:firstLine="426"/>
        <w:jc w:val="both"/>
        <w:rPr>
          <w:color w:val="auto"/>
        </w:rPr>
      </w:pPr>
      <w:bookmarkStart w:id="0" w:name="_GoBack"/>
      <w:bookmarkEnd w:id="0"/>
      <w:r w:rsidRPr="00552EF6">
        <w:rPr>
          <w:color w:val="auto"/>
        </w:rPr>
        <w:lastRenderedPageBreak/>
        <w:t xml:space="preserve">По письменному заявлению работника организации предоставляется: </w:t>
      </w:r>
    </w:p>
    <w:p w:rsidR="00D615C3" w:rsidRPr="00552EF6" w:rsidRDefault="00262E87" w:rsidP="006F4DF8">
      <w:pPr>
        <w:pStyle w:val="Default"/>
        <w:numPr>
          <w:ilvl w:val="0"/>
          <w:numId w:val="20"/>
        </w:numPr>
        <w:ind w:left="0" w:firstLine="360"/>
        <w:jc w:val="both"/>
        <w:rPr>
          <w:color w:val="auto"/>
        </w:rPr>
      </w:pPr>
      <w:r w:rsidRPr="00552EF6">
        <w:rPr>
          <w:color w:val="auto"/>
        </w:rPr>
        <w:t xml:space="preserve">единовременная выплата </w:t>
      </w:r>
      <w:proofErr w:type="gramStart"/>
      <w:r w:rsidRPr="00552EF6">
        <w:rPr>
          <w:color w:val="auto"/>
        </w:rPr>
        <w:t>при увольнении в связи с выходом на пенсию в размере</w:t>
      </w:r>
      <w:proofErr w:type="gramEnd"/>
      <w:r w:rsidRPr="00552EF6">
        <w:rPr>
          <w:color w:val="auto"/>
        </w:rPr>
        <w:t xml:space="preserve"> до</w:t>
      </w:r>
      <w:r w:rsidR="005A0BF4" w:rsidRPr="00552EF6">
        <w:rPr>
          <w:color w:val="auto"/>
        </w:rPr>
        <w:t xml:space="preserve"> </w:t>
      </w:r>
      <w:r w:rsidRPr="00552EF6">
        <w:rPr>
          <w:color w:val="auto"/>
        </w:rPr>
        <w:t xml:space="preserve">100% от должностного оклада; </w:t>
      </w:r>
    </w:p>
    <w:p w:rsidR="003B03C8" w:rsidRPr="00552EF6" w:rsidRDefault="00262E87" w:rsidP="006F4DF8">
      <w:pPr>
        <w:pStyle w:val="Default"/>
        <w:numPr>
          <w:ilvl w:val="0"/>
          <w:numId w:val="20"/>
        </w:numPr>
        <w:ind w:left="0" w:firstLine="360"/>
        <w:jc w:val="both"/>
        <w:rPr>
          <w:color w:val="auto"/>
        </w:rPr>
      </w:pPr>
      <w:r w:rsidRPr="00552EF6">
        <w:rPr>
          <w:color w:val="auto"/>
        </w:rPr>
        <w:t>единовременная выплата в связи с юбилейными датами (50,55,60,65 лет) в размере до</w:t>
      </w:r>
      <w:r w:rsidR="005A0BF4" w:rsidRPr="00552EF6">
        <w:rPr>
          <w:color w:val="auto"/>
        </w:rPr>
        <w:t xml:space="preserve"> </w:t>
      </w:r>
      <w:r w:rsidRPr="00552EF6">
        <w:rPr>
          <w:color w:val="auto"/>
        </w:rPr>
        <w:t xml:space="preserve">100 % от должностного оклада. </w:t>
      </w:r>
    </w:p>
    <w:p w:rsidR="00262E87" w:rsidRPr="00552EF6" w:rsidRDefault="00262E87" w:rsidP="00D615C3">
      <w:pPr>
        <w:pStyle w:val="Default"/>
        <w:ind w:firstLine="284"/>
        <w:jc w:val="both"/>
        <w:rPr>
          <w:color w:val="auto"/>
        </w:rPr>
      </w:pPr>
      <w:r w:rsidRPr="00552EF6">
        <w:rPr>
          <w:color w:val="auto"/>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D615C3" w:rsidRPr="00552EF6" w:rsidRDefault="00262E87" w:rsidP="006F4DF8">
      <w:pPr>
        <w:pStyle w:val="Default"/>
        <w:numPr>
          <w:ilvl w:val="2"/>
          <w:numId w:val="18"/>
        </w:numPr>
        <w:ind w:left="0" w:firstLine="426"/>
        <w:jc w:val="both"/>
        <w:rPr>
          <w:color w:val="auto"/>
        </w:rPr>
      </w:pPr>
      <w:r w:rsidRPr="00552EF6">
        <w:rPr>
          <w:color w:val="auto"/>
        </w:rP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D615C3" w:rsidRPr="00552EF6" w:rsidRDefault="00262E87" w:rsidP="006F4DF8">
      <w:pPr>
        <w:pStyle w:val="Default"/>
        <w:numPr>
          <w:ilvl w:val="2"/>
          <w:numId w:val="18"/>
        </w:numPr>
        <w:ind w:left="0" w:firstLine="426"/>
        <w:jc w:val="both"/>
        <w:rPr>
          <w:color w:val="auto"/>
        </w:rPr>
      </w:pPr>
      <w:r w:rsidRPr="00552EF6">
        <w:rPr>
          <w:color w:val="auto"/>
        </w:rPr>
        <w:t xml:space="preserve">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262E87" w:rsidRPr="00552EF6" w:rsidRDefault="00262E87" w:rsidP="006F4DF8">
      <w:pPr>
        <w:pStyle w:val="Default"/>
        <w:numPr>
          <w:ilvl w:val="2"/>
          <w:numId w:val="18"/>
        </w:numPr>
        <w:ind w:left="0" w:firstLine="426"/>
        <w:jc w:val="both"/>
        <w:rPr>
          <w:color w:val="auto"/>
        </w:rPr>
      </w:pPr>
      <w:r w:rsidRPr="00552EF6">
        <w:rPr>
          <w:color w:val="auto"/>
        </w:rPr>
        <w:t xml:space="preserve">Работодатель создает условия для организации питания работников в течение рабочего дня. </w:t>
      </w:r>
    </w:p>
    <w:p w:rsidR="00262E87" w:rsidRPr="00552EF6" w:rsidRDefault="00262E87" w:rsidP="00D615C3">
      <w:pPr>
        <w:pStyle w:val="Default"/>
        <w:jc w:val="center"/>
        <w:rPr>
          <w:b/>
          <w:bCs/>
          <w:color w:val="auto"/>
          <w:sz w:val="23"/>
          <w:szCs w:val="23"/>
        </w:rPr>
      </w:pPr>
      <w:r w:rsidRPr="00552EF6">
        <w:rPr>
          <w:b/>
          <w:bCs/>
          <w:color w:val="auto"/>
          <w:sz w:val="23"/>
          <w:szCs w:val="23"/>
        </w:rPr>
        <w:t>VI. ОХРАНА ТРУДА И ЗДОРОВЬЯ</w:t>
      </w:r>
    </w:p>
    <w:p w:rsidR="00D615C3" w:rsidRPr="00552EF6" w:rsidRDefault="00D615C3" w:rsidP="00D615C3">
      <w:pPr>
        <w:pStyle w:val="Default"/>
        <w:jc w:val="center"/>
        <w:rPr>
          <w:color w:val="auto"/>
          <w:sz w:val="23"/>
          <w:szCs w:val="23"/>
        </w:rPr>
      </w:pPr>
    </w:p>
    <w:p w:rsidR="00E531EF" w:rsidRPr="00552EF6" w:rsidRDefault="00262E87" w:rsidP="006F4DF8">
      <w:pPr>
        <w:pStyle w:val="Default"/>
        <w:numPr>
          <w:ilvl w:val="1"/>
          <w:numId w:val="18"/>
        </w:numPr>
        <w:ind w:hanging="508"/>
        <w:jc w:val="both"/>
        <w:rPr>
          <w:i/>
          <w:iCs/>
          <w:color w:val="auto"/>
        </w:rPr>
      </w:pPr>
      <w:r w:rsidRPr="00552EF6">
        <w:rPr>
          <w:color w:val="auto"/>
        </w:rPr>
        <w:t xml:space="preserve">Для реализации права работников на здоровые и безопасные условия труда, внедрение </w:t>
      </w:r>
      <w:proofErr w:type="gramStart"/>
      <w:r w:rsidRPr="00552EF6">
        <w:rPr>
          <w:color w:val="auto"/>
        </w:rPr>
        <w:t>современных средств безопасности труда, предупреждающих производственный травматизм и возникновение</w:t>
      </w:r>
      <w:r w:rsidR="00864102" w:rsidRPr="00552EF6">
        <w:rPr>
          <w:color w:val="auto"/>
        </w:rPr>
        <w:t xml:space="preserve"> </w:t>
      </w:r>
      <w:r w:rsidRPr="00552EF6">
        <w:rPr>
          <w:color w:val="auto"/>
        </w:rPr>
        <w:t>профессиональных</w:t>
      </w:r>
      <w:r w:rsidR="00864102" w:rsidRPr="00552EF6">
        <w:rPr>
          <w:color w:val="auto"/>
        </w:rPr>
        <w:t xml:space="preserve"> </w:t>
      </w:r>
      <w:r w:rsidRPr="00552EF6">
        <w:rPr>
          <w:color w:val="auto"/>
        </w:rPr>
        <w:t>заболеваний</w:t>
      </w:r>
      <w:r w:rsidR="00864102" w:rsidRPr="00552EF6">
        <w:rPr>
          <w:color w:val="auto"/>
        </w:rPr>
        <w:t xml:space="preserve"> </w:t>
      </w:r>
      <w:r w:rsidRPr="00552EF6">
        <w:rPr>
          <w:color w:val="auto"/>
        </w:rPr>
        <w:t>заключается</w:t>
      </w:r>
      <w:proofErr w:type="gramEnd"/>
      <w:r w:rsidRPr="00552EF6">
        <w:rPr>
          <w:color w:val="auto"/>
        </w:rPr>
        <w:t xml:space="preserve"> Соглашение по охране труда. </w:t>
      </w:r>
      <w:r w:rsidR="006B016B" w:rsidRPr="00552EF6">
        <w:rPr>
          <w:color w:val="auto"/>
        </w:rPr>
        <w:t xml:space="preserve">(Приложение № </w:t>
      </w:r>
      <w:r w:rsidR="00864102" w:rsidRPr="00552EF6">
        <w:rPr>
          <w:color w:val="auto"/>
        </w:rPr>
        <w:t>11</w:t>
      </w:r>
      <w:r w:rsidR="006B016B" w:rsidRPr="00552EF6">
        <w:rPr>
          <w:color w:val="auto"/>
        </w:rPr>
        <w:t>)</w:t>
      </w:r>
    </w:p>
    <w:p w:rsidR="00262E87" w:rsidRPr="00552EF6" w:rsidRDefault="00262E87" w:rsidP="006F4DF8">
      <w:pPr>
        <w:pStyle w:val="Default"/>
        <w:numPr>
          <w:ilvl w:val="1"/>
          <w:numId w:val="31"/>
        </w:numPr>
        <w:jc w:val="both"/>
        <w:rPr>
          <w:color w:val="auto"/>
        </w:rPr>
      </w:pPr>
      <w:r w:rsidRPr="00552EF6">
        <w:rPr>
          <w:color w:val="auto"/>
        </w:rPr>
        <w:t xml:space="preserve">Работодатель обязуется: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безопасные и здоровые условия труда при проведении образовательного процесса. </w:t>
      </w:r>
    </w:p>
    <w:p w:rsidR="00D615C3" w:rsidRPr="00552EF6" w:rsidRDefault="00262E87" w:rsidP="006F4DF8">
      <w:pPr>
        <w:pStyle w:val="Default"/>
        <w:numPr>
          <w:ilvl w:val="2"/>
          <w:numId w:val="21"/>
        </w:numPr>
        <w:ind w:left="0" w:firstLine="284"/>
        <w:jc w:val="both"/>
        <w:rPr>
          <w:color w:val="auto"/>
        </w:rPr>
      </w:pPr>
      <w:r w:rsidRPr="00552EF6">
        <w:rPr>
          <w:color w:val="auto"/>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Проводить обучение по охране труда и проверку </w:t>
      </w:r>
      <w:proofErr w:type="gramStart"/>
      <w:r w:rsidRPr="00552EF6">
        <w:rPr>
          <w:color w:val="auto"/>
        </w:rPr>
        <w:t>знаний требований охраны труда работников образовательных организаций</w:t>
      </w:r>
      <w:proofErr w:type="gramEnd"/>
      <w:r w:rsidRPr="00552EF6">
        <w:rPr>
          <w:color w:val="auto"/>
        </w:rPr>
        <w:t xml:space="preserve"> не реже 1 раза в три года.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проверку знаний работников образовательной организации по охране труда к началу учебного года.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наличие правил, инструкций, журналов инструктажа и других обязательных материалов на рабочих местах.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проведение в установленном порядке работ по специальной оценке условий труда на рабочих местах.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Предоставлять гарантии и компенсации работникам, условия </w:t>
      </w:r>
      <w:proofErr w:type="gramStart"/>
      <w:r w:rsidRPr="00552EF6">
        <w:rPr>
          <w:color w:val="auto"/>
        </w:rPr>
        <w:t>труда</w:t>
      </w:r>
      <w:proofErr w:type="gramEnd"/>
      <w:r w:rsidRPr="00552EF6">
        <w:rPr>
          <w:color w:val="auto"/>
        </w:rPr>
        <w:t xml:space="preserve"> на рабочих местах которых по результатам специальной оценки условий труда отнесены к вредным и (или) опасным условиями труда. </w:t>
      </w:r>
    </w:p>
    <w:p w:rsidR="000D5785" w:rsidRPr="00552EF6" w:rsidRDefault="00262E87" w:rsidP="006F4DF8">
      <w:pPr>
        <w:pStyle w:val="Default"/>
        <w:numPr>
          <w:ilvl w:val="2"/>
          <w:numId w:val="21"/>
        </w:numPr>
        <w:ind w:left="0" w:firstLine="284"/>
        <w:jc w:val="both"/>
        <w:rPr>
          <w:color w:val="auto"/>
        </w:rPr>
      </w:pPr>
      <w:r w:rsidRPr="00552EF6">
        <w:rPr>
          <w:color w:val="auto"/>
        </w:rPr>
        <w:lastRenderedPageBreak/>
        <w:t>Обеспечивать работников сертифицированной спецодеждой и другими средствами индивидуальной защиты (</w:t>
      </w:r>
      <w:proofErr w:type="gramStart"/>
      <w:r w:rsidRPr="00552EF6">
        <w:rPr>
          <w:color w:val="auto"/>
        </w:rPr>
        <w:t>СИЗ</w:t>
      </w:r>
      <w:proofErr w:type="gramEnd"/>
      <w:r w:rsidRPr="00552EF6">
        <w:rPr>
          <w:color w:val="auto"/>
        </w:rPr>
        <w:t xml:space="preserve">), смывающими и обезвреживающими средствами в соответствии с установленными нормами.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установленный санитарными нормами тепловой режим в помещениях.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Обеспечивать соблюдение работниками требований, правил и инструкций по охране труда.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0D5785" w:rsidRPr="00552EF6" w:rsidRDefault="00262E87" w:rsidP="006F4DF8">
      <w:pPr>
        <w:pStyle w:val="Default"/>
        <w:numPr>
          <w:ilvl w:val="2"/>
          <w:numId w:val="21"/>
        </w:numPr>
        <w:ind w:left="0" w:firstLine="284"/>
        <w:jc w:val="both"/>
        <w:rPr>
          <w:color w:val="auto"/>
        </w:rPr>
      </w:pPr>
      <w:r w:rsidRPr="00552EF6">
        <w:rPr>
          <w:color w:val="auto"/>
        </w:rPr>
        <w:t xml:space="preserve">Создать </w:t>
      </w:r>
      <w:proofErr w:type="gramStart"/>
      <w:r w:rsidRPr="00552EF6">
        <w:rPr>
          <w:color w:val="auto"/>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552EF6">
        <w:rPr>
          <w:color w:val="auto"/>
        </w:rPr>
        <w:t xml:space="preserve"> условий и охраны труда, выполнением соглашения по охране труда. </w:t>
      </w:r>
    </w:p>
    <w:p w:rsidR="00262E87" w:rsidRPr="00552EF6" w:rsidRDefault="00262E87" w:rsidP="006F4DF8">
      <w:pPr>
        <w:pStyle w:val="Default"/>
        <w:numPr>
          <w:ilvl w:val="2"/>
          <w:numId w:val="21"/>
        </w:numPr>
        <w:ind w:left="0" w:firstLine="284"/>
        <w:jc w:val="both"/>
        <w:rPr>
          <w:color w:val="auto"/>
        </w:rPr>
      </w:pPr>
      <w:r w:rsidRPr="00552EF6">
        <w:rPr>
          <w:color w:val="auto"/>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552EF6">
        <w:rPr>
          <w:color w:val="auto"/>
        </w:rPr>
        <w:t>контроля за</w:t>
      </w:r>
      <w:proofErr w:type="gramEnd"/>
      <w:r w:rsidRPr="00552EF6">
        <w:rPr>
          <w:color w:val="auto"/>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0D5785" w:rsidRPr="00552EF6" w:rsidRDefault="00262E87" w:rsidP="006F4DF8">
      <w:pPr>
        <w:pStyle w:val="Default"/>
        <w:numPr>
          <w:ilvl w:val="1"/>
          <w:numId w:val="21"/>
        </w:numPr>
        <w:ind w:left="0" w:firstLine="284"/>
        <w:jc w:val="both"/>
        <w:rPr>
          <w:color w:val="auto"/>
        </w:rPr>
      </w:pPr>
      <w:r w:rsidRPr="00552EF6">
        <w:rPr>
          <w:color w:val="auto"/>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262E87" w:rsidRPr="00552EF6" w:rsidRDefault="00262E87" w:rsidP="006F4DF8">
      <w:pPr>
        <w:pStyle w:val="Default"/>
        <w:numPr>
          <w:ilvl w:val="1"/>
          <w:numId w:val="32"/>
        </w:numPr>
        <w:jc w:val="both"/>
        <w:rPr>
          <w:color w:val="auto"/>
        </w:rPr>
      </w:pPr>
      <w:r w:rsidRPr="00552EF6">
        <w:rPr>
          <w:color w:val="auto"/>
        </w:rPr>
        <w:t xml:space="preserve">Работники обязуются: </w:t>
      </w:r>
    </w:p>
    <w:p w:rsidR="000D5785" w:rsidRPr="00552EF6" w:rsidRDefault="00262E87" w:rsidP="006F4DF8">
      <w:pPr>
        <w:pStyle w:val="Default"/>
        <w:numPr>
          <w:ilvl w:val="2"/>
          <w:numId w:val="32"/>
        </w:numPr>
        <w:jc w:val="both"/>
        <w:rPr>
          <w:color w:val="auto"/>
        </w:rPr>
      </w:pPr>
      <w:r w:rsidRPr="00552EF6">
        <w:rPr>
          <w:color w:val="auto"/>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0D5785" w:rsidRPr="00552EF6" w:rsidRDefault="00262E87" w:rsidP="006F4DF8">
      <w:pPr>
        <w:pStyle w:val="Default"/>
        <w:numPr>
          <w:ilvl w:val="2"/>
          <w:numId w:val="32"/>
        </w:numPr>
        <w:jc w:val="both"/>
        <w:rPr>
          <w:color w:val="auto"/>
        </w:rPr>
      </w:pPr>
      <w:r w:rsidRPr="00552EF6">
        <w:rPr>
          <w:color w:val="auto"/>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0D5785" w:rsidRPr="00552EF6" w:rsidRDefault="00262E87" w:rsidP="006F4DF8">
      <w:pPr>
        <w:pStyle w:val="Default"/>
        <w:numPr>
          <w:ilvl w:val="2"/>
          <w:numId w:val="32"/>
        </w:numPr>
        <w:jc w:val="both"/>
        <w:rPr>
          <w:color w:val="auto"/>
        </w:rPr>
      </w:pPr>
      <w:r w:rsidRPr="00552EF6">
        <w:rPr>
          <w:color w:val="auto"/>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262E87" w:rsidRPr="00552EF6" w:rsidRDefault="00262E87" w:rsidP="006F4DF8">
      <w:pPr>
        <w:pStyle w:val="Default"/>
        <w:numPr>
          <w:ilvl w:val="2"/>
          <w:numId w:val="32"/>
        </w:numPr>
        <w:jc w:val="both"/>
        <w:rPr>
          <w:color w:val="auto"/>
        </w:rPr>
      </w:pPr>
      <w:r w:rsidRPr="00552EF6">
        <w:rPr>
          <w:color w:val="auto"/>
        </w:rPr>
        <w:t xml:space="preserve">Правильно применять средства индивидуальной и коллективной защиты. </w:t>
      </w:r>
    </w:p>
    <w:p w:rsidR="000D5785" w:rsidRPr="00552EF6" w:rsidRDefault="00262E87" w:rsidP="006F4DF8">
      <w:pPr>
        <w:pStyle w:val="Default"/>
        <w:numPr>
          <w:ilvl w:val="1"/>
          <w:numId w:val="33"/>
        </w:numPr>
        <w:jc w:val="both"/>
        <w:rPr>
          <w:color w:val="auto"/>
        </w:rPr>
      </w:pPr>
      <w:r w:rsidRPr="00552EF6">
        <w:rPr>
          <w:color w:val="auto"/>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B50E70" w:rsidRDefault="00B50E70" w:rsidP="00B50E70">
      <w:pPr>
        <w:pStyle w:val="Default"/>
        <w:numPr>
          <w:ilvl w:val="1"/>
          <w:numId w:val="84"/>
        </w:numPr>
        <w:jc w:val="both"/>
        <w:rPr>
          <w:color w:val="auto"/>
        </w:rPr>
      </w:pPr>
      <w:r>
        <w:rPr>
          <w:color w:val="auto"/>
        </w:rPr>
        <w:t xml:space="preserve"> </w:t>
      </w:r>
      <w:r w:rsidR="00262E87" w:rsidRPr="00552EF6">
        <w:rPr>
          <w:color w:val="auto"/>
        </w:rPr>
        <w:t>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r w:rsidR="000D5785" w:rsidRPr="00552EF6">
        <w:rPr>
          <w:color w:val="auto"/>
        </w:rPr>
        <w:t xml:space="preserve">, </w:t>
      </w:r>
      <w:bookmarkStart w:id="1" w:name="_Hlk20733695"/>
      <w:r w:rsidR="000D5785" w:rsidRPr="00552EF6">
        <w:rPr>
          <w:color w:val="auto"/>
        </w:rPr>
        <w:t>действие которого продлено до 31 декабря 2020 года</w:t>
      </w:r>
      <w:bookmarkEnd w:id="1"/>
      <w:r w:rsidR="00262E87" w:rsidRPr="00552EF6">
        <w:rPr>
          <w:color w:val="auto"/>
        </w:rPr>
        <w:t xml:space="preserve">). </w:t>
      </w:r>
    </w:p>
    <w:p w:rsidR="000D5785" w:rsidRPr="00B50E70" w:rsidRDefault="00262E87" w:rsidP="00B50E70">
      <w:pPr>
        <w:pStyle w:val="Default"/>
        <w:numPr>
          <w:ilvl w:val="1"/>
          <w:numId w:val="34"/>
        </w:numPr>
        <w:jc w:val="both"/>
        <w:rPr>
          <w:color w:val="auto"/>
        </w:rPr>
      </w:pPr>
      <w:r w:rsidRPr="00B50E70">
        <w:rPr>
          <w:color w:val="auto"/>
        </w:rPr>
        <w:t xml:space="preserve">Стороны пришли к соглашению, что профсоюзный комитет: </w:t>
      </w:r>
    </w:p>
    <w:p w:rsidR="000D5785" w:rsidRPr="00552EF6" w:rsidRDefault="00262E87" w:rsidP="006F4DF8">
      <w:pPr>
        <w:pStyle w:val="Default"/>
        <w:numPr>
          <w:ilvl w:val="2"/>
          <w:numId w:val="35"/>
        </w:numPr>
        <w:jc w:val="both"/>
        <w:rPr>
          <w:color w:val="auto"/>
        </w:rPr>
      </w:pPr>
      <w:proofErr w:type="gramStart"/>
      <w:r w:rsidRPr="00552EF6">
        <w:rPr>
          <w:color w:val="auto"/>
        </w:rPr>
        <w:t xml:space="preserve">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w:t>
      </w:r>
      <w:r w:rsidRPr="00552EF6">
        <w:rPr>
          <w:color w:val="auto"/>
        </w:rPr>
        <w:lastRenderedPageBreak/>
        <w:t>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Pr="00552EF6">
        <w:rPr>
          <w:color w:val="auto"/>
        </w:rPr>
        <w:t xml:space="preserve"> годы</w:t>
      </w:r>
      <w:r w:rsidR="000D5785" w:rsidRPr="00552EF6">
        <w:rPr>
          <w:color w:val="auto"/>
        </w:rPr>
        <w:t xml:space="preserve">, </w:t>
      </w:r>
      <w:proofErr w:type="gramStart"/>
      <w:r w:rsidR="000D5785" w:rsidRPr="00552EF6">
        <w:rPr>
          <w:color w:val="auto"/>
        </w:rPr>
        <w:t>действие</w:t>
      </w:r>
      <w:proofErr w:type="gramEnd"/>
      <w:r w:rsidR="000D5785" w:rsidRPr="00552EF6">
        <w:rPr>
          <w:color w:val="auto"/>
        </w:rPr>
        <w:t xml:space="preserve"> которого продлено до 31 декабря 2020 года</w:t>
      </w:r>
      <w:r w:rsidRPr="00552EF6">
        <w:rPr>
          <w:color w:val="auto"/>
        </w:rPr>
        <w:t xml:space="preserve">). </w:t>
      </w:r>
    </w:p>
    <w:p w:rsidR="00262E87" w:rsidRPr="00552EF6" w:rsidRDefault="00262E87" w:rsidP="006F4DF8">
      <w:pPr>
        <w:pStyle w:val="Default"/>
        <w:numPr>
          <w:ilvl w:val="2"/>
          <w:numId w:val="35"/>
        </w:numPr>
        <w:jc w:val="both"/>
        <w:rPr>
          <w:color w:val="auto"/>
        </w:rPr>
      </w:pPr>
      <w:r w:rsidRPr="00552EF6">
        <w:rPr>
          <w:color w:val="auto"/>
        </w:rPr>
        <w:t>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r w:rsidR="000D5785" w:rsidRPr="00552EF6">
        <w:rPr>
          <w:color w:val="auto"/>
        </w:rPr>
        <w:t>, действие которого продлено до 31 декабря 2020 года</w:t>
      </w:r>
      <w:r w:rsidRPr="00552EF6">
        <w:rPr>
          <w:color w:val="auto"/>
        </w:rPr>
        <w:t xml:space="preserve">). </w:t>
      </w:r>
    </w:p>
    <w:p w:rsidR="00E531EF" w:rsidRPr="00552EF6" w:rsidRDefault="000D5785" w:rsidP="006F4DF8">
      <w:pPr>
        <w:pStyle w:val="Default"/>
        <w:numPr>
          <w:ilvl w:val="2"/>
          <w:numId w:val="35"/>
        </w:numPr>
        <w:jc w:val="both"/>
        <w:rPr>
          <w:color w:val="auto"/>
        </w:rPr>
      </w:pPr>
      <w:r w:rsidRPr="00552EF6">
        <w:rPr>
          <w:color w:val="auto"/>
        </w:rPr>
        <w:t>Избирает уполномоченного от профсоюза по охране труда и включает его в</w:t>
      </w:r>
      <w:r w:rsidR="00E531EF" w:rsidRPr="00552EF6">
        <w:rPr>
          <w:color w:val="auto"/>
        </w:rPr>
        <w:t xml:space="preserve"> </w:t>
      </w:r>
      <w:r w:rsidRPr="00552EF6">
        <w:rPr>
          <w:color w:val="auto"/>
        </w:rPr>
        <w:t>состав комиссии по охране труда (п. 6.10.2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года).</w:t>
      </w:r>
    </w:p>
    <w:p w:rsidR="000D5785" w:rsidRPr="00552EF6" w:rsidRDefault="000D5785" w:rsidP="00E531EF">
      <w:pPr>
        <w:pStyle w:val="Default"/>
        <w:ind w:left="646"/>
        <w:jc w:val="both"/>
        <w:rPr>
          <w:color w:val="auto"/>
        </w:rPr>
      </w:pPr>
      <w:r w:rsidRPr="00552EF6">
        <w:rPr>
          <w:color w:val="auto"/>
        </w:rPr>
        <w:t>Уполномоченному по охране труда от профсоюзного комитета</w:t>
      </w:r>
      <w:r w:rsidR="00E531EF" w:rsidRPr="00552EF6">
        <w:rPr>
          <w:color w:val="auto"/>
        </w:rPr>
        <w:t xml:space="preserve"> </w:t>
      </w:r>
      <w:r w:rsidRPr="00552EF6">
        <w:rPr>
          <w:color w:val="auto"/>
        </w:rPr>
        <w:t xml:space="preserve">предусматривается доплата за выполнение возложенных на него обязанностей </w:t>
      </w:r>
      <w:r w:rsidR="00E233BA" w:rsidRPr="00552EF6">
        <w:rPr>
          <w:color w:val="auto"/>
        </w:rPr>
        <w:t xml:space="preserve">– 20 </w:t>
      </w:r>
      <w:r w:rsidRPr="00552EF6">
        <w:rPr>
          <w:color w:val="auto"/>
        </w:rPr>
        <w:t>% (п. 6.12 Территориального отраслевого соглашения по организациям системы</w:t>
      </w:r>
      <w:r w:rsidR="00E233BA" w:rsidRPr="00552EF6">
        <w:rPr>
          <w:color w:val="auto"/>
        </w:rPr>
        <w:t xml:space="preserve"> </w:t>
      </w:r>
      <w:r w:rsidRPr="00552EF6">
        <w:rPr>
          <w:color w:val="auto"/>
        </w:rPr>
        <w:t>образования города Ярославля на 2016 – 2018 годы, действие которого продлено до 31</w:t>
      </w:r>
      <w:r w:rsidR="002C6342" w:rsidRPr="00552EF6">
        <w:rPr>
          <w:color w:val="auto"/>
        </w:rPr>
        <w:t xml:space="preserve"> </w:t>
      </w:r>
      <w:r w:rsidRPr="00552EF6">
        <w:rPr>
          <w:color w:val="auto"/>
        </w:rPr>
        <w:t>декабря 2020 г.).</w:t>
      </w:r>
    </w:p>
    <w:p w:rsidR="000D5785" w:rsidRPr="00552EF6" w:rsidRDefault="000D5785" w:rsidP="000D5785">
      <w:pPr>
        <w:pStyle w:val="Default"/>
        <w:jc w:val="both"/>
        <w:rPr>
          <w:color w:val="auto"/>
        </w:rPr>
      </w:pPr>
      <w:bookmarkStart w:id="2" w:name="_Hlk20733990"/>
    </w:p>
    <w:bookmarkEnd w:id="2"/>
    <w:p w:rsidR="00E531EF" w:rsidRPr="00552EF6" w:rsidRDefault="00E531EF" w:rsidP="002C6342">
      <w:pPr>
        <w:pStyle w:val="Default"/>
        <w:jc w:val="center"/>
        <w:rPr>
          <w:b/>
          <w:bCs/>
          <w:color w:val="auto"/>
          <w:sz w:val="23"/>
          <w:szCs w:val="23"/>
        </w:rPr>
      </w:pPr>
    </w:p>
    <w:p w:rsidR="00262E87" w:rsidRPr="00552EF6" w:rsidRDefault="00262E87" w:rsidP="002C6342">
      <w:pPr>
        <w:pStyle w:val="Default"/>
        <w:jc w:val="center"/>
        <w:rPr>
          <w:b/>
          <w:bCs/>
          <w:color w:val="auto"/>
          <w:sz w:val="23"/>
          <w:szCs w:val="23"/>
        </w:rPr>
      </w:pPr>
      <w:r w:rsidRPr="00552EF6">
        <w:rPr>
          <w:b/>
          <w:bCs/>
          <w:color w:val="auto"/>
          <w:sz w:val="23"/>
          <w:szCs w:val="23"/>
        </w:rPr>
        <w:t>VII. ГАРАНТИИ ПРОФСОЮЗНОЙ ДЕЯТЕЛЬНОСТИ</w:t>
      </w:r>
      <w:r w:rsidR="002C6342" w:rsidRPr="00552EF6">
        <w:rPr>
          <w:b/>
          <w:bCs/>
          <w:color w:val="auto"/>
          <w:sz w:val="23"/>
          <w:szCs w:val="23"/>
        </w:rPr>
        <w:t xml:space="preserve"> </w:t>
      </w:r>
    </w:p>
    <w:p w:rsidR="002C6342" w:rsidRPr="00552EF6" w:rsidRDefault="002C6342" w:rsidP="002C6342">
      <w:pPr>
        <w:pStyle w:val="Default"/>
        <w:jc w:val="center"/>
        <w:rPr>
          <w:color w:val="auto"/>
          <w:sz w:val="23"/>
          <w:szCs w:val="23"/>
        </w:rPr>
      </w:pPr>
    </w:p>
    <w:p w:rsidR="002C6342" w:rsidRPr="00552EF6" w:rsidRDefault="00262E87" w:rsidP="006F4DF8">
      <w:pPr>
        <w:pStyle w:val="Default"/>
        <w:numPr>
          <w:ilvl w:val="1"/>
          <w:numId w:val="35"/>
        </w:numPr>
        <w:jc w:val="both"/>
        <w:rPr>
          <w:color w:val="auto"/>
        </w:rPr>
      </w:pPr>
      <w:r w:rsidRPr="00552EF6">
        <w:rPr>
          <w:color w:val="auto"/>
        </w:rPr>
        <w:t xml:space="preserve">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2C6342" w:rsidRPr="00552EF6" w:rsidRDefault="00262E87" w:rsidP="006F4DF8">
      <w:pPr>
        <w:pStyle w:val="Default"/>
        <w:numPr>
          <w:ilvl w:val="1"/>
          <w:numId w:val="36"/>
        </w:numPr>
        <w:jc w:val="both"/>
        <w:rPr>
          <w:color w:val="auto"/>
        </w:rPr>
      </w:pPr>
      <w:proofErr w:type="gramStart"/>
      <w:r w:rsidRPr="00552EF6">
        <w:rPr>
          <w:color w:val="auto"/>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2C6342" w:rsidRPr="00552EF6" w:rsidRDefault="00262E87" w:rsidP="006F4DF8">
      <w:pPr>
        <w:pStyle w:val="Default"/>
        <w:numPr>
          <w:ilvl w:val="1"/>
          <w:numId w:val="37"/>
        </w:numPr>
        <w:jc w:val="both"/>
        <w:rPr>
          <w:color w:val="auto"/>
        </w:rPr>
      </w:pPr>
      <w:r w:rsidRPr="00552EF6">
        <w:rPr>
          <w:color w:val="auto"/>
        </w:rPr>
        <w:t xml:space="preserve">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2C6342" w:rsidRPr="00552EF6" w:rsidRDefault="00262E87" w:rsidP="006F4DF8">
      <w:pPr>
        <w:pStyle w:val="Default"/>
        <w:numPr>
          <w:ilvl w:val="1"/>
          <w:numId w:val="38"/>
        </w:numPr>
        <w:jc w:val="both"/>
        <w:rPr>
          <w:color w:val="auto"/>
        </w:rPr>
      </w:pPr>
      <w:r w:rsidRPr="00552EF6">
        <w:rPr>
          <w:color w:val="auto"/>
        </w:rPr>
        <w:t>В целях создания условий для успешной деятельности первичной профсоюзной организац</w:t>
      </w:r>
      <w:proofErr w:type="gramStart"/>
      <w:r w:rsidRPr="00552EF6">
        <w:rPr>
          <w:color w:val="auto"/>
        </w:rPr>
        <w:t>ии и ее</w:t>
      </w:r>
      <w:proofErr w:type="gramEnd"/>
      <w:r w:rsidRPr="00552EF6">
        <w:rPr>
          <w:color w:val="auto"/>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262E87" w:rsidRPr="00552EF6" w:rsidRDefault="00262E87" w:rsidP="006F4DF8">
      <w:pPr>
        <w:pStyle w:val="Default"/>
        <w:numPr>
          <w:ilvl w:val="2"/>
          <w:numId w:val="38"/>
        </w:numPr>
        <w:jc w:val="both"/>
        <w:rPr>
          <w:color w:val="auto"/>
        </w:rPr>
      </w:pPr>
      <w:r w:rsidRPr="00552EF6">
        <w:rPr>
          <w:color w:val="auto"/>
        </w:rPr>
        <w:t xml:space="preserve">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262E87" w:rsidRPr="00552EF6" w:rsidRDefault="00262E87" w:rsidP="00C277D0">
      <w:pPr>
        <w:pStyle w:val="Default"/>
        <w:jc w:val="both"/>
        <w:rPr>
          <w:color w:val="auto"/>
        </w:rPr>
      </w:pPr>
      <w:r w:rsidRPr="00552EF6">
        <w:rPr>
          <w:color w:val="auto"/>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2C6342" w:rsidRPr="00552EF6" w:rsidRDefault="00262E87" w:rsidP="006F4DF8">
      <w:pPr>
        <w:pStyle w:val="Default"/>
        <w:numPr>
          <w:ilvl w:val="0"/>
          <w:numId w:val="22"/>
        </w:numPr>
        <w:ind w:left="0" w:firstLine="360"/>
        <w:jc w:val="both"/>
        <w:rPr>
          <w:color w:val="auto"/>
        </w:rPr>
      </w:pPr>
      <w:r w:rsidRPr="00552EF6">
        <w:rPr>
          <w:color w:val="auto"/>
        </w:rPr>
        <w:t>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2C6342" w:rsidRPr="00552EF6" w:rsidRDefault="00262E87" w:rsidP="006F4DF8">
      <w:pPr>
        <w:pStyle w:val="Default"/>
        <w:numPr>
          <w:ilvl w:val="0"/>
          <w:numId w:val="22"/>
        </w:numPr>
        <w:ind w:left="0" w:firstLine="360"/>
        <w:jc w:val="both"/>
        <w:rPr>
          <w:color w:val="auto"/>
        </w:rPr>
      </w:pPr>
      <w:r w:rsidRPr="00552EF6">
        <w:rPr>
          <w:color w:val="auto"/>
        </w:rPr>
        <w:t>утверждение графика отпусков (</w:t>
      </w:r>
      <w:proofErr w:type="gramStart"/>
      <w:r w:rsidRPr="00552EF6">
        <w:rPr>
          <w:color w:val="auto"/>
        </w:rPr>
        <w:t>ч</w:t>
      </w:r>
      <w:proofErr w:type="gramEnd"/>
      <w:r w:rsidRPr="00552EF6">
        <w:rPr>
          <w:color w:val="auto"/>
        </w:rPr>
        <w:t xml:space="preserve">.1 ст.123 ТК РФ); </w:t>
      </w:r>
    </w:p>
    <w:p w:rsidR="002C6342" w:rsidRPr="00552EF6" w:rsidRDefault="00262E87" w:rsidP="006F4DF8">
      <w:pPr>
        <w:pStyle w:val="Default"/>
        <w:numPr>
          <w:ilvl w:val="0"/>
          <w:numId w:val="22"/>
        </w:numPr>
        <w:ind w:left="0" w:firstLine="360"/>
        <w:jc w:val="both"/>
        <w:rPr>
          <w:color w:val="auto"/>
        </w:rPr>
      </w:pPr>
      <w:r w:rsidRPr="00552EF6">
        <w:rPr>
          <w:color w:val="auto"/>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552EF6">
        <w:rPr>
          <w:color w:val="auto"/>
        </w:rPr>
        <w:t>ч</w:t>
      </w:r>
      <w:proofErr w:type="gramEnd"/>
      <w:r w:rsidRPr="00552EF6">
        <w:rPr>
          <w:color w:val="auto"/>
        </w:rPr>
        <w:t xml:space="preserve">.2 ст. 135 ТК РФ); </w:t>
      </w:r>
    </w:p>
    <w:p w:rsidR="002C6342" w:rsidRPr="00552EF6" w:rsidRDefault="00262E87" w:rsidP="006F4DF8">
      <w:pPr>
        <w:pStyle w:val="Default"/>
        <w:numPr>
          <w:ilvl w:val="0"/>
          <w:numId w:val="22"/>
        </w:numPr>
        <w:ind w:left="0" w:firstLine="360"/>
        <w:jc w:val="both"/>
        <w:rPr>
          <w:color w:val="auto"/>
        </w:rPr>
      </w:pPr>
      <w:r w:rsidRPr="00552EF6">
        <w:rPr>
          <w:color w:val="auto"/>
        </w:rPr>
        <w:t>утверждение формы расчетного листка (</w:t>
      </w:r>
      <w:proofErr w:type="gramStart"/>
      <w:r w:rsidRPr="00552EF6">
        <w:rPr>
          <w:color w:val="auto"/>
        </w:rPr>
        <w:t>ч</w:t>
      </w:r>
      <w:proofErr w:type="gramEnd"/>
      <w:r w:rsidRPr="00552EF6">
        <w:rPr>
          <w:color w:val="auto"/>
        </w:rPr>
        <w:t xml:space="preserve">. 2 ст. 136 ТК РФ); </w:t>
      </w:r>
    </w:p>
    <w:p w:rsidR="002C6342" w:rsidRPr="00552EF6" w:rsidRDefault="00262E87" w:rsidP="006F4DF8">
      <w:pPr>
        <w:pStyle w:val="Default"/>
        <w:numPr>
          <w:ilvl w:val="0"/>
          <w:numId w:val="22"/>
        </w:numPr>
        <w:ind w:left="0" w:firstLine="360"/>
        <w:jc w:val="both"/>
        <w:rPr>
          <w:color w:val="auto"/>
        </w:rPr>
      </w:pPr>
      <w:r w:rsidRPr="00552EF6">
        <w:rPr>
          <w:color w:val="auto"/>
        </w:rPr>
        <w:lastRenderedPageBreak/>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2C6342" w:rsidRPr="00552EF6" w:rsidRDefault="00262E87" w:rsidP="006F4DF8">
      <w:pPr>
        <w:pStyle w:val="Default"/>
        <w:numPr>
          <w:ilvl w:val="0"/>
          <w:numId w:val="22"/>
        </w:numPr>
        <w:ind w:left="0" w:firstLine="360"/>
        <w:jc w:val="both"/>
        <w:rPr>
          <w:color w:val="auto"/>
        </w:rPr>
      </w:pPr>
      <w:r w:rsidRPr="00552EF6">
        <w:rPr>
          <w:color w:val="auto"/>
        </w:rPr>
        <w:t>установление систем премирования, стимулирующих доплат и надбавок (</w:t>
      </w:r>
      <w:proofErr w:type="gramStart"/>
      <w:r w:rsidRPr="00552EF6">
        <w:rPr>
          <w:color w:val="auto"/>
        </w:rPr>
        <w:t>ч</w:t>
      </w:r>
      <w:proofErr w:type="gramEnd"/>
      <w:r w:rsidRPr="00552EF6">
        <w:rPr>
          <w:color w:val="auto"/>
        </w:rPr>
        <w:t xml:space="preserve">.1 ст. 144 ТК РФ); </w:t>
      </w:r>
    </w:p>
    <w:p w:rsidR="002C6342" w:rsidRPr="00552EF6" w:rsidRDefault="00262E87" w:rsidP="006F4DF8">
      <w:pPr>
        <w:pStyle w:val="Default"/>
        <w:numPr>
          <w:ilvl w:val="0"/>
          <w:numId w:val="22"/>
        </w:numPr>
        <w:ind w:left="0" w:firstLine="360"/>
        <w:jc w:val="both"/>
        <w:rPr>
          <w:color w:val="auto"/>
        </w:rPr>
      </w:pPr>
      <w:r w:rsidRPr="00552EF6">
        <w:rPr>
          <w:color w:val="auto"/>
        </w:rPr>
        <w:t xml:space="preserve">утверждение Правил внутреннего трудового распорядка (ст. 190 ТК РФ); </w:t>
      </w:r>
    </w:p>
    <w:p w:rsidR="002C6342" w:rsidRPr="00552EF6" w:rsidRDefault="00262E87" w:rsidP="006F4DF8">
      <w:pPr>
        <w:pStyle w:val="Default"/>
        <w:numPr>
          <w:ilvl w:val="0"/>
          <w:numId w:val="22"/>
        </w:numPr>
        <w:ind w:left="0" w:firstLine="360"/>
        <w:jc w:val="both"/>
        <w:rPr>
          <w:color w:val="auto"/>
        </w:rPr>
      </w:pPr>
      <w:r w:rsidRPr="00552EF6">
        <w:rPr>
          <w:color w:val="auto"/>
        </w:rPr>
        <w:t>применение (в отношении члена профсоюза) дисциплинарного взыскания (</w:t>
      </w:r>
      <w:proofErr w:type="gramStart"/>
      <w:r w:rsidRPr="00552EF6">
        <w:rPr>
          <w:color w:val="auto"/>
        </w:rPr>
        <w:t>ч</w:t>
      </w:r>
      <w:proofErr w:type="gramEnd"/>
      <w:r w:rsidRPr="00552EF6">
        <w:rPr>
          <w:color w:val="auto"/>
        </w:rPr>
        <w:t xml:space="preserve">.3 ст.193 ТК РФ); </w:t>
      </w:r>
    </w:p>
    <w:p w:rsidR="002C6342" w:rsidRPr="00552EF6" w:rsidRDefault="00262E87" w:rsidP="006F4DF8">
      <w:pPr>
        <w:pStyle w:val="Default"/>
        <w:numPr>
          <w:ilvl w:val="0"/>
          <w:numId w:val="22"/>
        </w:numPr>
        <w:ind w:left="0" w:firstLine="360"/>
        <w:jc w:val="both"/>
        <w:rPr>
          <w:color w:val="auto"/>
        </w:rPr>
      </w:pPr>
      <w:r w:rsidRPr="00552EF6">
        <w:rPr>
          <w:color w:val="auto"/>
        </w:rPr>
        <w:t>разработка и утверждение инструкций по охране труда для работников (</w:t>
      </w:r>
      <w:proofErr w:type="gramStart"/>
      <w:r w:rsidRPr="00552EF6">
        <w:rPr>
          <w:color w:val="auto"/>
        </w:rPr>
        <w:t>ч</w:t>
      </w:r>
      <w:proofErr w:type="gramEnd"/>
      <w:r w:rsidRPr="00552EF6">
        <w:rPr>
          <w:color w:val="auto"/>
        </w:rPr>
        <w:t xml:space="preserve">.2 ст. 212 ТК РФ); </w:t>
      </w:r>
    </w:p>
    <w:p w:rsidR="002C6342" w:rsidRPr="00552EF6" w:rsidRDefault="00262E87" w:rsidP="006F4DF8">
      <w:pPr>
        <w:pStyle w:val="Default"/>
        <w:numPr>
          <w:ilvl w:val="0"/>
          <w:numId w:val="22"/>
        </w:numPr>
        <w:ind w:left="0" w:firstLine="360"/>
        <w:jc w:val="both"/>
        <w:rPr>
          <w:color w:val="auto"/>
        </w:rPr>
      </w:pPr>
      <w:r w:rsidRPr="00552EF6">
        <w:rPr>
          <w:color w:val="auto"/>
        </w:rPr>
        <w:t xml:space="preserve">расследование несчастных случаев на производстве (ст. 229 ТК РФ); </w:t>
      </w:r>
    </w:p>
    <w:p w:rsidR="00262E87" w:rsidRPr="00552EF6" w:rsidRDefault="00262E87" w:rsidP="006F4DF8">
      <w:pPr>
        <w:pStyle w:val="Default"/>
        <w:numPr>
          <w:ilvl w:val="0"/>
          <w:numId w:val="22"/>
        </w:numPr>
        <w:ind w:left="0" w:firstLine="360"/>
        <w:jc w:val="both"/>
        <w:rPr>
          <w:color w:val="auto"/>
        </w:rPr>
      </w:pPr>
      <w:r w:rsidRPr="00552EF6">
        <w:rPr>
          <w:color w:val="auto"/>
        </w:rPr>
        <w:t xml:space="preserve">проекты иных документов, затрагивающих социально-экономические и трудовые интересы работников. </w:t>
      </w:r>
    </w:p>
    <w:p w:rsidR="002C6342" w:rsidRPr="00552EF6" w:rsidRDefault="00262E87" w:rsidP="006F4DF8">
      <w:pPr>
        <w:pStyle w:val="Default"/>
        <w:numPr>
          <w:ilvl w:val="2"/>
          <w:numId w:val="38"/>
        </w:numPr>
        <w:jc w:val="both"/>
        <w:rPr>
          <w:color w:val="auto"/>
        </w:rPr>
      </w:pPr>
      <w:r w:rsidRPr="00552EF6">
        <w:rPr>
          <w:color w:val="auto"/>
        </w:rPr>
        <w:t xml:space="preserve">Соблюдать права Профсоюза, установленные законодательством и настоящим коллективным договором (глава 58 ТК РФ); </w:t>
      </w:r>
    </w:p>
    <w:p w:rsidR="002C6342" w:rsidRPr="00552EF6" w:rsidRDefault="00262E87" w:rsidP="006F4DF8">
      <w:pPr>
        <w:pStyle w:val="Default"/>
        <w:numPr>
          <w:ilvl w:val="2"/>
          <w:numId w:val="38"/>
        </w:numPr>
        <w:jc w:val="both"/>
        <w:rPr>
          <w:color w:val="auto"/>
        </w:rPr>
      </w:pPr>
      <w:r w:rsidRPr="00552EF6">
        <w:rPr>
          <w:color w:val="auto"/>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2C6342" w:rsidRPr="00552EF6" w:rsidRDefault="00262E87" w:rsidP="006F4DF8">
      <w:pPr>
        <w:pStyle w:val="Default"/>
        <w:numPr>
          <w:ilvl w:val="2"/>
          <w:numId w:val="38"/>
        </w:numPr>
        <w:jc w:val="both"/>
        <w:rPr>
          <w:color w:val="auto"/>
        </w:rPr>
      </w:pPr>
      <w:r w:rsidRPr="00552EF6">
        <w:rPr>
          <w:color w:val="auto"/>
        </w:rPr>
        <w:t>Предоставлять выборному органу первичной профсоюзной организации в бесплатное пользование необходимые для его деятельности обору</w:t>
      </w:r>
      <w:r w:rsidR="00195F4A" w:rsidRPr="00552EF6">
        <w:rPr>
          <w:color w:val="auto"/>
        </w:rPr>
        <w:t xml:space="preserve">дование, </w:t>
      </w:r>
      <w:r w:rsidRPr="00552EF6">
        <w:rPr>
          <w:color w:val="auto"/>
        </w:rPr>
        <w:t xml:space="preserve">средства связи и оргтехники; </w:t>
      </w:r>
    </w:p>
    <w:p w:rsidR="002C6342" w:rsidRPr="00552EF6" w:rsidRDefault="00262E87" w:rsidP="006F4DF8">
      <w:pPr>
        <w:pStyle w:val="Default"/>
        <w:numPr>
          <w:ilvl w:val="2"/>
          <w:numId w:val="38"/>
        </w:numPr>
        <w:jc w:val="both"/>
        <w:rPr>
          <w:color w:val="auto"/>
        </w:rPr>
      </w:pPr>
      <w:r w:rsidRPr="00552EF6">
        <w:rPr>
          <w:color w:val="auto"/>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r w:rsidR="00195F4A" w:rsidRPr="00552EF6">
        <w:rPr>
          <w:color w:val="auto"/>
        </w:rPr>
        <w:t>.</w:t>
      </w:r>
    </w:p>
    <w:p w:rsidR="00262E87" w:rsidRPr="00552EF6" w:rsidRDefault="00262E87" w:rsidP="006F4DF8">
      <w:pPr>
        <w:pStyle w:val="Default"/>
        <w:numPr>
          <w:ilvl w:val="2"/>
          <w:numId w:val="38"/>
        </w:numPr>
        <w:jc w:val="both"/>
        <w:rPr>
          <w:color w:val="auto"/>
        </w:rPr>
      </w:pPr>
      <w:r w:rsidRPr="00552EF6">
        <w:rPr>
          <w:color w:val="auto"/>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w:t>
      </w:r>
      <w:r w:rsidR="00195F4A" w:rsidRPr="00552EF6">
        <w:rPr>
          <w:color w:val="auto"/>
        </w:rPr>
        <w:t>го членством в Профсоюзе и</w:t>
      </w:r>
      <w:r w:rsidRPr="00552EF6">
        <w:rPr>
          <w:color w:val="auto"/>
        </w:rPr>
        <w:t xml:space="preserve"> профсоюзной деятельностью. </w:t>
      </w:r>
    </w:p>
    <w:p w:rsidR="00262E87" w:rsidRPr="00552EF6" w:rsidRDefault="00262E87" w:rsidP="006F4DF8">
      <w:pPr>
        <w:pStyle w:val="Default"/>
        <w:numPr>
          <w:ilvl w:val="1"/>
          <w:numId w:val="39"/>
        </w:numPr>
        <w:jc w:val="both"/>
        <w:rPr>
          <w:color w:val="auto"/>
        </w:rPr>
      </w:pPr>
      <w:r w:rsidRPr="00552EF6">
        <w:rPr>
          <w:color w:val="auto"/>
        </w:rPr>
        <w:t xml:space="preserve">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2C6342" w:rsidRPr="00552EF6" w:rsidRDefault="00262E87" w:rsidP="006F4DF8">
      <w:pPr>
        <w:pStyle w:val="Default"/>
        <w:numPr>
          <w:ilvl w:val="0"/>
          <w:numId w:val="23"/>
        </w:numPr>
        <w:ind w:left="0" w:firstLine="360"/>
        <w:jc w:val="both"/>
        <w:rPr>
          <w:color w:val="auto"/>
        </w:rPr>
      </w:pPr>
      <w:r w:rsidRPr="00552EF6">
        <w:rPr>
          <w:color w:val="auto"/>
        </w:rPr>
        <w:t xml:space="preserve">сокращение численности или штата работников организации (статьи 81, 82, 373 ТК РФ); </w:t>
      </w:r>
    </w:p>
    <w:p w:rsidR="002C6342" w:rsidRPr="00552EF6" w:rsidRDefault="00262E87" w:rsidP="006F4DF8">
      <w:pPr>
        <w:pStyle w:val="Default"/>
        <w:numPr>
          <w:ilvl w:val="0"/>
          <w:numId w:val="23"/>
        </w:numPr>
        <w:ind w:left="0" w:firstLine="360"/>
        <w:jc w:val="both"/>
        <w:rPr>
          <w:color w:val="auto"/>
        </w:rPr>
      </w:pPr>
      <w:r w:rsidRPr="00552EF6">
        <w:rPr>
          <w:color w:val="auto"/>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2C6342" w:rsidRPr="00552EF6" w:rsidRDefault="00262E87" w:rsidP="006F4DF8">
      <w:pPr>
        <w:pStyle w:val="Default"/>
        <w:numPr>
          <w:ilvl w:val="0"/>
          <w:numId w:val="23"/>
        </w:numPr>
        <w:ind w:left="0" w:firstLine="360"/>
        <w:jc w:val="both"/>
        <w:rPr>
          <w:color w:val="auto"/>
        </w:rPr>
      </w:pPr>
      <w:r w:rsidRPr="00552EF6">
        <w:rPr>
          <w:color w:val="auto"/>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2C6342" w:rsidRPr="00552EF6" w:rsidRDefault="00262E87" w:rsidP="006F4DF8">
      <w:pPr>
        <w:pStyle w:val="Default"/>
        <w:numPr>
          <w:ilvl w:val="0"/>
          <w:numId w:val="23"/>
        </w:numPr>
        <w:ind w:left="0" w:firstLine="360"/>
        <w:jc w:val="both"/>
        <w:rPr>
          <w:color w:val="auto"/>
        </w:rPr>
      </w:pPr>
      <w:r w:rsidRPr="00552EF6">
        <w:rPr>
          <w:color w:val="auto"/>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2C6342" w:rsidRPr="00552EF6" w:rsidRDefault="00262E87" w:rsidP="006F4DF8">
      <w:pPr>
        <w:pStyle w:val="Default"/>
        <w:numPr>
          <w:ilvl w:val="0"/>
          <w:numId w:val="23"/>
        </w:numPr>
        <w:ind w:left="0" w:firstLine="360"/>
        <w:jc w:val="both"/>
        <w:rPr>
          <w:color w:val="auto"/>
        </w:rPr>
      </w:pPr>
      <w:r w:rsidRPr="00552EF6">
        <w:rPr>
          <w:color w:val="auto"/>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262E87" w:rsidRPr="00552EF6" w:rsidRDefault="00262E87" w:rsidP="006F4DF8">
      <w:pPr>
        <w:pStyle w:val="Default"/>
        <w:numPr>
          <w:ilvl w:val="0"/>
          <w:numId w:val="23"/>
        </w:numPr>
        <w:ind w:left="0" w:firstLine="360"/>
        <w:jc w:val="both"/>
        <w:rPr>
          <w:color w:val="auto"/>
        </w:rPr>
      </w:pPr>
      <w:r w:rsidRPr="00552EF6">
        <w:rPr>
          <w:color w:val="auto"/>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262E87" w:rsidRPr="00552EF6" w:rsidRDefault="00262E87" w:rsidP="006F4DF8">
      <w:pPr>
        <w:pStyle w:val="Default"/>
        <w:numPr>
          <w:ilvl w:val="1"/>
          <w:numId w:val="40"/>
        </w:numPr>
        <w:jc w:val="both"/>
        <w:rPr>
          <w:color w:val="auto"/>
        </w:rPr>
      </w:pPr>
      <w:r w:rsidRPr="00552EF6">
        <w:rPr>
          <w:color w:val="auto"/>
        </w:rPr>
        <w:t xml:space="preserve">По согласованию с выборным органом первичной профсоюзной организации производится: </w:t>
      </w:r>
    </w:p>
    <w:p w:rsidR="002C6342" w:rsidRPr="00552EF6" w:rsidRDefault="00262E87" w:rsidP="006F4DF8">
      <w:pPr>
        <w:pStyle w:val="Default"/>
        <w:numPr>
          <w:ilvl w:val="0"/>
          <w:numId w:val="24"/>
        </w:numPr>
        <w:ind w:left="0" w:firstLine="360"/>
        <w:jc w:val="both"/>
        <w:rPr>
          <w:color w:val="auto"/>
        </w:rPr>
      </w:pPr>
      <w:r w:rsidRPr="00552EF6">
        <w:rPr>
          <w:color w:val="auto"/>
        </w:rPr>
        <w:t>установление перечня должностей</w:t>
      </w:r>
      <w:r w:rsidR="00DA306B" w:rsidRPr="00552EF6">
        <w:rPr>
          <w:color w:val="auto"/>
        </w:rPr>
        <w:t xml:space="preserve"> работников с </w:t>
      </w:r>
      <w:r w:rsidRPr="00552EF6">
        <w:rPr>
          <w:color w:val="auto"/>
        </w:rPr>
        <w:t xml:space="preserve">суммированным учетом рабочего времени; </w:t>
      </w:r>
    </w:p>
    <w:p w:rsidR="002C6342" w:rsidRPr="00552EF6" w:rsidRDefault="00262E87" w:rsidP="006F4DF8">
      <w:pPr>
        <w:pStyle w:val="Default"/>
        <w:numPr>
          <w:ilvl w:val="0"/>
          <w:numId w:val="24"/>
        </w:numPr>
        <w:ind w:left="0" w:firstLine="360"/>
        <w:jc w:val="both"/>
        <w:rPr>
          <w:color w:val="auto"/>
        </w:rPr>
      </w:pPr>
      <w:r w:rsidRPr="00552EF6">
        <w:rPr>
          <w:color w:val="auto"/>
        </w:rPr>
        <w:lastRenderedPageBreak/>
        <w:t xml:space="preserve">представление к присвоению почетных званий (статья 191 ТК РФ); </w:t>
      </w:r>
    </w:p>
    <w:p w:rsidR="002C6342" w:rsidRPr="00552EF6" w:rsidRDefault="00262E87" w:rsidP="006F4DF8">
      <w:pPr>
        <w:pStyle w:val="Default"/>
        <w:numPr>
          <w:ilvl w:val="0"/>
          <w:numId w:val="24"/>
        </w:numPr>
        <w:ind w:left="0" w:firstLine="360"/>
        <w:jc w:val="both"/>
        <w:rPr>
          <w:color w:val="auto"/>
        </w:rPr>
      </w:pPr>
      <w:r w:rsidRPr="00552EF6">
        <w:rPr>
          <w:color w:val="auto"/>
        </w:rPr>
        <w:t xml:space="preserve">представление к награждению отраслевыми наградами и иными наградами (статья 191 ТК РФ); </w:t>
      </w:r>
    </w:p>
    <w:p w:rsidR="00262E87" w:rsidRPr="00552EF6" w:rsidRDefault="00262E87" w:rsidP="006F4DF8">
      <w:pPr>
        <w:pStyle w:val="Default"/>
        <w:numPr>
          <w:ilvl w:val="0"/>
          <w:numId w:val="24"/>
        </w:numPr>
        <w:ind w:left="0" w:firstLine="360"/>
        <w:jc w:val="both"/>
        <w:rPr>
          <w:color w:val="auto"/>
        </w:rPr>
      </w:pPr>
      <w:r w:rsidRPr="00552EF6">
        <w:rPr>
          <w:color w:val="auto"/>
        </w:rPr>
        <w:t xml:space="preserve">установление размеров повышения заработной платы в ночное время (статья 154 ТК РФ). </w:t>
      </w:r>
    </w:p>
    <w:p w:rsidR="00262E87" w:rsidRPr="00552EF6" w:rsidRDefault="00262E87" w:rsidP="006F4DF8">
      <w:pPr>
        <w:pStyle w:val="Default"/>
        <w:numPr>
          <w:ilvl w:val="1"/>
          <w:numId w:val="41"/>
        </w:numPr>
        <w:jc w:val="both"/>
        <w:rPr>
          <w:color w:val="auto"/>
        </w:rPr>
      </w:pPr>
      <w:r w:rsidRPr="00552EF6">
        <w:rPr>
          <w:color w:val="auto"/>
        </w:rPr>
        <w:t xml:space="preserve">С предварительного согласия выборного органа первичной профсоюзной организации производится: </w:t>
      </w:r>
    </w:p>
    <w:p w:rsidR="002C6342" w:rsidRPr="00552EF6" w:rsidRDefault="00262E87" w:rsidP="006F4DF8">
      <w:pPr>
        <w:pStyle w:val="Default"/>
        <w:numPr>
          <w:ilvl w:val="0"/>
          <w:numId w:val="25"/>
        </w:numPr>
        <w:ind w:left="0" w:firstLine="360"/>
        <w:jc w:val="both"/>
        <w:rPr>
          <w:color w:val="auto"/>
        </w:rPr>
      </w:pPr>
      <w:r w:rsidRPr="00552EF6">
        <w:rPr>
          <w:color w:val="auto"/>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2C6342" w:rsidRPr="00552EF6" w:rsidRDefault="00262E87" w:rsidP="006F4DF8">
      <w:pPr>
        <w:pStyle w:val="Default"/>
        <w:numPr>
          <w:ilvl w:val="0"/>
          <w:numId w:val="25"/>
        </w:numPr>
        <w:ind w:left="0" w:firstLine="360"/>
        <w:jc w:val="both"/>
        <w:rPr>
          <w:color w:val="auto"/>
        </w:rPr>
      </w:pPr>
      <w:r w:rsidRPr="00552EF6">
        <w:rPr>
          <w:color w:val="auto"/>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2C6342" w:rsidRPr="00552EF6" w:rsidRDefault="00262E87" w:rsidP="006F4DF8">
      <w:pPr>
        <w:pStyle w:val="Default"/>
        <w:numPr>
          <w:ilvl w:val="0"/>
          <w:numId w:val="25"/>
        </w:numPr>
        <w:ind w:left="0" w:firstLine="360"/>
        <w:jc w:val="both"/>
        <w:rPr>
          <w:color w:val="auto"/>
        </w:rPr>
      </w:pPr>
      <w:r w:rsidRPr="00552EF6">
        <w:rPr>
          <w:color w:val="auto"/>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262E87" w:rsidRPr="00552EF6" w:rsidRDefault="00262E87" w:rsidP="006F4DF8">
      <w:pPr>
        <w:pStyle w:val="Default"/>
        <w:numPr>
          <w:ilvl w:val="1"/>
          <w:numId w:val="42"/>
        </w:numPr>
        <w:jc w:val="both"/>
        <w:rPr>
          <w:color w:val="auto"/>
        </w:rPr>
      </w:pPr>
      <w:r w:rsidRPr="00552EF6">
        <w:rPr>
          <w:color w:val="auto"/>
        </w:rPr>
        <w:t xml:space="preserve">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2C6342" w:rsidRPr="00552EF6" w:rsidRDefault="00262E87" w:rsidP="006F4DF8">
      <w:pPr>
        <w:pStyle w:val="Default"/>
        <w:numPr>
          <w:ilvl w:val="0"/>
          <w:numId w:val="26"/>
        </w:numPr>
        <w:ind w:left="0" w:firstLine="360"/>
        <w:jc w:val="both"/>
        <w:rPr>
          <w:color w:val="auto"/>
        </w:rPr>
      </w:pPr>
      <w:r w:rsidRPr="00552EF6">
        <w:rPr>
          <w:color w:val="auto"/>
        </w:rPr>
        <w:t>сокращение численности или штата работников организации (пункт 2 части 1 статьи 81</w:t>
      </w:r>
      <w:r w:rsidR="002C6342" w:rsidRPr="00552EF6">
        <w:rPr>
          <w:color w:val="auto"/>
        </w:rPr>
        <w:t xml:space="preserve"> </w:t>
      </w:r>
      <w:r w:rsidRPr="00552EF6">
        <w:rPr>
          <w:color w:val="auto"/>
        </w:rPr>
        <w:t xml:space="preserve">ТК РФ); </w:t>
      </w:r>
    </w:p>
    <w:p w:rsidR="002C6342" w:rsidRPr="00552EF6" w:rsidRDefault="00262E87" w:rsidP="006F4DF8">
      <w:pPr>
        <w:pStyle w:val="Default"/>
        <w:numPr>
          <w:ilvl w:val="0"/>
          <w:numId w:val="26"/>
        </w:numPr>
        <w:ind w:left="0" w:firstLine="360"/>
        <w:jc w:val="both"/>
        <w:rPr>
          <w:color w:val="auto"/>
        </w:rPr>
      </w:pPr>
      <w:r w:rsidRPr="00552EF6">
        <w:rPr>
          <w:color w:val="auto"/>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262E87" w:rsidRPr="00552EF6" w:rsidRDefault="00262E87" w:rsidP="006F4DF8">
      <w:pPr>
        <w:pStyle w:val="Default"/>
        <w:numPr>
          <w:ilvl w:val="0"/>
          <w:numId w:val="26"/>
        </w:numPr>
        <w:ind w:left="0" w:firstLine="360"/>
        <w:jc w:val="both"/>
        <w:rPr>
          <w:color w:val="auto"/>
        </w:rPr>
      </w:pPr>
      <w:r w:rsidRPr="00552EF6">
        <w:rPr>
          <w:color w:val="auto"/>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2C6342" w:rsidRPr="00552EF6" w:rsidRDefault="00262E87" w:rsidP="006F4DF8">
      <w:pPr>
        <w:pStyle w:val="Default"/>
        <w:numPr>
          <w:ilvl w:val="1"/>
          <w:numId w:val="43"/>
        </w:numPr>
        <w:jc w:val="both"/>
        <w:rPr>
          <w:color w:val="auto"/>
        </w:rPr>
      </w:pPr>
      <w:r w:rsidRPr="00552EF6">
        <w:rPr>
          <w:color w:val="auto"/>
        </w:rPr>
        <w:t xml:space="preserve">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552EF6">
        <w:rPr>
          <w:i/>
          <w:iCs/>
          <w:color w:val="auto"/>
        </w:rPr>
        <w:t>(</w:t>
      </w:r>
      <w:r w:rsidRPr="00552EF6">
        <w:rPr>
          <w:color w:val="auto"/>
        </w:rPr>
        <w:t xml:space="preserve">части 3 статьи 374 ТК РФ). </w:t>
      </w:r>
    </w:p>
    <w:p w:rsidR="002C6342" w:rsidRPr="00552EF6" w:rsidRDefault="00262E87" w:rsidP="006F4DF8">
      <w:pPr>
        <w:pStyle w:val="Default"/>
        <w:numPr>
          <w:ilvl w:val="1"/>
          <w:numId w:val="43"/>
        </w:numPr>
        <w:jc w:val="both"/>
        <w:rPr>
          <w:color w:val="auto"/>
        </w:rPr>
      </w:pPr>
      <w:proofErr w:type="gramStart"/>
      <w:r w:rsidRPr="00552EF6">
        <w:rPr>
          <w:color w:val="auto"/>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52EF6">
        <w:rPr>
          <w:color w:val="auto"/>
        </w:rPr>
        <w:t xml:space="preserve"> (часть 3 статьи 39 ТК РФ). </w:t>
      </w:r>
    </w:p>
    <w:p w:rsidR="002C6342" w:rsidRPr="00552EF6" w:rsidRDefault="00262E87" w:rsidP="006F4DF8">
      <w:pPr>
        <w:pStyle w:val="Default"/>
        <w:numPr>
          <w:ilvl w:val="1"/>
          <w:numId w:val="44"/>
        </w:numPr>
        <w:jc w:val="both"/>
        <w:rPr>
          <w:color w:val="auto"/>
        </w:rPr>
      </w:pPr>
      <w:r w:rsidRPr="00552EF6">
        <w:rPr>
          <w:color w:val="auto"/>
        </w:rPr>
        <w:t xml:space="preserve">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262E87" w:rsidRPr="00552EF6" w:rsidRDefault="00262E87" w:rsidP="006F4DF8">
      <w:pPr>
        <w:pStyle w:val="Default"/>
        <w:numPr>
          <w:ilvl w:val="1"/>
          <w:numId w:val="45"/>
        </w:numPr>
        <w:jc w:val="both"/>
        <w:rPr>
          <w:color w:val="auto"/>
        </w:rPr>
      </w:pPr>
      <w:r w:rsidRPr="00552EF6">
        <w:rPr>
          <w:color w:val="auto"/>
        </w:rPr>
        <w:t>Установить доплату председателю первичной проф</w:t>
      </w:r>
      <w:r w:rsidR="00E531EF" w:rsidRPr="00552EF6">
        <w:rPr>
          <w:color w:val="auto"/>
        </w:rPr>
        <w:t xml:space="preserve">союзной организации в размере </w:t>
      </w:r>
      <w:r w:rsidR="002C6342" w:rsidRPr="00552EF6">
        <w:rPr>
          <w:color w:val="auto"/>
        </w:rPr>
        <w:t>15</w:t>
      </w:r>
      <w:r w:rsidR="00B742C3" w:rsidRPr="00552EF6">
        <w:rPr>
          <w:color w:val="auto"/>
        </w:rPr>
        <w:t xml:space="preserve">% </w:t>
      </w:r>
      <w:r w:rsidRPr="00552EF6">
        <w:rPr>
          <w:color w:val="auto"/>
        </w:rPr>
        <w:t xml:space="preserve">должностного оклада/ставки за профсоюзную работу в организации </w:t>
      </w:r>
    </w:p>
    <w:p w:rsidR="009310FE" w:rsidRPr="00552EF6" w:rsidRDefault="009310FE" w:rsidP="00C277D0">
      <w:pPr>
        <w:pStyle w:val="Default"/>
        <w:jc w:val="both"/>
        <w:rPr>
          <w:b/>
          <w:bCs/>
          <w:color w:val="auto"/>
        </w:rPr>
      </w:pPr>
    </w:p>
    <w:p w:rsidR="009310FE" w:rsidRPr="00552EF6" w:rsidRDefault="00262E87" w:rsidP="009310FE">
      <w:pPr>
        <w:pStyle w:val="Default"/>
        <w:jc w:val="center"/>
        <w:rPr>
          <w:b/>
          <w:bCs/>
          <w:color w:val="auto"/>
        </w:rPr>
      </w:pPr>
      <w:r w:rsidRPr="00552EF6">
        <w:rPr>
          <w:b/>
          <w:bCs/>
          <w:color w:val="auto"/>
        </w:rPr>
        <w:t>VIII. ОБЯЗАТЕЛЬСТВА ПРОФСОЮЗНОГО КОМИТЕТА ПЕРВИЧНОЙ ПРОФСОЮЗНОЙ ОРГАНИЗАЦИИ</w:t>
      </w:r>
    </w:p>
    <w:p w:rsidR="009310FE" w:rsidRPr="00552EF6" w:rsidRDefault="00262E87" w:rsidP="006F4DF8">
      <w:pPr>
        <w:pStyle w:val="Default"/>
        <w:numPr>
          <w:ilvl w:val="1"/>
          <w:numId w:val="46"/>
        </w:numPr>
        <w:jc w:val="both"/>
        <w:rPr>
          <w:color w:val="auto"/>
        </w:rPr>
      </w:pPr>
      <w:r w:rsidRPr="00552EF6">
        <w:rPr>
          <w:color w:val="auto"/>
        </w:rPr>
        <w:lastRenderedPageBreak/>
        <w:t xml:space="preserve">Стороны пришли к соглашению, что профсоюзный комитет первичной профсоюзной организации обязуется: </w:t>
      </w:r>
    </w:p>
    <w:p w:rsidR="009310FE" w:rsidRPr="00552EF6" w:rsidRDefault="00262E87" w:rsidP="006F4DF8">
      <w:pPr>
        <w:pStyle w:val="Default"/>
        <w:numPr>
          <w:ilvl w:val="2"/>
          <w:numId w:val="47"/>
        </w:numPr>
        <w:jc w:val="both"/>
        <w:rPr>
          <w:color w:val="auto"/>
        </w:rPr>
      </w:pPr>
      <w:r w:rsidRPr="00552EF6">
        <w:rPr>
          <w:color w:val="auto"/>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9310FE" w:rsidRPr="00552EF6" w:rsidRDefault="00262E87" w:rsidP="006F4DF8">
      <w:pPr>
        <w:pStyle w:val="Default"/>
        <w:numPr>
          <w:ilvl w:val="2"/>
          <w:numId w:val="48"/>
        </w:numPr>
        <w:jc w:val="both"/>
        <w:rPr>
          <w:color w:val="auto"/>
        </w:rPr>
      </w:pPr>
      <w:r w:rsidRPr="00552EF6">
        <w:rPr>
          <w:color w:val="auto"/>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9310FE" w:rsidRPr="00552EF6" w:rsidRDefault="00262E87" w:rsidP="006F4DF8">
      <w:pPr>
        <w:pStyle w:val="Default"/>
        <w:numPr>
          <w:ilvl w:val="2"/>
          <w:numId w:val="49"/>
        </w:numPr>
        <w:jc w:val="both"/>
        <w:rPr>
          <w:color w:val="auto"/>
        </w:rPr>
      </w:pPr>
      <w:r w:rsidRPr="00552EF6">
        <w:rPr>
          <w:color w:val="auto"/>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9310FE" w:rsidRPr="00552EF6" w:rsidRDefault="00262E87" w:rsidP="006F4DF8">
      <w:pPr>
        <w:pStyle w:val="Default"/>
        <w:numPr>
          <w:ilvl w:val="2"/>
          <w:numId w:val="50"/>
        </w:numPr>
        <w:jc w:val="both"/>
        <w:rPr>
          <w:color w:val="auto"/>
        </w:rPr>
      </w:pPr>
      <w:r w:rsidRPr="00552EF6">
        <w:rPr>
          <w:color w:val="auto"/>
        </w:rPr>
        <w:t xml:space="preserve">Оказывать бесплатную консультационную и юридическую помощь, защиту по вопросам трудового законодательства и социальных гарантий. </w:t>
      </w:r>
    </w:p>
    <w:p w:rsidR="00262E87" w:rsidRPr="00552EF6" w:rsidRDefault="00262E87" w:rsidP="006F4DF8">
      <w:pPr>
        <w:pStyle w:val="Default"/>
        <w:numPr>
          <w:ilvl w:val="1"/>
          <w:numId w:val="51"/>
        </w:numPr>
        <w:jc w:val="both"/>
        <w:rPr>
          <w:color w:val="auto"/>
        </w:rPr>
      </w:pPr>
      <w:r w:rsidRPr="00552EF6">
        <w:rPr>
          <w:color w:val="auto"/>
        </w:rPr>
        <w:t xml:space="preserve">Осуществлять контроль: </w:t>
      </w:r>
    </w:p>
    <w:p w:rsidR="009310FE" w:rsidRPr="00552EF6" w:rsidRDefault="00262E87" w:rsidP="006F4DF8">
      <w:pPr>
        <w:pStyle w:val="Default"/>
        <w:numPr>
          <w:ilvl w:val="0"/>
          <w:numId w:val="27"/>
        </w:numPr>
        <w:ind w:left="0" w:firstLine="360"/>
        <w:jc w:val="both"/>
        <w:rPr>
          <w:color w:val="auto"/>
        </w:rPr>
      </w:pPr>
      <w:r w:rsidRPr="00552EF6">
        <w:rPr>
          <w:color w:val="auto"/>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 </w:t>
      </w:r>
    </w:p>
    <w:p w:rsidR="009310FE" w:rsidRPr="00552EF6" w:rsidRDefault="00262E87" w:rsidP="006F4DF8">
      <w:pPr>
        <w:pStyle w:val="Default"/>
        <w:numPr>
          <w:ilvl w:val="0"/>
          <w:numId w:val="27"/>
        </w:numPr>
        <w:ind w:left="0" w:firstLine="360"/>
        <w:jc w:val="both"/>
        <w:rPr>
          <w:color w:val="auto"/>
        </w:rPr>
      </w:pPr>
      <w:r w:rsidRPr="00552EF6">
        <w:rPr>
          <w:color w:val="auto"/>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9310FE" w:rsidRPr="00552EF6" w:rsidRDefault="00262E87" w:rsidP="006F4DF8">
      <w:pPr>
        <w:pStyle w:val="Default"/>
        <w:numPr>
          <w:ilvl w:val="0"/>
          <w:numId w:val="27"/>
        </w:numPr>
        <w:ind w:left="0" w:firstLine="360"/>
        <w:jc w:val="both"/>
        <w:rPr>
          <w:color w:val="auto"/>
        </w:rPr>
      </w:pPr>
      <w:r w:rsidRPr="00552EF6">
        <w:rPr>
          <w:color w:val="auto"/>
        </w:rPr>
        <w:t xml:space="preserve">за охраной труда в образовательной организации; </w:t>
      </w:r>
    </w:p>
    <w:p w:rsidR="009310FE" w:rsidRPr="00552EF6" w:rsidRDefault="00262E87" w:rsidP="006F4DF8">
      <w:pPr>
        <w:pStyle w:val="Default"/>
        <w:numPr>
          <w:ilvl w:val="0"/>
          <w:numId w:val="27"/>
        </w:numPr>
        <w:ind w:left="0" w:firstLine="360"/>
        <w:jc w:val="both"/>
        <w:rPr>
          <w:color w:val="auto"/>
        </w:rPr>
      </w:pPr>
      <w:r w:rsidRPr="00552EF6">
        <w:rPr>
          <w:color w:val="auto"/>
        </w:rPr>
        <w:t xml:space="preserve">за правильностью и своевременностью предоставления работникам отпусков и их оплаты; </w:t>
      </w:r>
    </w:p>
    <w:p w:rsidR="009310FE" w:rsidRPr="00552EF6" w:rsidRDefault="00262E87" w:rsidP="006F4DF8">
      <w:pPr>
        <w:pStyle w:val="Default"/>
        <w:numPr>
          <w:ilvl w:val="0"/>
          <w:numId w:val="27"/>
        </w:numPr>
        <w:ind w:left="0" w:firstLine="360"/>
        <w:jc w:val="both"/>
        <w:rPr>
          <w:color w:val="auto"/>
        </w:rPr>
      </w:pPr>
      <w:r w:rsidRPr="00552EF6">
        <w:rPr>
          <w:color w:val="auto"/>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9310FE" w:rsidRPr="00552EF6" w:rsidRDefault="00262E87" w:rsidP="006F4DF8">
      <w:pPr>
        <w:pStyle w:val="Default"/>
        <w:numPr>
          <w:ilvl w:val="1"/>
          <w:numId w:val="52"/>
        </w:numPr>
        <w:jc w:val="both"/>
        <w:rPr>
          <w:color w:val="auto"/>
        </w:rPr>
      </w:pPr>
      <w:r w:rsidRPr="00552EF6">
        <w:rPr>
          <w:color w:val="auto"/>
        </w:rPr>
        <w:t xml:space="preserve">Представлять и защищать трудовые права членов профсоюза в комиссии по трудовым спорам и в суде. </w:t>
      </w:r>
    </w:p>
    <w:p w:rsidR="009310FE" w:rsidRPr="00552EF6" w:rsidRDefault="00262E87" w:rsidP="006F4DF8">
      <w:pPr>
        <w:pStyle w:val="Default"/>
        <w:numPr>
          <w:ilvl w:val="1"/>
          <w:numId w:val="53"/>
        </w:numPr>
        <w:jc w:val="both"/>
        <w:rPr>
          <w:color w:val="auto"/>
        </w:rPr>
      </w:pPr>
      <w:r w:rsidRPr="00552EF6">
        <w:rPr>
          <w:color w:val="auto"/>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9310FE" w:rsidRPr="00552EF6" w:rsidRDefault="00262E87" w:rsidP="006F4DF8">
      <w:pPr>
        <w:pStyle w:val="Default"/>
        <w:numPr>
          <w:ilvl w:val="1"/>
          <w:numId w:val="54"/>
        </w:numPr>
        <w:jc w:val="both"/>
        <w:rPr>
          <w:color w:val="auto"/>
        </w:rPr>
      </w:pPr>
      <w:r w:rsidRPr="00552EF6">
        <w:rPr>
          <w:color w:val="auto"/>
        </w:rPr>
        <w:t xml:space="preserve">Осуществлять проверку правильности удержания и перечисления на счет первичной профсоюзной организации членских профсоюзных взносов. </w:t>
      </w:r>
    </w:p>
    <w:p w:rsidR="009310FE" w:rsidRPr="00552EF6" w:rsidRDefault="00262E87" w:rsidP="006F4DF8">
      <w:pPr>
        <w:pStyle w:val="Default"/>
        <w:numPr>
          <w:ilvl w:val="1"/>
          <w:numId w:val="55"/>
        </w:numPr>
        <w:jc w:val="both"/>
        <w:rPr>
          <w:color w:val="auto"/>
        </w:rPr>
      </w:pPr>
      <w:r w:rsidRPr="00552EF6">
        <w:rPr>
          <w:color w:val="auto"/>
        </w:rPr>
        <w:t xml:space="preserve">Ежегодно информировать членов Профсоюза о своей работе, о деятельности выборных профсоюзных органов. </w:t>
      </w:r>
    </w:p>
    <w:p w:rsidR="009310FE" w:rsidRPr="00552EF6" w:rsidRDefault="00262E87" w:rsidP="006F4DF8">
      <w:pPr>
        <w:pStyle w:val="Default"/>
        <w:numPr>
          <w:ilvl w:val="1"/>
          <w:numId w:val="56"/>
        </w:numPr>
        <w:jc w:val="both"/>
        <w:rPr>
          <w:color w:val="auto"/>
        </w:rPr>
      </w:pPr>
      <w:r w:rsidRPr="00552EF6">
        <w:rPr>
          <w:color w:val="auto"/>
        </w:rPr>
        <w:t xml:space="preserve">Организовывать физкультурно-оздоровительную и культурно-массовую работу для членов профсоюза образовательной организации. </w:t>
      </w:r>
    </w:p>
    <w:p w:rsidR="009310FE" w:rsidRPr="00552EF6" w:rsidRDefault="00262E87" w:rsidP="006F4DF8">
      <w:pPr>
        <w:pStyle w:val="Default"/>
        <w:numPr>
          <w:ilvl w:val="1"/>
          <w:numId w:val="57"/>
        </w:numPr>
        <w:jc w:val="both"/>
        <w:rPr>
          <w:color w:val="auto"/>
        </w:rPr>
      </w:pPr>
      <w:r w:rsidRPr="00552EF6">
        <w:rPr>
          <w:color w:val="auto"/>
        </w:rPr>
        <w:t xml:space="preserve">Содействовать оздоровлению детей работников образовательной организации. </w:t>
      </w:r>
    </w:p>
    <w:p w:rsidR="009310FE" w:rsidRPr="00552EF6" w:rsidRDefault="00262E87" w:rsidP="006F4DF8">
      <w:pPr>
        <w:pStyle w:val="Default"/>
        <w:numPr>
          <w:ilvl w:val="1"/>
          <w:numId w:val="58"/>
        </w:numPr>
        <w:jc w:val="both"/>
        <w:rPr>
          <w:color w:val="auto"/>
        </w:rPr>
      </w:pPr>
      <w:r w:rsidRPr="00552EF6">
        <w:rPr>
          <w:color w:val="auto"/>
        </w:rPr>
        <w:t>Обеспечивать детей членов профсоюза билетами на новогодние праздники с частичной оплатой за счет сре</w:t>
      </w:r>
      <w:proofErr w:type="gramStart"/>
      <w:r w:rsidRPr="00552EF6">
        <w:rPr>
          <w:color w:val="auto"/>
        </w:rPr>
        <w:t>дств пр</w:t>
      </w:r>
      <w:proofErr w:type="gramEnd"/>
      <w:r w:rsidRPr="00552EF6">
        <w:rPr>
          <w:color w:val="auto"/>
        </w:rPr>
        <w:t xml:space="preserve">офсоюза. </w:t>
      </w:r>
    </w:p>
    <w:p w:rsidR="009310FE" w:rsidRPr="00552EF6" w:rsidRDefault="00262E87" w:rsidP="006F4DF8">
      <w:pPr>
        <w:pStyle w:val="Default"/>
        <w:numPr>
          <w:ilvl w:val="1"/>
          <w:numId w:val="59"/>
        </w:numPr>
        <w:jc w:val="both"/>
        <w:rPr>
          <w:color w:val="auto"/>
        </w:rPr>
      </w:pPr>
      <w:r w:rsidRPr="00552EF6">
        <w:rPr>
          <w:color w:val="auto"/>
        </w:rP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552EF6">
        <w:rPr>
          <w:color w:val="auto"/>
        </w:rPr>
        <w:t>другое</w:t>
      </w:r>
      <w:proofErr w:type="gramEnd"/>
      <w:r w:rsidRPr="00552EF6">
        <w:rPr>
          <w:color w:val="auto"/>
        </w:rPr>
        <w:t xml:space="preserve">). </w:t>
      </w:r>
    </w:p>
    <w:p w:rsidR="009310FE" w:rsidRPr="00552EF6" w:rsidRDefault="00262E87" w:rsidP="006F4DF8">
      <w:pPr>
        <w:pStyle w:val="Default"/>
        <w:numPr>
          <w:ilvl w:val="1"/>
          <w:numId w:val="60"/>
        </w:numPr>
        <w:jc w:val="both"/>
        <w:rPr>
          <w:color w:val="auto"/>
        </w:rPr>
      </w:pPr>
      <w:r w:rsidRPr="00552EF6">
        <w:rPr>
          <w:color w:val="auto"/>
        </w:rP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9310FE" w:rsidRPr="00552EF6" w:rsidRDefault="00262E87" w:rsidP="006F4DF8">
      <w:pPr>
        <w:pStyle w:val="Default"/>
        <w:numPr>
          <w:ilvl w:val="1"/>
          <w:numId w:val="61"/>
        </w:numPr>
        <w:jc w:val="both"/>
        <w:rPr>
          <w:color w:val="auto"/>
        </w:rPr>
      </w:pPr>
      <w:r w:rsidRPr="00552EF6">
        <w:rPr>
          <w:color w:val="auto"/>
        </w:rPr>
        <w:lastRenderedPageBreak/>
        <w:t xml:space="preserve">Ходатайствовать о присвоении почетных званий, представлении к наградам работников образовательной организации – членов профсоюза. </w:t>
      </w:r>
    </w:p>
    <w:p w:rsidR="00262E87" w:rsidRPr="00552EF6" w:rsidRDefault="00262E87" w:rsidP="006F4DF8">
      <w:pPr>
        <w:pStyle w:val="Default"/>
        <w:numPr>
          <w:ilvl w:val="1"/>
          <w:numId w:val="62"/>
        </w:numPr>
        <w:jc w:val="both"/>
        <w:rPr>
          <w:color w:val="auto"/>
        </w:rPr>
      </w:pPr>
      <w:r w:rsidRPr="00552EF6">
        <w:rPr>
          <w:color w:val="auto"/>
        </w:rPr>
        <w:t xml:space="preserve">Поощрять членов профсоюза организации за активную профсоюзную работу следующими наградами: </w:t>
      </w:r>
    </w:p>
    <w:p w:rsidR="009310FE" w:rsidRPr="00552EF6" w:rsidRDefault="00262E87" w:rsidP="006F4DF8">
      <w:pPr>
        <w:pStyle w:val="Default"/>
        <w:numPr>
          <w:ilvl w:val="0"/>
          <w:numId w:val="28"/>
        </w:numPr>
        <w:jc w:val="both"/>
        <w:rPr>
          <w:color w:val="auto"/>
        </w:rPr>
      </w:pPr>
      <w:r w:rsidRPr="00552EF6">
        <w:rPr>
          <w:color w:val="auto"/>
        </w:rPr>
        <w:t xml:space="preserve">благодарность, </w:t>
      </w:r>
    </w:p>
    <w:p w:rsidR="009310FE" w:rsidRPr="00552EF6" w:rsidRDefault="00262E87" w:rsidP="006F4DF8">
      <w:pPr>
        <w:pStyle w:val="Default"/>
        <w:numPr>
          <w:ilvl w:val="0"/>
          <w:numId w:val="28"/>
        </w:numPr>
        <w:jc w:val="both"/>
        <w:rPr>
          <w:color w:val="auto"/>
        </w:rPr>
      </w:pPr>
      <w:r w:rsidRPr="00552EF6">
        <w:rPr>
          <w:color w:val="auto"/>
        </w:rPr>
        <w:t xml:space="preserve">премия, </w:t>
      </w:r>
    </w:p>
    <w:p w:rsidR="009310FE" w:rsidRPr="00552EF6" w:rsidRDefault="00262E87" w:rsidP="006F4DF8">
      <w:pPr>
        <w:pStyle w:val="Default"/>
        <w:numPr>
          <w:ilvl w:val="0"/>
          <w:numId w:val="28"/>
        </w:numPr>
        <w:jc w:val="both"/>
        <w:rPr>
          <w:color w:val="auto"/>
        </w:rPr>
      </w:pPr>
      <w:r w:rsidRPr="00552EF6">
        <w:rPr>
          <w:color w:val="auto"/>
        </w:rPr>
        <w:t xml:space="preserve">ценный подарок, </w:t>
      </w:r>
    </w:p>
    <w:p w:rsidR="00262E87" w:rsidRPr="00552EF6" w:rsidRDefault="00262E87" w:rsidP="006F4DF8">
      <w:pPr>
        <w:pStyle w:val="Default"/>
        <w:numPr>
          <w:ilvl w:val="0"/>
          <w:numId w:val="28"/>
        </w:numPr>
        <w:jc w:val="both"/>
        <w:rPr>
          <w:color w:val="auto"/>
        </w:rPr>
      </w:pPr>
      <w:r w:rsidRPr="00552EF6">
        <w:rPr>
          <w:color w:val="auto"/>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9310FE" w:rsidRPr="00552EF6" w:rsidRDefault="009310FE" w:rsidP="00C277D0">
      <w:pPr>
        <w:pStyle w:val="Default"/>
        <w:jc w:val="both"/>
        <w:rPr>
          <w:b/>
          <w:bCs/>
          <w:color w:val="auto"/>
          <w:sz w:val="23"/>
          <w:szCs w:val="23"/>
        </w:rPr>
      </w:pPr>
    </w:p>
    <w:p w:rsidR="00262E87" w:rsidRPr="00552EF6" w:rsidRDefault="00262E87" w:rsidP="009310FE">
      <w:pPr>
        <w:pStyle w:val="Default"/>
        <w:jc w:val="center"/>
        <w:rPr>
          <w:color w:val="auto"/>
          <w:sz w:val="23"/>
          <w:szCs w:val="23"/>
        </w:rPr>
      </w:pPr>
      <w:r w:rsidRPr="00552EF6">
        <w:rPr>
          <w:b/>
          <w:bCs/>
          <w:color w:val="auto"/>
          <w:sz w:val="23"/>
          <w:szCs w:val="23"/>
        </w:rPr>
        <w:t xml:space="preserve">IX. </w:t>
      </w:r>
      <w:proofErr w:type="gramStart"/>
      <w:r w:rsidRPr="00552EF6">
        <w:rPr>
          <w:b/>
          <w:bCs/>
          <w:color w:val="auto"/>
          <w:sz w:val="23"/>
          <w:szCs w:val="23"/>
        </w:rPr>
        <w:t>КОНТРОЛЬ ЗА</w:t>
      </w:r>
      <w:proofErr w:type="gramEnd"/>
      <w:r w:rsidRPr="00552EF6">
        <w:rPr>
          <w:b/>
          <w:bCs/>
          <w:color w:val="auto"/>
          <w:sz w:val="23"/>
          <w:szCs w:val="23"/>
        </w:rPr>
        <w:t xml:space="preserve"> ВЫПОЛНЕНИЕМ КОЛЛЕКТИВНОГО ДОГОВОРА.</w:t>
      </w:r>
    </w:p>
    <w:p w:rsidR="00262E87" w:rsidRPr="00552EF6" w:rsidRDefault="00262E87" w:rsidP="009310FE">
      <w:pPr>
        <w:pStyle w:val="Default"/>
        <w:jc w:val="center"/>
        <w:rPr>
          <w:b/>
          <w:bCs/>
          <w:color w:val="auto"/>
          <w:sz w:val="23"/>
          <w:szCs w:val="23"/>
        </w:rPr>
      </w:pPr>
      <w:r w:rsidRPr="00552EF6">
        <w:rPr>
          <w:b/>
          <w:bCs/>
          <w:color w:val="auto"/>
          <w:sz w:val="23"/>
          <w:szCs w:val="23"/>
        </w:rPr>
        <w:t>ОТВЕТСТВЕННОСТЬ СТОРОН КОЛЛЕКТИВНОГО ДОГОВОРА</w:t>
      </w:r>
    </w:p>
    <w:p w:rsidR="009310FE" w:rsidRPr="00552EF6" w:rsidRDefault="009310FE" w:rsidP="009310FE">
      <w:pPr>
        <w:pStyle w:val="Default"/>
        <w:jc w:val="center"/>
        <w:rPr>
          <w:color w:val="auto"/>
          <w:sz w:val="23"/>
          <w:szCs w:val="23"/>
        </w:rPr>
      </w:pPr>
    </w:p>
    <w:p w:rsidR="009310FE" w:rsidRPr="00552EF6" w:rsidRDefault="00262E87" w:rsidP="006F4DF8">
      <w:pPr>
        <w:pStyle w:val="Default"/>
        <w:numPr>
          <w:ilvl w:val="1"/>
          <w:numId w:val="63"/>
        </w:numPr>
        <w:jc w:val="both"/>
        <w:rPr>
          <w:color w:val="auto"/>
        </w:rPr>
      </w:pPr>
      <w:proofErr w:type="gramStart"/>
      <w:r w:rsidRPr="00552EF6">
        <w:rPr>
          <w:color w:val="auto"/>
        </w:rPr>
        <w:t>Контроль за</w:t>
      </w:r>
      <w:proofErr w:type="gramEnd"/>
      <w:r w:rsidRPr="00552EF6">
        <w:rPr>
          <w:color w:val="auto"/>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9310FE" w:rsidRPr="00552EF6" w:rsidRDefault="00262E87" w:rsidP="006F4DF8">
      <w:pPr>
        <w:pStyle w:val="Default"/>
        <w:numPr>
          <w:ilvl w:val="1"/>
          <w:numId w:val="64"/>
        </w:numPr>
        <w:jc w:val="both"/>
        <w:rPr>
          <w:color w:val="auto"/>
        </w:rPr>
      </w:pPr>
      <w:r w:rsidRPr="00552EF6">
        <w:rPr>
          <w:color w:val="auto"/>
        </w:rPr>
        <w:t xml:space="preserve">Стороны коллективного договора проводят обсуждение итогов выполнения коллективного договора на общем собрании работников </w:t>
      </w:r>
      <w:r w:rsidR="00B61961" w:rsidRPr="00552EF6">
        <w:rPr>
          <w:color w:val="auto"/>
        </w:rPr>
        <w:t>в январе месяце, один раз в год.</w:t>
      </w:r>
      <w:r w:rsidRPr="00552EF6">
        <w:rPr>
          <w:color w:val="auto"/>
        </w:rPr>
        <w:t xml:space="preserve"> </w:t>
      </w:r>
    </w:p>
    <w:p w:rsidR="009310FE" w:rsidRPr="00552EF6" w:rsidRDefault="00262E87" w:rsidP="006F4DF8">
      <w:pPr>
        <w:pStyle w:val="Default"/>
        <w:numPr>
          <w:ilvl w:val="1"/>
          <w:numId w:val="65"/>
        </w:numPr>
        <w:jc w:val="both"/>
        <w:rPr>
          <w:color w:val="auto"/>
        </w:rPr>
      </w:pPr>
      <w:r w:rsidRPr="00552EF6">
        <w:rPr>
          <w:color w:val="auto"/>
        </w:rPr>
        <w:t xml:space="preserve">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9310FE" w:rsidRPr="00552EF6" w:rsidRDefault="00262E87" w:rsidP="006F4DF8">
      <w:pPr>
        <w:pStyle w:val="Default"/>
        <w:numPr>
          <w:ilvl w:val="1"/>
          <w:numId w:val="66"/>
        </w:numPr>
        <w:jc w:val="both"/>
        <w:rPr>
          <w:color w:val="auto"/>
        </w:rPr>
      </w:pPr>
      <w:r w:rsidRPr="00552EF6">
        <w:rPr>
          <w:color w:val="auto"/>
        </w:rPr>
        <w:t xml:space="preserve">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9310FE" w:rsidRPr="00552EF6" w:rsidRDefault="00262E87" w:rsidP="006F4DF8">
      <w:pPr>
        <w:pStyle w:val="Default"/>
        <w:numPr>
          <w:ilvl w:val="1"/>
          <w:numId w:val="67"/>
        </w:numPr>
        <w:jc w:val="both"/>
        <w:rPr>
          <w:color w:val="auto"/>
        </w:rPr>
      </w:pPr>
      <w:r w:rsidRPr="00552EF6">
        <w:rPr>
          <w:color w:val="auto"/>
        </w:rPr>
        <w:t xml:space="preserve">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A7653" w:rsidRPr="00552EF6" w:rsidRDefault="00262E87" w:rsidP="006F4DF8">
      <w:pPr>
        <w:pStyle w:val="Default"/>
        <w:numPr>
          <w:ilvl w:val="1"/>
          <w:numId w:val="68"/>
        </w:numPr>
        <w:jc w:val="both"/>
        <w:rPr>
          <w:color w:val="auto"/>
        </w:rPr>
      </w:pPr>
      <w:r w:rsidRPr="00552EF6">
        <w:rPr>
          <w:color w:val="auto"/>
        </w:rPr>
        <w:t>Стороны разъясняют условия коллективного договора работникам образовательной организации</w:t>
      </w:r>
    </w:p>
    <w:sectPr w:rsidR="00FA7653" w:rsidRPr="00552EF6" w:rsidSect="00321F9F">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40" w:rsidRDefault="004C6340" w:rsidP="00C277D0">
      <w:pPr>
        <w:spacing w:after="0" w:line="240" w:lineRule="auto"/>
      </w:pPr>
      <w:r>
        <w:separator/>
      </w:r>
    </w:p>
  </w:endnote>
  <w:endnote w:type="continuationSeparator" w:id="0">
    <w:p w:rsidR="004C6340" w:rsidRDefault="004C6340" w:rsidP="00C27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ockwell Extra Bold">
    <w:altName w:val="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85" w:rsidRPr="003B03C8" w:rsidRDefault="000D5785" w:rsidP="00C277D0">
    <w:pPr>
      <w:pStyle w:val="a6"/>
      <w:jc w:val="right"/>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85" w:rsidRDefault="000D5785">
    <w:pPr>
      <w:pStyle w:val="a6"/>
      <w:jc w:val="right"/>
    </w:pPr>
  </w:p>
  <w:p w:rsidR="000D5785" w:rsidRPr="002A41C0" w:rsidRDefault="000D5785" w:rsidP="00C277D0">
    <w:pPr>
      <w:pStyle w:val="a6"/>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40" w:rsidRDefault="004C6340" w:rsidP="00C277D0">
      <w:pPr>
        <w:spacing w:after="0" w:line="240" w:lineRule="auto"/>
      </w:pPr>
      <w:r>
        <w:separator/>
      </w:r>
    </w:p>
  </w:footnote>
  <w:footnote w:type="continuationSeparator" w:id="0">
    <w:p w:rsidR="004C6340" w:rsidRDefault="004C6340" w:rsidP="00C27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973"/>
    <w:multiLevelType w:val="multilevel"/>
    <w:tmpl w:val="513CF43A"/>
    <w:lvl w:ilvl="0">
      <w:start w:val="1"/>
      <w:numFmt w:val="decimal"/>
      <w:lvlText w:val="%1."/>
      <w:lvlJc w:val="left"/>
      <w:pPr>
        <w:ind w:left="360" w:hanging="360"/>
      </w:pPr>
      <w:rPr>
        <w:rFonts w:hint="default"/>
        <w:i w:val="0"/>
        <w:iCs w:val="0"/>
      </w:rPr>
    </w:lvl>
    <w:lvl w:ilvl="1">
      <w:start w:val="1"/>
      <w:numFmt w:val="none"/>
      <w:lvlText w:val="8.1."/>
      <w:lvlJc w:val="left"/>
      <w:pPr>
        <w:ind w:left="858"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131425"/>
    <w:multiLevelType w:val="multilevel"/>
    <w:tmpl w:val="B9DC9D7C"/>
    <w:lvl w:ilvl="0">
      <w:start w:val="1"/>
      <w:numFmt w:val="decimal"/>
      <w:lvlText w:val="%1."/>
      <w:lvlJc w:val="left"/>
      <w:pPr>
        <w:ind w:left="360" w:hanging="360"/>
      </w:pPr>
      <w:rPr>
        <w:rFonts w:hint="default"/>
        <w:i w:val="0"/>
        <w:iCs w:val="0"/>
      </w:rPr>
    </w:lvl>
    <w:lvl w:ilvl="1">
      <w:start w:val="1"/>
      <w:numFmt w:val="none"/>
      <w:lvlText w:val="8.1."/>
      <w:lvlJc w:val="left"/>
      <w:pPr>
        <w:ind w:left="792" w:hanging="432"/>
      </w:pPr>
      <w:rPr>
        <w:rFonts w:hint="default"/>
        <w:i w:val="0"/>
        <w:iCs w:val="0"/>
        <w:color w:val="auto"/>
      </w:rPr>
    </w:lvl>
    <w:lvl w:ilvl="2">
      <w:start w:val="1"/>
      <w:numFmt w:val="none"/>
      <w:lvlText w:val="8.1.2."/>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7B3CB2"/>
    <w:multiLevelType w:val="multilevel"/>
    <w:tmpl w:val="C664A672"/>
    <w:lvl w:ilvl="0">
      <w:start w:val="1"/>
      <w:numFmt w:val="decimal"/>
      <w:lvlText w:val="%1."/>
      <w:lvlJc w:val="left"/>
      <w:pPr>
        <w:ind w:left="360" w:hanging="360"/>
      </w:pPr>
      <w:rPr>
        <w:rFonts w:hint="default"/>
        <w:i w:val="0"/>
        <w:iCs w:val="0"/>
      </w:rPr>
    </w:lvl>
    <w:lvl w:ilvl="1">
      <w:start w:val="1"/>
      <w:numFmt w:val="none"/>
      <w:lvlText w:val="8.1."/>
      <w:lvlJc w:val="left"/>
      <w:pPr>
        <w:ind w:left="792" w:hanging="432"/>
      </w:pPr>
      <w:rPr>
        <w:rFonts w:hint="default"/>
        <w:i w:val="0"/>
        <w:iCs w:val="0"/>
        <w:color w:val="auto"/>
      </w:rPr>
    </w:lvl>
    <w:lvl w:ilvl="2">
      <w:start w:val="1"/>
      <w:numFmt w:val="none"/>
      <w:lvlText w:val="8.1.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9682F"/>
    <w:multiLevelType w:val="multilevel"/>
    <w:tmpl w:val="E4DC8608"/>
    <w:lvl w:ilvl="0">
      <w:start w:val="1"/>
      <w:numFmt w:val="decimal"/>
      <w:lvlText w:val="%1."/>
      <w:lvlJc w:val="left"/>
      <w:pPr>
        <w:ind w:left="360" w:hanging="360"/>
      </w:pPr>
      <w:rPr>
        <w:rFonts w:hint="default"/>
        <w:i w:val="0"/>
        <w:iCs w:val="0"/>
      </w:rPr>
    </w:lvl>
    <w:lvl w:ilvl="1">
      <w:start w:val="1"/>
      <w:numFmt w:val="none"/>
      <w:lvlText w:val="7.6."/>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61434C"/>
    <w:multiLevelType w:val="multilevel"/>
    <w:tmpl w:val="F20C5EC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B95C77"/>
    <w:multiLevelType w:val="multilevel"/>
    <w:tmpl w:val="4E9C2086"/>
    <w:lvl w:ilvl="0">
      <w:start w:val="1"/>
      <w:numFmt w:val="decimal"/>
      <w:lvlText w:val="%1."/>
      <w:lvlJc w:val="left"/>
      <w:pPr>
        <w:ind w:left="360" w:hanging="360"/>
      </w:pPr>
      <w:rPr>
        <w:rFonts w:hint="default"/>
        <w:i w:val="0"/>
        <w:iCs w:val="0"/>
      </w:rPr>
    </w:lvl>
    <w:lvl w:ilvl="1">
      <w:start w:val="1"/>
      <w:numFmt w:val="none"/>
      <w:lvlText w:val="8.1."/>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C50433"/>
    <w:multiLevelType w:val="multilevel"/>
    <w:tmpl w:val="BC3E3D54"/>
    <w:lvl w:ilvl="0">
      <w:start w:val="1"/>
      <w:numFmt w:val="decimal"/>
      <w:lvlText w:val="%1."/>
      <w:lvlJc w:val="left"/>
      <w:pPr>
        <w:ind w:left="360" w:hanging="360"/>
      </w:pPr>
      <w:rPr>
        <w:rFonts w:hint="default"/>
        <w:i w:val="0"/>
        <w:iCs w:val="0"/>
      </w:rPr>
    </w:lvl>
    <w:lvl w:ilvl="1">
      <w:start w:val="1"/>
      <w:numFmt w:val="none"/>
      <w:lvlText w:val="7.5."/>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F7579A"/>
    <w:multiLevelType w:val="hybridMultilevel"/>
    <w:tmpl w:val="AE162B7E"/>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E4617"/>
    <w:multiLevelType w:val="multilevel"/>
    <w:tmpl w:val="9C6E9522"/>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E62B06"/>
    <w:multiLevelType w:val="hybridMultilevel"/>
    <w:tmpl w:val="62524378"/>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14C13"/>
    <w:multiLevelType w:val="multilevel"/>
    <w:tmpl w:val="6BD651A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17E3DF3"/>
    <w:multiLevelType w:val="hybridMultilevel"/>
    <w:tmpl w:val="0F4AD0C2"/>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B5125C"/>
    <w:multiLevelType w:val="multilevel"/>
    <w:tmpl w:val="01E2AF22"/>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6."/>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2778DA"/>
    <w:multiLevelType w:val="hybridMultilevel"/>
    <w:tmpl w:val="2070CD86"/>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A260AE"/>
    <w:multiLevelType w:val="multilevel"/>
    <w:tmpl w:val="C61A567C"/>
    <w:lvl w:ilvl="0">
      <w:start w:val="2"/>
      <w:numFmt w:val="decimal"/>
      <w:lvlText w:val="%1."/>
      <w:lvlJc w:val="left"/>
      <w:pPr>
        <w:ind w:left="360" w:hanging="360"/>
      </w:pPr>
      <w:rPr>
        <w:rFonts w:hint="default"/>
        <w:i w:val="0"/>
        <w:iCs w:val="0"/>
      </w:rPr>
    </w:lvl>
    <w:lvl w:ilvl="1">
      <w:start w:val="1"/>
      <w:numFmt w:val="decimal"/>
      <w:lvlText w:val="%1.%2."/>
      <w:lvlJc w:val="left"/>
      <w:pPr>
        <w:ind w:left="716" w:hanging="432"/>
      </w:pPr>
      <w:rPr>
        <w:rFonts w:hint="default"/>
        <w:i w:val="0"/>
        <w:iCs w:val="0"/>
        <w:color w:val="auto"/>
      </w:rPr>
    </w:lvl>
    <w:lvl w:ilvl="2">
      <w:start w:val="1"/>
      <w:numFmt w:val="decimal"/>
      <w:lvlText w:val="%1.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4D20079"/>
    <w:multiLevelType w:val="multilevel"/>
    <w:tmpl w:val="CF4C1DA0"/>
    <w:lvl w:ilvl="0">
      <w:start w:val="1"/>
      <w:numFmt w:val="decimal"/>
      <w:lvlText w:val="%1."/>
      <w:lvlJc w:val="left"/>
      <w:pPr>
        <w:ind w:left="360" w:hanging="360"/>
      </w:pPr>
      <w:rPr>
        <w:rFonts w:hint="default"/>
        <w:i w:val="0"/>
        <w:iCs w:val="0"/>
      </w:rPr>
    </w:lvl>
    <w:lvl w:ilvl="1">
      <w:start w:val="1"/>
      <w:numFmt w:val="none"/>
      <w:lvlText w:val="8.8."/>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015C0B"/>
    <w:multiLevelType w:val="multilevel"/>
    <w:tmpl w:val="307C6900"/>
    <w:lvl w:ilvl="0">
      <w:start w:val="1"/>
      <w:numFmt w:val="decimal"/>
      <w:lvlText w:val="%1."/>
      <w:lvlJc w:val="left"/>
      <w:pPr>
        <w:ind w:left="360" w:hanging="360"/>
      </w:pPr>
      <w:rPr>
        <w:rFonts w:hint="default"/>
        <w:i w:val="0"/>
        <w:iCs w:val="0"/>
        <w:color w:val="auto"/>
      </w:rPr>
    </w:lvl>
    <w:lvl w:ilvl="1">
      <w:start w:val="1"/>
      <w:numFmt w:val="none"/>
      <w:lvlText w:val="6.2."/>
      <w:lvlJc w:val="left"/>
      <w:pPr>
        <w:ind w:left="792" w:hanging="432"/>
      </w:pPr>
      <w:rPr>
        <w:rFonts w:hint="default"/>
        <w:i w:val="0"/>
        <w:iCs w:val="0"/>
        <w:color w:val="auto"/>
      </w:rPr>
    </w:lvl>
    <w:lvl w:ilvl="2">
      <w:start w:val="1"/>
      <w:numFmt w:val="decimal"/>
      <w:lvlText w:val="5.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66D0985"/>
    <w:multiLevelType w:val="multilevel"/>
    <w:tmpl w:val="9E8AA924"/>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9."/>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676598F"/>
    <w:multiLevelType w:val="multilevel"/>
    <w:tmpl w:val="CBDC6624"/>
    <w:lvl w:ilvl="0">
      <w:start w:val="1"/>
      <w:numFmt w:val="decimal"/>
      <w:lvlText w:val="%1."/>
      <w:lvlJc w:val="left"/>
      <w:pPr>
        <w:ind w:left="360" w:hanging="360"/>
      </w:pPr>
      <w:rPr>
        <w:rFonts w:hint="default"/>
        <w:i w:val="0"/>
        <w:iCs w:val="0"/>
      </w:rPr>
    </w:lvl>
    <w:lvl w:ilvl="1">
      <w:start w:val="1"/>
      <w:numFmt w:val="none"/>
      <w:lvlText w:val="6.4."/>
      <w:lvlJc w:val="left"/>
      <w:pPr>
        <w:ind w:left="792" w:hanging="432"/>
      </w:pPr>
      <w:rPr>
        <w:rFonts w:hint="default"/>
        <w:i w:val="0"/>
        <w:iCs w:val="0"/>
        <w:color w:val="auto"/>
      </w:rPr>
    </w:lvl>
    <w:lvl w:ilvl="2">
      <w:start w:val="1"/>
      <w:numFmt w:val="decimal"/>
      <w:lvlText w:val="6.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755470B"/>
    <w:multiLevelType w:val="multilevel"/>
    <w:tmpl w:val="FA04F082"/>
    <w:lvl w:ilvl="0">
      <w:start w:val="1"/>
      <w:numFmt w:val="decimal"/>
      <w:lvlText w:val="%1."/>
      <w:lvlJc w:val="left"/>
      <w:pPr>
        <w:ind w:left="360" w:hanging="360"/>
      </w:pPr>
      <w:rPr>
        <w:rFonts w:hint="default"/>
        <w:i w:val="0"/>
        <w:iCs w:val="0"/>
      </w:rPr>
    </w:lvl>
    <w:lvl w:ilvl="1">
      <w:start w:val="1"/>
      <w:numFmt w:val="none"/>
      <w:lvlText w:val="8.5."/>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7B372E0"/>
    <w:multiLevelType w:val="hybridMultilevel"/>
    <w:tmpl w:val="A0903F9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2870BB"/>
    <w:multiLevelType w:val="multilevel"/>
    <w:tmpl w:val="C460272C"/>
    <w:lvl w:ilvl="0">
      <w:start w:val="1"/>
      <w:numFmt w:val="decimal"/>
      <w:lvlText w:val="%1."/>
      <w:lvlJc w:val="left"/>
      <w:pPr>
        <w:ind w:left="360" w:hanging="360"/>
      </w:pPr>
      <w:rPr>
        <w:rFonts w:hint="default"/>
        <w:i w:val="0"/>
        <w:iCs w:val="0"/>
      </w:rPr>
    </w:lvl>
    <w:lvl w:ilvl="1">
      <w:start w:val="1"/>
      <w:numFmt w:val="none"/>
      <w:lvlText w:val="7.11."/>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30E7ED2"/>
    <w:multiLevelType w:val="multilevel"/>
    <w:tmpl w:val="59B4CF8C"/>
    <w:lvl w:ilvl="0">
      <w:start w:val="1"/>
      <w:numFmt w:val="decimal"/>
      <w:lvlText w:val="%1."/>
      <w:lvlJc w:val="left"/>
      <w:pPr>
        <w:ind w:left="360" w:hanging="360"/>
      </w:pPr>
      <w:rPr>
        <w:rFonts w:hint="default"/>
        <w:i w:val="0"/>
        <w:iCs w:val="0"/>
      </w:rPr>
    </w:lvl>
    <w:lvl w:ilvl="1">
      <w:start w:val="1"/>
      <w:numFmt w:val="none"/>
      <w:lvlText w:val="7.2."/>
      <w:lvlJc w:val="left"/>
      <w:pPr>
        <w:ind w:left="792" w:hanging="432"/>
      </w:pPr>
      <w:rPr>
        <w:rFonts w:hint="default"/>
        <w:i w:val="0"/>
        <w:iCs w:val="0"/>
        <w:color w:val="auto"/>
      </w:rPr>
    </w:lvl>
    <w:lvl w:ilvl="2">
      <w:start w:val="1"/>
      <w:numFmt w:val="decimal"/>
      <w:lvlText w:val="6.7.%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374474C"/>
    <w:multiLevelType w:val="multilevel"/>
    <w:tmpl w:val="0B6470C4"/>
    <w:lvl w:ilvl="0">
      <w:start w:val="1"/>
      <w:numFmt w:val="decimal"/>
      <w:lvlText w:val="%1."/>
      <w:lvlJc w:val="left"/>
      <w:pPr>
        <w:ind w:left="360" w:hanging="360"/>
      </w:pPr>
      <w:rPr>
        <w:rFonts w:hint="default"/>
        <w:i w:val="0"/>
        <w:iCs w:val="0"/>
      </w:rPr>
    </w:lvl>
    <w:lvl w:ilvl="1">
      <w:start w:val="1"/>
      <w:numFmt w:val="none"/>
      <w:lvlText w:val="8.12."/>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B94B85"/>
    <w:multiLevelType w:val="multilevel"/>
    <w:tmpl w:val="DE54DE8E"/>
    <w:lvl w:ilvl="0">
      <w:start w:val="1"/>
      <w:numFmt w:val="decimal"/>
      <w:lvlText w:val="%1."/>
      <w:lvlJc w:val="left"/>
      <w:pPr>
        <w:ind w:left="360" w:hanging="360"/>
      </w:pPr>
      <w:rPr>
        <w:rFonts w:hint="default"/>
        <w:i w:val="0"/>
        <w:iCs w:val="0"/>
      </w:rPr>
    </w:lvl>
    <w:lvl w:ilvl="1">
      <w:start w:val="1"/>
      <w:numFmt w:val="none"/>
      <w:lvlText w:val="9.5."/>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410D1D"/>
    <w:multiLevelType w:val="multilevel"/>
    <w:tmpl w:val="D046C3E2"/>
    <w:lvl w:ilvl="0">
      <w:start w:val="1"/>
      <w:numFmt w:val="decimal"/>
      <w:lvlText w:val="%1."/>
      <w:lvlJc w:val="left"/>
      <w:pPr>
        <w:ind w:left="360" w:hanging="360"/>
      </w:pPr>
      <w:rPr>
        <w:rFonts w:hint="default"/>
        <w:i w:val="0"/>
        <w:iCs w:val="0"/>
      </w:rPr>
    </w:lvl>
    <w:lvl w:ilvl="1">
      <w:start w:val="1"/>
      <w:numFmt w:val="none"/>
      <w:lvlText w:val="9.1."/>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71290B"/>
    <w:multiLevelType w:val="hybridMultilevel"/>
    <w:tmpl w:val="72DE1BFE"/>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F442DD"/>
    <w:multiLevelType w:val="multilevel"/>
    <w:tmpl w:val="2A8C9694"/>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AAD759F"/>
    <w:multiLevelType w:val="multilevel"/>
    <w:tmpl w:val="8D7AE678"/>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7."/>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C3104BD"/>
    <w:multiLevelType w:val="multilevel"/>
    <w:tmpl w:val="DC7C06DC"/>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4E48CE"/>
    <w:multiLevelType w:val="multilevel"/>
    <w:tmpl w:val="3A2E7A08"/>
    <w:lvl w:ilvl="0">
      <w:start w:val="1"/>
      <w:numFmt w:val="decimal"/>
      <w:lvlText w:val="%1."/>
      <w:lvlJc w:val="left"/>
      <w:pPr>
        <w:ind w:left="360" w:hanging="360"/>
      </w:pPr>
      <w:rPr>
        <w:rFonts w:hint="default"/>
        <w:i w:val="0"/>
        <w:iCs w:val="0"/>
      </w:rPr>
    </w:lvl>
    <w:lvl w:ilvl="1">
      <w:start w:val="1"/>
      <w:numFmt w:val="none"/>
      <w:lvlText w:val="7.7."/>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E541717"/>
    <w:multiLevelType w:val="multilevel"/>
    <w:tmpl w:val="3E6C22D6"/>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F56423D"/>
    <w:multiLevelType w:val="multilevel"/>
    <w:tmpl w:val="66A43390"/>
    <w:lvl w:ilvl="0">
      <w:start w:val="1"/>
      <w:numFmt w:val="decimal"/>
      <w:lvlText w:val="%1."/>
      <w:lvlJc w:val="left"/>
      <w:pPr>
        <w:ind w:left="360" w:hanging="360"/>
      </w:pPr>
      <w:rPr>
        <w:rFonts w:hint="default"/>
        <w:i w:val="0"/>
        <w:iCs w:val="0"/>
        <w:color w:val="auto"/>
      </w:rPr>
    </w:lvl>
    <w:lvl w:ilvl="1">
      <w:start w:val="1"/>
      <w:numFmt w:val="none"/>
      <w:lvlText w:val="6.1."/>
      <w:lvlJc w:val="left"/>
      <w:pPr>
        <w:ind w:left="792" w:hanging="432"/>
      </w:pPr>
      <w:rPr>
        <w:rFonts w:hint="default"/>
        <w:i w:val="0"/>
        <w:iCs w:val="0"/>
        <w:color w:val="auto"/>
      </w:rPr>
    </w:lvl>
    <w:lvl w:ilvl="2">
      <w:start w:val="1"/>
      <w:numFmt w:val="decimal"/>
      <w:lvlText w:val="5.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3D81915"/>
    <w:multiLevelType w:val="hybridMultilevel"/>
    <w:tmpl w:val="D07012C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E331C5"/>
    <w:multiLevelType w:val="multilevel"/>
    <w:tmpl w:val="3AEA89E4"/>
    <w:lvl w:ilvl="0">
      <w:start w:val="1"/>
      <w:numFmt w:val="decimal"/>
      <w:lvlText w:val="%1."/>
      <w:lvlJc w:val="left"/>
      <w:pPr>
        <w:ind w:left="360" w:hanging="360"/>
      </w:pPr>
      <w:rPr>
        <w:rFonts w:hint="default"/>
        <w:i w:val="0"/>
        <w:iCs w:val="0"/>
      </w:rPr>
    </w:lvl>
    <w:lvl w:ilvl="1">
      <w:start w:val="1"/>
      <w:numFmt w:val="none"/>
      <w:lvlText w:val="6.7."/>
      <w:lvlJc w:val="left"/>
      <w:pPr>
        <w:ind w:left="792" w:hanging="432"/>
      </w:pPr>
      <w:rPr>
        <w:rFonts w:hint="default"/>
        <w:i w:val="0"/>
        <w:iCs w:val="0"/>
        <w:color w:val="auto"/>
      </w:rPr>
    </w:lvl>
    <w:lvl w:ilvl="2">
      <w:start w:val="1"/>
      <w:numFmt w:val="decimal"/>
      <w:lvlText w:val="6.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53917C3"/>
    <w:multiLevelType w:val="multilevel"/>
    <w:tmpl w:val="36D4C9A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6621CC6"/>
    <w:multiLevelType w:val="multilevel"/>
    <w:tmpl w:val="A7C49534"/>
    <w:lvl w:ilvl="0">
      <w:start w:val="2"/>
      <w:numFmt w:val="decimal"/>
      <w:lvlText w:val="%1."/>
      <w:lvlJc w:val="left"/>
      <w:pPr>
        <w:ind w:left="357" w:hanging="357"/>
      </w:pPr>
      <w:rPr>
        <w:rFonts w:hint="default"/>
        <w:color w:val="auto"/>
      </w:rPr>
    </w:lvl>
    <w:lvl w:ilvl="1">
      <w:start w:val="1"/>
      <w:numFmt w:val="decimal"/>
      <w:lvlText w:val="%1.3."/>
      <w:lvlJc w:val="left"/>
      <w:pPr>
        <w:ind w:left="714" w:hanging="357"/>
      </w:pPr>
      <w:rPr>
        <w:rFonts w:hint="default"/>
      </w:rPr>
    </w:lvl>
    <w:lvl w:ilvl="2">
      <w:start w:val="1"/>
      <w:numFmt w:val="decima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7">
    <w:nsid w:val="36B6192F"/>
    <w:multiLevelType w:val="multilevel"/>
    <w:tmpl w:val="3D567F52"/>
    <w:lvl w:ilvl="0">
      <w:start w:val="1"/>
      <w:numFmt w:val="decimal"/>
      <w:lvlText w:val="%1."/>
      <w:lvlJc w:val="left"/>
      <w:pPr>
        <w:ind w:left="360" w:hanging="360"/>
      </w:pPr>
      <w:rPr>
        <w:rFonts w:hint="default"/>
        <w:i w:val="0"/>
        <w:iCs w:val="0"/>
      </w:rPr>
    </w:lvl>
    <w:lvl w:ilvl="1">
      <w:start w:val="1"/>
      <w:numFmt w:val="none"/>
      <w:lvlText w:val="8.6."/>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73527CA"/>
    <w:multiLevelType w:val="hybridMultilevel"/>
    <w:tmpl w:val="4E8E3248"/>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AE5328"/>
    <w:multiLevelType w:val="hybridMultilevel"/>
    <w:tmpl w:val="BBFE814C"/>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C63F26"/>
    <w:multiLevelType w:val="multilevel"/>
    <w:tmpl w:val="60A63A4C"/>
    <w:lvl w:ilvl="0">
      <w:start w:val="1"/>
      <w:numFmt w:val="decimal"/>
      <w:lvlText w:val="%1."/>
      <w:lvlJc w:val="left"/>
      <w:pPr>
        <w:ind w:left="360" w:hanging="360"/>
      </w:pPr>
      <w:rPr>
        <w:rFonts w:hint="default"/>
        <w:i w:val="0"/>
        <w:iCs w:val="0"/>
      </w:rPr>
    </w:lvl>
    <w:lvl w:ilvl="1">
      <w:start w:val="1"/>
      <w:numFmt w:val="none"/>
      <w:lvlText w:val="9.2."/>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A8B13FB"/>
    <w:multiLevelType w:val="multilevel"/>
    <w:tmpl w:val="07906DD4"/>
    <w:lvl w:ilvl="0">
      <w:start w:val="1"/>
      <w:numFmt w:val="decimal"/>
      <w:lvlText w:val="%1."/>
      <w:lvlJc w:val="left"/>
      <w:pPr>
        <w:ind w:left="360" w:hanging="360"/>
      </w:pPr>
      <w:rPr>
        <w:rFonts w:hint="default"/>
        <w:i w:val="0"/>
        <w:iCs w:val="0"/>
      </w:rPr>
    </w:lvl>
    <w:lvl w:ilvl="1">
      <w:start w:val="1"/>
      <w:numFmt w:val="none"/>
      <w:lvlText w:val="7.3."/>
      <w:lvlJc w:val="left"/>
      <w:pPr>
        <w:ind w:left="792" w:hanging="432"/>
      </w:pPr>
      <w:rPr>
        <w:rFonts w:hint="default"/>
        <w:i w:val="0"/>
        <w:iCs w:val="0"/>
        <w:color w:val="auto"/>
      </w:rPr>
    </w:lvl>
    <w:lvl w:ilvl="2">
      <w:start w:val="1"/>
      <w:numFmt w:val="decimal"/>
      <w:lvlText w:val="6.7.%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AA74D31"/>
    <w:multiLevelType w:val="hybridMultilevel"/>
    <w:tmpl w:val="251AC87A"/>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C0006F"/>
    <w:multiLevelType w:val="multilevel"/>
    <w:tmpl w:val="708E984C"/>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2."/>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C3C007B"/>
    <w:multiLevelType w:val="multilevel"/>
    <w:tmpl w:val="1BD88676"/>
    <w:lvl w:ilvl="0">
      <w:start w:val="1"/>
      <w:numFmt w:val="decimal"/>
      <w:lvlText w:val="%1."/>
      <w:lvlJc w:val="left"/>
      <w:pPr>
        <w:ind w:left="360" w:hanging="360"/>
      </w:pPr>
      <w:rPr>
        <w:rFonts w:hint="default"/>
        <w:i w:val="0"/>
        <w:iCs w:val="0"/>
      </w:rPr>
    </w:lvl>
    <w:lvl w:ilvl="1">
      <w:start w:val="1"/>
      <w:numFmt w:val="none"/>
      <w:lvlText w:val="8.3."/>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C7765D6"/>
    <w:multiLevelType w:val="multilevel"/>
    <w:tmpl w:val="3AEA89E4"/>
    <w:lvl w:ilvl="0">
      <w:start w:val="1"/>
      <w:numFmt w:val="decimal"/>
      <w:lvlText w:val="%1."/>
      <w:lvlJc w:val="left"/>
      <w:pPr>
        <w:ind w:left="360" w:hanging="360"/>
      </w:pPr>
      <w:rPr>
        <w:rFonts w:hint="default"/>
        <w:i w:val="0"/>
        <w:iCs w:val="0"/>
      </w:rPr>
    </w:lvl>
    <w:lvl w:ilvl="1">
      <w:start w:val="1"/>
      <w:numFmt w:val="none"/>
      <w:lvlText w:val="6.7."/>
      <w:lvlJc w:val="left"/>
      <w:pPr>
        <w:ind w:left="792" w:hanging="432"/>
      </w:pPr>
      <w:rPr>
        <w:rFonts w:hint="default"/>
        <w:i w:val="0"/>
        <w:iCs w:val="0"/>
        <w:color w:val="auto"/>
      </w:rPr>
    </w:lvl>
    <w:lvl w:ilvl="2">
      <w:start w:val="1"/>
      <w:numFmt w:val="decimal"/>
      <w:lvlText w:val="6.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120930"/>
    <w:multiLevelType w:val="multilevel"/>
    <w:tmpl w:val="8F726B0A"/>
    <w:lvl w:ilvl="0">
      <w:start w:val="1"/>
      <w:numFmt w:val="decimal"/>
      <w:lvlText w:val="%1."/>
      <w:lvlJc w:val="left"/>
      <w:pPr>
        <w:ind w:left="360" w:hanging="360"/>
      </w:pPr>
      <w:rPr>
        <w:rFonts w:hint="default"/>
        <w:i w:val="0"/>
        <w:iCs w:val="0"/>
      </w:rPr>
    </w:lvl>
    <w:lvl w:ilvl="1">
      <w:start w:val="1"/>
      <w:numFmt w:val="none"/>
      <w:lvlText w:val="9.6."/>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E922AEC"/>
    <w:multiLevelType w:val="multilevel"/>
    <w:tmpl w:val="57B2A1C8"/>
    <w:lvl w:ilvl="0">
      <w:start w:val="1"/>
      <w:numFmt w:val="decimal"/>
      <w:lvlText w:val="%1."/>
      <w:lvlJc w:val="left"/>
      <w:pPr>
        <w:ind w:left="360" w:hanging="360"/>
      </w:pPr>
      <w:rPr>
        <w:rFonts w:hint="default"/>
        <w:i w:val="0"/>
        <w:iCs w:val="0"/>
      </w:rPr>
    </w:lvl>
    <w:lvl w:ilvl="1">
      <w:start w:val="1"/>
      <w:numFmt w:val="none"/>
      <w:lvlText w:val="7.9."/>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F170EA4"/>
    <w:multiLevelType w:val="hybridMultilevel"/>
    <w:tmpl w:val="B246D924"/>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80413E"/>
    <w:multiLevelType w:val="multilevel"/>
    <w:tmpl w:val="F4BC98EC"/>
    <w:lvl w:ilvl="0">
      <w:start w:val="1"/>
      <w:numFmt w:val="decimal"/>
      <w:lvlText w:val="%1."/>
      <w:lvlJc w:val="left"/>
      <w:pPr>
        <w:ind w:left="360" w:hanging="360"/>
      </w:pPr>
      <w:rPr>
        <w:rFonts w:hint="default"/>
        <w:i w:val="0"/>
        <w:iCs w:val="0"/>
      </w:rPr>
    </w:lvl>
    <w:lvl w:ilvl="1">
      <w:start w:val="1"/>
      <w:numFmt w:val="none"/>
      <w:lvlText w:val="7.4."/>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8FF1C84"/>
    <w:multiLevelType w:val="multilevel"/>
    <w:tmpl w:val="4DF4E58C"/>
    <w:lvl w:ilvl="0">
      <w:start w:val="1"/>
      <w:numFmt w:val="decimal"/>
      <w:lvlText w:val="%1."/>
      <w:lvlJc w:val="left"/>
      <w:pPr>
        <w:ind w:left="360" w:hanging="360"/>
      </w:pPr>
      <w:rPr>
        <w:rFonts w:hint="default"/>
        <w:i w:val="0"/>
        <w:iCs w:val="0"/>
      </w:rPr>
    </w:lvl>
    <w:lvl w:ilvl="1">
      <w:start w:val="1"/>
      <w:numFmt w:val="none"/>
      <w:lvlText w:val="7.1."/>
      <w:lvlJc w:val="left"/>
      <w:pPr>
        <w:ind w:left="792" w:hanging="432"/>
      </w:pPr>
      <w:rPr>
        <w:rFonts w:hint="default"/>
        <w:i w:val="0"/>
        <w:iCs w:val="0"/>
        <w:color w:val="auto"/>
      </w:rPr>
    </w:lvl>
    <w:lvl w:ilvl="2">
      <w:start w:val="1"/>
      <w:numFmt w:val="decimal"/>
      <w:lvlText w:val="6.7.%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91C034F"/>
    <w:multiLevelType w:val="hybridMultilevel"/>
    <w:tmpl w:val="1B6A1A1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284B38"/>
    <w:multiLevelType w:val="hybridMultilevel"/>
    <w:tmpl w:val="C8C47CFE"/>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1F5644"/>
    <w:multiLevelType w:val="multilevel"/>
    <w:tmpl w:val="BF9691F0"/>
    <w:lvl w:ilvl="0">
      <w:start w:val="1"/>
      <w:numFmt w:val="decimal"/>
      <w:lvlText w:val="%1."/>
      <w:lvlJc w:val="left"/>
      <w:pPr>
        <w:ind w:left="360" w:hanging="360"/>
      </w:pPr>
      <w:rPr>
        <w:rFonts w:hint="default"/>
        <w:i w:val="0"/>
        <w:iCs w:val="0"/>
      </w:rPr>
    </w:lvl>
    <w:lvl w:ilvl="1">
      <w:start w:val="1"/>
      <w:numFmt w:val="none"/>
      <w:lvlText w:val="8.11."/>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BB52009"/>
    <w:multiLevelType w:val="multilevel"/>
    <w:tmpl w:val="6F1ACE3C"/>
    <w:lvl w:ilvl="0">
      <w:start w:val="1"/>
      <w:numFmt w:val="decimal"/>
      <w:lvlText w:val="%1."/>
      <w:lvlJc w:val="left"/>
      <w:pPr>
        <w:ind w:left="360" w:hanging="360"/>
      </w:pPr>
      <w:rPr>
        <w:rFonts w:hint="default"/>
        <w:i w:val="0"/>
        <w:iCs w:val="0"/>
      </w:rPr>
    </w:lvl>
    <w:lvl w:ilvl="1">
      <w:start w:val="1"/>
      <w:numFmt w:val="none"/>
      <w:lvlText w:val="8.13."/>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EB40D44"/>
    <w:multiLevelType w:val="multilevel"/>
    <w:tmpl w:val="655A9442"/>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0."/>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23C7BB1"/>
    <w:multiLevelType w:val="multilevel"/>
    <w:tmpl w:val="456485A8"/>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8."/>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5BA1218"/>
    <w:multiLevelType w:val="multilevel"/>
    <w:tmpl w:val="B0089FA2"/>
    <w:lvl w:ilvl="0">
      <w:start w:val="1"/>
      <w:numFmt w:val="decimal"/>
      <w:lvlText w:val="%1."/>
      <w:lvlJc w:val="left"/>
      <w:pPr>
        <w:ind w:left="360" w:hanging="360"/>
      </w:pPr>
      <w:rPr>
        <w:rFonts w:hint="default"/>
        <w:i w:val="0"/>
        <w:iCs w:val="0"/>
      </w:rPr>
    </w:lvl>
    <w:lvl w:ilvl="1">
      <w:start w:val="1"/>
      <w:numFmt w:val="none"/>
      <w:lvlText w:val="6.5."/>
      <w:lvlJc w:val="left"/>
      <w:pPr>
        <w:ind w:left="792" w:hanging="432"/>
      </w:pPr>
      <w:rPr>
        <w:rFonts w:hint="default"/>
        <w:i w:val="0"/>
        <w:iCs w:val="0"/>
        <w:color w:val="auto"/>
      </w:rPr>
    </w:lvl>
    <w:lvl w:ilvl="2">
      <w:start w:val="1"/>
      <w:numFmt w:val="decimal"/>
      <w:lvlText w:val="6.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70368FA"/>
    <w:multiLevelType w:val="multilevel"/>
    <w:tmpl w:val="86607978"/>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CC0783F"/>
    <w:multiLevelType w:val="multilevel"/>
    <w:tmpl w:val="19ECF20E"/>
    <w:lvl w:ilvl="0">
      <w:start w:val="1"/>
      <w:numFmt w:val="decimal"/>
      <w:lvlText w:val="%1."/>
      <w:lvlJc w:val="left"/>
      <w:pPr>
        <w:ind w:left="360" w:hanging="360"/>
      </w:pPr>
      <w:rPr>
        <w:rFonts w:hint="default"/>
        <w:i w:val="0"/>
        <w:iCs w:val="0"/>
      </w:rPr>
    </w:lvl>
    <w:lvl w:ilvl="1">
      <w:start w:val="1"/>
      <w:numFmt w:val="none"/>
      <w:lvlText w:val="8.1."/>
      <w:lvlJc w:val="left"/>
      <w:pPr>
        <w:ind w:left="792" w:hanging="432"/>
      </w:pPr>
      <w:rPr>
        <w:rFonts w:hint="default"/>
        <w:i w:val="0"/>
        <w:iCs w:val="0"/>
        <w:color w:val="auto"/>
      </w:rPr>
    </w:lvl>
    <w:lvl w:ilvl="2">
      <w:start w:val="1"/>
      <w:numFmt w:val="none"/>
      <w:lvlText w:val="8.1.1."/>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F2E3E47"/>
    <w:multiLevelType w:val="hybridMultilevel"/>
    <w:tmpl w:val="D62E5F4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7E71F8"/>
    <w:multiLevelType w:val="multilevel"/>
    <w:tmpl w:val="020E258A"/>
    <w:lvl w:ilvl="0">
      <w:start w:val="1"/>
      <w:numFmt w:val="decimal"/>
      <w:lvlText w:val="%1."/>
      <w:lvlJc w:val="left"/>
      <w:pPr>
        <w:ind w:left="360" w:hanging="360"/>
      </w:pPr>
      <w:rPr>
        <w:rFonts w:hint="default"/>
        <w:i w:val="0"/>
        <w:iCs w:val="0"/>
      </w:rPr>
    </w:lvl>
    <w:lvl w:ilvl="1">
      <w:start w:val="1"/>
      <w:numFmt w:val="none"/>
      <w:lvlText w:val="8.4."/>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310320A"/>
    <w:multiLevelType w:val="multilevel"/>
    <w:tmpl w:val="EF96DF06"/>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5."/>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32A0811"/>
    <w:multiLevelType w:val="multilevel"/>
    <w:tmpl w:val="76E6B7A6"/>
    <w:lvl w:ilvl="0">
      <w:start w:val="1"/>
      <w:numFmt w:val="decimal"/>
      <w:lvlText w:val="%1."/>
      <w:lvlJc w:val="left"/>
      <w:pPr>
        <w:ind w:left="360" w:hanging="360"/>
      </w:pPr>
      <w:rPr>
        <w:rFonts w:hint="default"/>
        <w:i w:val="0"/>
        <w:iCs w:val="0"/>
      </w:rPr>
    </w:lvl>
    <w:lvl w:ilvl="1">
      <w:start w:val="1"/>
      <w:numFmt w:val="none"/>
      <w:lvlText w:val="9.3."/>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3921E65"/>
    <w:multiLevelType w:val="multilevel"/>
    <w:tmpl w:val="F422739C"/>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5A40E0A"/>
    <w:multiLevelType w:val="hybridMultilevel"/>
    <w:tmpl w:val="74CE8F4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5F82589"/>
    <w:multiLevelType w:val="multilevel"/>
    <w:tmpl w:val="4BD6A0D8"/>
    <w:lvl w:ilvl="0">
      <w:start w:val="1"/>
      <w:numFmt w:val="decimal"/>
      <w:lvlText w:val="%1."/>
      <w:lvlJc w:val="left"/>
      <w:pPr>
        <w:ind w:left="360" w:hanging="360"/>
      </w:pPr>
      <w:rPr>
        <w:rFonts w:hint="default"/>
        <w:i w:val="0"/>
        <w:iCs w:val="0"/>
      </w:rPr>
    </w:lvl>
    <w:lvl w:ilvl="1">
      <w:start w:val="1"/>
      <w:numFmt w:val="none"/>
      <w:lvlText w:val="8.10."/>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9AB21E5"/>
    <w:multiLevelType w:val="multilevel"/>
    <w:tmpl w:val="780A8C5A"/>
    <w:lvl w:ilvl="0">
      <w:start w:val="1"/>
      <w:numFmt w:val="decimal"/>
      <w:lvlText w:val="%1."/>
      <w:lvlJc w:val="left"/>
      <w:pPr>
        <w:ind w:left="360" w:hanging="360"/>
      </w:pPr>
      <w:rPr>
        <w:rFonts w:hint="default"/>
        <w:i w:val="0"/>
        <w:iCs w:val="0"/>
      </w:rPr>
    </w:lvl>
    <w:lvl w:ilvl="1">
      <w:start w:val="1"/>
      <w:numFmt w:val="none"/>
      <w:lvlText w:val="8.2."/>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BFB420F"/>
    <w:multiLevelType w:val="hybridMultilevel"/>
    <w:tmpl w:val="DBBEB1FA"/>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46066D"/>
    <w:multiLevelType w:val="hybridMultilevel"/>
    <w:tmpl w:val="B47A1D40"/>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0440AC"/>
    <w:multiLevelType w:val="hybridMultilevel"/>
    <w:tmpl w:val="A75E50A8"/>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11239B"/>
    <w:multiLevelType w:val="hybridMultilevel"/>
    <w:tmpl w:val="42D8E0CA"/>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64059E"/>
    <w:multiLevelType w:val="multilevel"/>
    <w:tmpl w:val="6E34210C"/>
    <w:lvl w:ilvl="0">
      <w:start w:val="1"/>
      <w:numFmt w:val="decimal"/>
      <w:lvlText w:val="%1."/>
      <w:lvlJc w:val="left"/>
      <w:pPr>
        <w:ind w:left="360" w:hanging="360"/>
      </w:pPr>
      <w:rPr>
        <w:rFonts w:hint="default"/>
        <w:i w:val="0"/>
        <w:iCs w:val="0"/>
      </w:rPr>
    </w:lvl>
    <w:lvl w:ilvl="1">
      <w:start w:val="1"/>
      <w:numFmt w:val="none"/>
      <w:lvlText w:val="9.4."/>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19816FC"/>
    <w:multiLevelType w:val="multilevel"/>
    <w:tmpl w:val="4790F432"/>
    <w:lvl w:ilvl="0">
      <w:start w:val="1"/>
      <w:numFmt w:val="decimal"/>
      <w:lvlText w:val="%1."/>
      <w:lvlJc w:val="left"/>
      <w:pPr>
        <w:ind w:left="360" w:hanging="360"/>
      </w:pPr>
      <w:rPr>
        <w:rFonts w:hint="default"/>
        <w:i w:val="0"/>
        <w:iCs w:val="0"/>
      </w:rPr>
    </w:lvl>
    <w:lvl w:ilvl="1">
      <w:start w:val="1"/>
      <w:numFmt w:val="none"/>
      <w:lvlText w:val="8.9."/>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238217C"/>
    <w:multiLevelType w:val="hybridMultilevel"/>
    <w:tmpl w:val="6EA29FF4"/>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2E33614"/>
    <w:multiLevelType w:val="hybridMultilevel"/>
    <w:tmpl w:val="D33A0A18"/>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3E60AC9"/>
    <w:multiLevelType w:val="multilevel"/>
    <w:tmpl w:val="3FE001EE"/>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11."/>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20205E"/>
    <w:multiLevelType w:val="multilevel"/>
    <w:tmpl w:val="BDC82F48"/>
    <w:lvl w:ilvl="0">
      <w:start w:val="1"/>
      <w:numFmt w:val="decimal"/>
      <w:lvlText w:val="%1."/>
      <w:lvlJc w:val="left"/>
      <w:pPr>
        <w:ind w:left="360" w:hanging="360"/>
      </w:pPr>
      <w:rPr>
        <w:rFonts w:hint="default"/>
        <w:i w:val="0"/>
        <w:iCs w:val="0"/>
      </w:rPr>
    </w:lvl>
    <w:lvl w:ilvl="1">
      <w:start w:val="1"/>
      <w:numFmt w:val="none"/>
      <w:lvlText w:val="6.3."/>
      <w:lvlJc w:val="left"/>
      <w:pPr>
        <w:ind w:left="792" w:hanging="432"/>
      </w:pPr>
      <w:rPr>
        <w:rFonts w:hint="default"/>
        <w:i w:val="0"/>
        <w:iCs w:val="0"/>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CA23EB"/>
    <w:multiLevelType w:val="hybridMultilevel"/>
    <w:tmpl w:val="3DB6D228"/>
    <w:lvl w:ilvl="0" w:tplc="A5AC4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4174DB"/>
    <w:multiLevelType w:val="multilevel"/>
    <w:tmpl w:val="9880F2C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7873C7A"/>
    <w:multiLevelType w:val="multilevel"/>
    <w:tmpl w:val="C7E4E81A"/>
    <w:lvl w:ilvl="0">
      <w:start w:val="1"/>
      <w:numFmt w:val="decimal"/>
      <w:lvlText w:val="%1."/>
      <w:lvlJc w:val="left"/>
      <w:pPr>
        <w:ind w:left="360" w:hanging="360"/>
      </w:pPr>
      <w:rPr>
        <w:rFonts w:hint="default"/>
        <w:i w:val="0"/>
        <w:iCs w:val="0"/>
      </w:rPr>
    </w:lvl>
    <w:lvl w:ilvl="1">
      <w:start w:val="1"/>
      <w:numFmt w:val="none"/>
      <w:lvlText w:val="8.7."/>
      <w:lvlJc w:val="left"/>
      <w:pPr>
        <w:ind w:left="792" w:hanging="432"/>
      </w:pPr>
      <w:rPr>
        <w:rFonts w:hint="default"/>
        <w:i w:val="0"/>
        <w:iCs w:val="0"/>
        <w:color w:val="auto"/>
      </w:rPr>
    </w:lvl>
    <w:lvl w:ilvl="2">
      <w:start w:val="1"/>
      <w:numFmt w:val="none"/>
      <w:lvlText w:val="8.1.4."/>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7A37610"/>
    <w:multiLevelType w:val="multilevel"/>
    <w:tmpl w:val="93D261EA"/>
    <w:lvl w:ilvl="0">
      <w:start w:val="1"/>
      <w:numFmt w:val="decimal"/>
      <w:lvlText w:val="%1."/>
      <w:lvlJc w:val="left"/>
      <w:pPr>
        <w:ind w:left="360" w:hanging="360"/>
      </w:pPr>
      <w:rPr>
        <w:rFonts w:hint="default"/>
        <w:i w:val="0"/>
        <w:iCs w:val="0"/>
      </w:rPr>
    </w:lvl>
    <w:lvl w:ilvl="1">
      <w:start w:val="1"/>
      <w:numFmt w:val="none"/>
      <w:lvlText w:val="7.8."/>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ADF15D2"/>
    <w:multiLevelType w:val="multilevel"/>
    <w:tmpl w:val="7F58C94E"/>
    <w:lvl w:ilvl="0">
      <w:start w:val="1"/>
      <w:numFmt w:val="decimal"/>
      <w:lvlText w:val="%1."/>
      <w:lvlJc w:val="left"/>
      <w:pPr>
        <w:ind w:left="360" w:hanging="360"/>
      </w:pPr>
      <w:rPr>
        <w:rFonts w:hint="default"/>
        <w:i w:val="0"/>
        <w:iCs w:val="0"/>
      </w:rPr>
    </w:lvl>
    <w:lvl w:ilvl="1">
      <w:start w:val="1"/>
      <w:numFmt w:val="none"/>
      <w:lvlText w:val="7.10."/>
      <w:lvlJc w:val="left"/>
      <w:pPr>
        <w:ind w:left="792" w:hanging="432"/>
      </w:pPr>
      <w:rPr>
        <w:rFonts w:hint="default"/>
        <w:i w:val="0"/>
        <w:iCs w:val="0"/>
        <w:color w:val="auto"/>
      </w:rPr>
    </w:lvl>
    <w:lvl w:ilvl="2">
      <w:start w:val="1"/>
      <w:numFmt w:val="decimal"/>
      <w:lvlText w:val="7.4.%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B88656C"/>
    <w:multiLevelType w:val="multilevel"/>
    <w:tmpl w:val="9E2A3E46"/>
    <w:lvl w:ilvl="0">
      <w:start w:val="2"/>
      <w:numFmt w:val="decimal"/>
      <w:lvlText w:val="%1."/>
      <w:lvlJc w:val="left"/>
      <w:pPr>
        <w:ind w:left="360" w:hanging="360"/>
      </w:pPr>
      <w:rPr>
        <w:rFonts w:hint="default"/>
        <w:i w:val="0"/>
        <w:iCs w:val="0"/>
      </w:rPr>
    </w:lvl>
    <w:lvl w:ilvl="1">
      <w:start w:val="2"/>
      <w:numFmt w:val="decimal"/>
      <w:lvlText w:val="%1.%2."/>
      <w:lvlJc w:val="left"/>
      <w:pPr>
        <w:ind w:left="716" w:hanging="432"/>
      </w:pPr>
      <w:rPr>
        <w:rFonts w:hint="default"/>
        <w:i w:val="0"/>
        <w:iCs w:val="0"/>
        <w:color w:val="auto"/>
      </w:rPr>
    </w:lvl>
    <w:lvl w:ilvl="2">
      <w:numFmt w:val="none"/>
      <w:lvlText w:val="2.2.2."/>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4"/>
  </w:num>
  <w:num w:numId="3">
    <w:abstractNumId w:val="36"/>
  </w:num>
  <w:num w:numId="4">
    <w:abstractNumId w:val="65"/>
  </w:num>
  <w:num w:numId="5">
    <w:abstractNumId w:val="74"/>
  </w:num>
  <w:num w:numId="6">
    <w:abstractNumId w:val="39"/>
  </w:num>
  <w:num w:numId="7">
    <w:abstractNumId w:val="70"/>
  </w:num>
  <w:num w:numId="8">
    <w:abstractNumId w:val="35"/>
  </w:num>
  <w:num w:numId="9">
    <w:abstractNumId w:val="7"/>
  </w:num>
  <w:num w:numId="10">
    <w:abstractNumId w:val="75"/>
  </w:num>
  <w:num w:numId="11">
    <w:abstractNumId w:val="78"/>
  </w:num>
  <w:num w:numId="12">
    <w:abstractNumId w:val="60"/>
  </w:num>
  <w:num w:numId="13">
    <w:abstractNumId w:val="9"/>
  </w:num>
  <w:num w:numId="14">
    <w:abstractNumId w:val="38"/>
  </w:num>
  <w:num w:numId="15">
    <w:abstractNumId w:val="69"/>
  </w:num>
  <w:num w:numId="16">
    <w:abstractNumId w:val="13"/>
  </w:num>
  <w:num w:numId="17">
    <w:abstractNumId w:val="71"/>
  </w:num>
  <w:num w:numId="18">
    <w:abstractNumId w:val="32"/>
  </w:num>
  <w:num w:numId="19">
    <w:abstractNumId w:val="11"/>
  </w:num>
  <w:num w:numId="20">
    <w:abstractNumId w:val="52"/>
  </w:num>
  <w:num w:numId="21">
    <w:abstractNumId w:val="77"/>
  </w:num>
  <w:num w:numId="22">
    <w:abstractNumId w:val="42"/>
  </w:num>
  <w:num w:numId="23">
    <w:abstractNumId w:val="26"/>
  </w:num>
  <w:num w:numId="24">
    <w:abstractNumId w:val="51"/>
  </w:num>
  <w:num w:numId="25">
    <w:abstractNumId w:val="48"/>
  </w:num>
  <w:num w:numId="26">
    <w:abstractNumId w:val="20"/>
  </w:num>
  <w:num w:numId="27">
    <w:abstractNumId w:val="68"/>
  </w:num>
  <w:num w:numId="28">
    <w:abstractNumId w:val="33"/>
  </w:num>
  <w:num w:numId="29">
    <w:abstractNumId w:val="4"/>
  </w:num>
  <w:num w:numId="30">
    <w:abstractNumId w:val="79"/>
  </w:num>
  <w:num w:numId="31">
    <w:abstractNumId w:val="16"/>
  </w:num>
  <w:num w:numId="32">
    <w:abstractNumId w:val="18"/>
  </w:num>
  <w:num w:numId="33">
    <w:abstractNumId w:val="57"/>
  </w:num>
  <w:num w:numId="34">
    <w:abstractNumId w:val="45"/>
  </w:num>
  <w:num w:numId="35">
    <w:abstractNumId w:val="50"/>
  </w:num>
  <w:num w:numId="36">
    <w:abstractNumId w:val="22"/>
  </w:num>
  <w:num w:numId="37">
    <w:abstractNumId w:val="41"/>
  </w:num>
  <w:num w:numId="38">
    <w:abstractNumId w:val="49"/>
  </w:num>
  <w:num w:numId="39">
    <w:abstractNumId w:val="6"/>
  </w:num>
  <w:num w:numId="40">
    <w:abstractNumId w:val="3"/>
  </w:num>
  <w:num w:numId="41">
    <w:abstractNumId w:val="30"/>
  </w:num>
  <w:num w:numId="42">
    <w:abstractNumId w:val="81"/>
  </w:num>
  <w:num w:numId="43">
    <w:abstractNumId w:val="47"/>
  </w:num>
  <w:num w:numId="44">
    <w:abstractNumId w:val="82"/>
  </w:num>
  <w:num w:numId="45">
    <w:abstractNumId w:val="21"/>
  </w:num>
  <w:num w:numId="46">
    <w:abstractNumId w:val="0"/>
  </w:num>
  <w:num w:numId="47">
    <w:abstractNumId w:val="59"/>
  </w:num>
  <w:num w:numId="48">
    <w:abstractNumId w:val="1"/>
  </w:num>
  <w:num w:numId="49">
    <w:abstractNumId w:val="2"/>
  </w:num>
  <w:num w:numId="50">
    <w:abstractNumId w:val="5"/>
  </w:num>
  <w:num w:numId="51">
    <w:abstractNumId w:val="67"/>
  </w:num>
  <w:num w:numId="52">
    <w:abstractNumId w:val="44"/>
  </w:num>
  <w:num w:numId="53">
    <w:abstractNumId w:val="61"/>
  </w:num>
  <w:num w:numId="54">
    <w:abstractNumId w:val="19"/>
  </w:num>
  <w:num w:numId="55">
    <w:abstractNumId w:val="37"/>
  </w:num>
  <w:num w:numId="56">
    <w:abstractNumId w:val="80"/>
  </w:num>
  <w:num w:numId="57">
    <w:abstractNumId w:val="15"/>
  </w:num>
  <w:num w:numId="58">
    <w:abstractNumId w:val="73"/>
  </w:num>
  <w:num w:numId="59">
    <w:abstractNumId w:val="66"/>
  </w:num>
  <w:num w:numId="60">
    <w:abstractNumId w:val="53"/>
  </w:num>
  <w:num w:numId="61">
    <w:abstractNumId w:val="23"/>
  </w:num>
  <w:num w:numId="62">
    <w:abstractNumId w:val="54"/>
  </w:num>
  <w:num w:numId="63">
    <w:abstractNumId w:val="25"/>
  </w:num>
  <w:num w:numId="64">
    <w:abstractNumId w:val="40"/>
  </w:num>
  <w:num w:numId="65">
    <w:abstractNumId w:val="63"/>
  </w:num>
  <w:num w:numId="66">
    <w:abstractNumId w:val="72"/>
  </w:num>
  <w:num w:numId="67">
    <w:abstractNumId w:val="24"/>
  </w:num>
  <w:num w:numId="68">
    <w:abstractNumId w:val="46"/>
  </w:num>
  <w:num w:numId="69">
    <w:abstractNumId w:val="64"/>
  </w:num>
  <w:num w:numId="70">
    <w:abstractNumId w:val="83"/>
  </w:num>
  <w:num w:numId="71">
    <w:abstractNumId w:val="27"/>
  </w:num>
  <w:num w:numId="72">
    <w:abstractNumId w:val="31"/>
  </w:num>
  <w:num w:numId="73">
    <w:abstractNumId w:val="62"/>
  </w:num>
  <w:num w:numId="74">
    <w:abstractNumId w:val="12"/>
  </w:num>
  <w:num w:numId="75">
    <w:abstractNumId w:val="28"/>
  </w:num>
  <w:num w:numId="76">
    <w:abstractNumId w:val="56"/>
  </w:num>
  <w:num w:numId="77">
    <w:abstractNumId w:val="17"/>
  </w:num>
  <w:num w:numId="78">
    <w:abstractNumId w:val="55"/>
  </w:num>
  <w:num w:numId="79">
    <w:abstractNumId w:val="76"/>
  </w:num>
  <w:num w:numId="80">
    <w:abstractNumId w:val="43"/>
  </w:num>
  <w:num w:numId="81">
    <w:abstractNumId w:val="8"/>
  </w:num>
  <w:num w:numId="82">
    <w:abstractNumId w:val="58"/>
  </w:num>
  <w:num w:numId="83">
    <w:abstractNumId w:val="34"/>
  </w:num>
  <w:num w:numId="84">
    <w:abstractNumId w:val="1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262E87"/>
    <w:rsid w:val="000175A9"/>
    <w:rsid w:val="00027F96"/>
    <w:rsid w:val="00054E43"/>
    <w:rsid w:val="000761F3"/>
    <w:rsid w:val="000A1B09"/>
    <w:rsid w:val="000A79A4"/>
    <w:rsid w:val="000D5785"/>
    <w:rsid w:val="001619EB"/>
    <w:rsid w:val="00183BEF"/>
    <w:rsid w:val="00195F4A"/>
    <w:rsid w:val="001A627B"/>
    <w:rsid w:val="001F720B"/>
    <w:rsid w:val="00235A10"/>
    <w:rsid w:val="00257019"/>
    <w:rsid w:val="00262E87"/>
    <w:rsid w:val="00282811"/>
    <w:rsid w:val="002A41C0"/>
    <w:rsid w:val="002A4409"/>
    <w:rsid w:val="002A7ECC"/>
    <w:rsid w:val="002C6342"/>
    <w:rsid w:val="002D1204"/>
    <w:rsid w:val="002F71E7"/>
    <w:rsid w:val="00321F9F"/>
    <w:rsid w:val="003269AA"/>
    <w:rsid w:val="00395314"/>
    <w:rsid w:val="003B03C8"/>
    <w:rsid w:val="003B5E5C"/>
    <w:rsid w:val="003F520B"/>
    <w:rsid w:val="0041613E"/>
    <w:rsid w:val="00444574"/>
    <w:rsid w:val="004C6340"/>
    <w:rsid w:val="004E479E"/>
    <w:rsid w:val="004F6EBC"/>
    <w:rsid w:val="00501808"/>
    <w:rsid w:val="00552EF6"/>
    <w:rsid w:val="00554387"/>
    <w:rsid w:val="00573243"/>
    <w:rsid w:val="0059408C"/>
    <w:rsid w:val="005A0886"/>
    <w:rsid w:val="005A0BF4"/>
    <w:rsid w:val="005A217D"/>
    <w:rsid w:val="005A2848"/>
    <w:rsid w:val="005D79EF"/>
    <w:rsid w:val="006300CC"/>
    <w:rsid w:val="006834B4"/>
    <w:rsid w:val="006968F0"/>
    <w:rsid w:val="006A1F5E"/>
    <w:rsid w:val="006A2864"/>
    <w:rsid w:val="006B016B"/>
    <w:rsid w:val="006F2D25"/>
    <w:rsid w:val="006F4DF8"/>
    <w:rsid w:val="00762E21"/>
    <w:rsid w:val="0076547F"/>
    <w:rsid w:val="007D50D9"/>
    <w:rsid w:val="00864102"/>
    <w:rsid w:val="00883103"/>
    <w:rsid w:val="009310FE"/>
    <w:rsid w:val="0093608A"/>
    <w:rsid w:val="009940B4"/>
    <w:rsid w:val="00994964"/>
    <w:rsid w:val="009C1EE8"/>
    <w:rsid w:val="009F39E8"/>
    <w:rsid w:val="00A10FD9"/>
    <w:rsid w:val="00A24CC3"/>
    <w:rsid w:val="00A423F7"/>
    <w:rsid w:val="00A471CF"/>
    <w:rsid w:val="00A53DCA"/>
    <w:rsid w:val="00A76B1E"/>
    <w:rsid w:val="00AB7952"/>
    <w:rsid w:val="00AC61D0"/>
    <w:rsid w:val="00AD14F2"/>
    <w:rsid w:val="00B50E70"/>
    <w:rsid w:val="00B55545"/>
    <w:rsid w:val="00B61961"/>
    <w:rsid w:val="00B742C3"/>
    <w:rsid w:val="00B87869"/>
    <w:rsid w:val="00BE7D07"/>
    <w:rsid w:val="00C15488"/>
    <w:rsid w:val="00C26037"/>
    <w:rsid w:val="00C277D0"/>
    <w:rsid w:val="00C65A60"/>
    <w:rsid w:val="00C9458E"/>
    <w:rsid w:val="00CC531C"/>
    <w:rsid w:val="00CC5B57"/>
    <w:rsid w:val="00CF4A78"/>
    <w:rsid w:val="00D14D69"/>
    <w:rsid w:val="00D615C3"/>
    <w:rsid w:val="00DA306B"/>
    <w:rsid w:val="00DE033C"/>
    <w:rsid w:val="00E03204"/>
    <w:rsid w:val="00E1518E"/>
    <w:rsid w:val="00E233BA"/>
    <w:rsid w:val="00E33CFB"/>
    <w:rsid w:val="00E531EF"/>
    <w:rsid w:val="00E76949"/>
    <w:rsid w:val="00ED1866"/>
    <w:rsid w:val="00EF0721"/>
    <w:rsid w:val="00EF2695"/>
    <w:rsid w:val="00F426D8"/>
    <w:rsid w:val="00F427CC"/>
    <w:rsid w:val="00F9750D"/>
    <w:rsid w:val="00FA2EAB"/>
    <w:rsid w:val="00FA7653"/>
    <w:rsid w:val="00FC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53"/>
  </w:style>
  <w:style w:type="paragraph" w:styleId="1">
    <w:name w:val="heading 1"/>
    <w:basedOn w:val="a"/>
    <w:next w:val="a"/>
    <w:link w:val="10"/>
    <w:qFormat/>
    <w:rsid w:val="003F520B"/>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5">
    <w:name w:val="heading 5"/>
    <w:basedOn w:val="a"/>
    <w:next w:val="a"/>
    <w:link w:val="50"/>
    <w:uiPriority w:val="9"/>
    <w:unhideWhenUsed/>
    <w:qFormat/>
    <w:rsid w:val="009C1E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E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F520B"/>
    <w:rPr>
      <w:rFonts w:ascii="Times New Roman" w:eastAsia="Times New Roman" w:hAnsi="Times New Roman" w:cs="Times New Roman"/>
      <w:b/>
      <w:sz w:val="28"/>
      <w:szCs w:val="20"/>
      <w:lang w:eastAsia="ru-RU"/>
    </w:rPr>
  </w:style>
  <w:style w:type="character" w:styleId="a3">
    <w:name w:val="line number"/>
    <w:basedOn w:val="a0"/>
    <w:uiPriority w:val="99"/>
    <w:semiHidden/>
    <w:unhideWhenUsed/>
    <w:rsid w:val="002A4409"/>
  </w:style>
  <w:style w:type="paragraph" w:styleId="a4">
    <w:name w:val="header"/>
    <w:basedOn w:val="a"/>
    <w:link w:val="a5"/>
    <w:uiPriority w:val="99"/>
    <w:semiHidden/>
    <w:unhideWhenUsed/>
    <w:rsid w:val="00C277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77D0"/>
  </w:style>
  <w:style w:type="paragraph" w:styleId="a6">
    <w:name w:val="footer"/>
    <w:basedOn w:val="a"/>
    <w:link w:val="a7"/>
    <w:uiPriority w:val="99"/>
    <w:unhideWhenUsed/>
    <w:rsid w:val="00C277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7D0"/>
  </w:style>
  <w:style w:type="paragraph" w:styleId="a8">
    <w:name w:val="No Spacing"/>
    <w:uiPriority w:val="1"/>
    <w:qFormat/>
    <w:rsid w:val="00C277D0"/>
    <w:pPr>
      <w:spacing w:after="0" w:line="240" w:lineRule="auto"/>
    </w:pPr>
  </w:style>
  <w:style w:type="paragraph" w:styleId="a9">
    <w:name w:val="List Paragraph"/>
    <w:basedOn w:val="a"/>
    <w:uiPriority w:val="34"/>
    <w:qFormat/>
    <w:rsid w:val="00EF2695"/>
    <w:pPr>
      <w:ind w:left="720"/>
      <w:contextualSpacing/>
    </w:pPr>
  </w:style>
  <w:style w:type="character" w:customStyle="1" w:styleId="50">
    <w:name w:val="Заголовок 5 Знак"/>
    <w:basedOn w:val="a0"/>
    <w:link w:val="5"/>
    <w:uiPriority w:val="9"/>
    <w:rsid w:val="009C1EE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30789260">
      <w:bodyDiv w:val="1"/>
      <w:marLeft w:val="0"/>
      <w:marRight w:val="0"/>
      <w:marTop w:val="0"/>
      <w:marBottom w:val="0"/>
      <w:divBdr>
        <w:top w:val="none" w:sz="0" w:space="0" w:color="auto"/>
        <w:left w:val="none" w:sz="0" w:space="0" w:color="auto"/>
        <w:bottom w:val="none" w:sz="0" w:space="0" w:color="auto"/>
        <w:right w:val="none" w:sz="0" w:space="0" w:color="auto"/>
      </w:divBdr>
    </w:div>
    <w:div w:id="741565667">
      <w:bodyDiv w:val="1"/>
      <w:marLeft w:val="0"/>
      <w:marRight w:val="0"/>
      <w:marTop w:val="0"/>
      <w:marBottom w:val="0"/>
      <w:divBdr>
        <w:top w:val="none" w:sz="0" w:space="0" w:color="auto"/>
        <w:left w:val="none" w:sz="0" w:space="0" w:color="auto"/>
        <w:bottom w:val="none" w:sz="0" w:space="0" w:color="auto"/>
        <w:right w:val="none" w:sz="0" w:space="0" w:color="auto"/>
      </w:divBdr>
    </w:div>
    <w:div w:id="824014179">
      <w:bodyDiv w:val="1"/>
      <w:marLeft w:val="0"/>
      <w:marRight w:val="0"/>
      <w:marTop w:val="0"/>
      <w:marBottom w:val="0"/>
      <w:divBdr>
        <w:top w:val="none" w:sz="0" w:space="0" w:color="auto"/>
        <w:left w:val="none" w:sz="0" w:space="0" w:color="auto"/>
        <w:bottom w:val="none" w:sz="0" w:space="0" w:color="auto"/>
        <w:right w:val="none" w:sz="0" w:space="0" w:color="auto"/>
      </w:divBdr>
    </w:div>
    <w:div w:id="986587610">
      <w:bodyDiv w:val="1"/>
      <w:marLeft w:val="0"/>
      <w:marRight w:val="0"/>
      <w:marTop w:val="0"/>
      <w:marBottom w:val="0"/>
      <w:divBdr>
        <w:top w:val="none" w:sz="0" w:space="0" w:color="auto"/>
        <w:left w:val="none" w:sz="0" w:space="0" w:color="auto"/>
        <w:bottom w:val="none" w:sz="0" w:space="0" w:color="auto"/>
        <w:right w:val="none" w:sz="0" w:space="0" w:color="auto"/>
      </w:divBdr>
    </w:div>
    <w:div w:id="1087115912">
      <w:bodyDiv w:val="1"/>
      <w:marLeft w:val="0"/>
      <w:marRight w:val="0"/>
      <w:marTop w:val="0"/>
      <w:marBottom w:val="0"/>
      <w:divBdr>
        <w:top w:val="none" w:sz="0" w:space="0" w:color="auto"/>
        <w:left w:val="none" w:sz="0" w:space="0" w:color="auto"/>
        <w:bottom w:val="none" w:sz="0" w:space="0" w:color="auto"/>
        <w:right w:val="none" w:sz="0" w:space="0" w:color="auto"/>
      </w:divBdr>
    </w:div>
    <w:div w:id="1530336263">
      <w:bodyDiv w:val="1"/>
      <w:marLeft w:val="0"/>
      <w:marRight w:val="0"/>
      <w:marTop w:val="0"/>
      <w:marBottom w:val="0"/>
      <w:divBdr>
        <w:top w:val="none" w:sz="0" w:space="0" w:color="auto"/>
        <w:left w:val="none" w:sz="0" w:space="0" w:color="auto"/>
        <w:bottom w:val="none" w:sz="0" w:space="0" w:color="auto"/>
        <w:right w:val="none" w:sz="0" w:space="0" w:color="auto"/>
      </w:divBdr>
    </w:div>
    <w:div w:id="18004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2320-F086-41C1-96C2-47E45010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23</Pages>
  <Words>10498</Words>
  <Characters>59839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GEG</cp:lastModifiedBy>
  <cp:revision>14</cp:revision>
  <cp:lastPrinted>2019-10-16T13:08:00Z</cp:lastPrinted>
  <dcterms:created xsi:type="dcterms:W3CDTF">2019-10-15T08:04:00Z</dcterms:created>
  <dcterms:modified xsi:type="dcterms:W3CDTF">2019-10-16T13:11:00Z</dcterms:modified>
</cp:coreProperties>
</file>