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27" w:rsidRPr="00DE0CC4" w:rsidRDefault="005D562C" w:rsidP="005D5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C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«Химия» на уровне ООО.</w:t>
      </w:r>
    </w:p>
    <w:p w:rsidR="005D562C" w:rsidRPr="005D562C" w:rsidRDefault="005D562C" w:rsidP="005D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5D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рабочей программы по учебному предмету «Химия»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</w:t>
      </w:r>
    </w:p>
    <w:p w:rsidR="005D562C" w:rsidRPr="005D562C" w:rsidRDefault="005D562C" w:rsidP="005D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62C" w:rsidRPr="005D562C" w:rsidRDefault="005D562C" w:rsidP="005D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C4">
        <w:rPr>
          <w:rFonts w:ascii="Times New Roman" w:eastAsia="Times New Roman" w:hAnsi="Times New Roman" w:cs="Times New Roman"/>
          <w:b/>
          <w:spacing w:val="-2"/>
          <w:sz w:val="24"/>
          <w:szCs w:val="27"/>
          <w:lang w:eastAsia="ru-RU"/>
        </w:rPr>
        <w:t xml:space="preserve">Задачами </w:t>
      </w:r>
      <w:r w:rsidRPr="005D562C">
        <w:rPr>
          <w:rFonts w:ascii="Times New Roman" w:eastAsia="Times New Roman" w:hAnsi="Times New Roman" w:cs="Times New Roman"/>
          <w:spacing w:val="-2"/>
          <w:sz w:val="24"/>
          <w:szCs w:val="27"/>
          <w:lang w:eastAsia="ru-RU"/>
        </w:rPr>
        <w:t>учебного предмета являются:</w:t>
      </w:r>
    </w:p>
    <w:p w:rsidR="005D562C" w:rsidRPr="005D562C" w:rsidRDefault="005D562C" w:rsidP="005D5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5D562C" w:rsidRPr="005D562C" w:rsidRDefault="005D562C" w:rsidP="005D56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D562C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знаний основ химической науки – основных фактов, понятий, химических теорий и законов и теорий, выраженных посредством химического языка;</w:t>
      </w:r>
    </w:p>
    <w:p w:rsidR="005D562C" w:rsidRPr="005D562C" w:rsidRDefault="005D562C" w:rsidP="005D56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D562C">
        <w:rPr>
          <w:rFonts w:ascii="Times New Roman" w:eastAsia="Calibri" w:hAnsi="Times New Roman" w:cs="Times New Roman"/>
          <w:bCs/>
          <w:iCs/>
          <w:sz w:val="24"/>
          <w:szCs w:val="24"/>
        </w:rPr>
        <w:t>Развитие умения наблюдать и объяснять химические явления, происходящие в природе, лабораторных условиях, в быту и на производстве;</w:t>
      </w:r>
    </w:p>
    <w:p w:rsidR="005D562C" w:rsidRPr="005D562C" w:rsidRDefault="005D562C" w:rsidP="005D56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D562C">
        <w:rPr>
          <w:rFonts w:ascii="Times New Roman" w:eastAsia="Calibri" w:hAnsi="Times New Roman" w:cs="Times New Roman"/>
          <w:bCs/>
          <w:iCs/>
          <w:sz w:val="24"/>
          <w:szCs w:val="24"/>
        </w:rPr>
        <w:t>Приобретение специальных умений и навыков по безопасному обращению с химическими веществами, материалами и процессами;</w:t>
      </w:r>
    </w:p>
    <w:p w:rsidR="005D562C" w:rsidRPr="005D562C" w:rsidRDefault="005D562C" w:rsidP="005D56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D562C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гуманистического отношения к химии как производительной силе общества, с помощью которой решаются глобальные проблемы человечества;</w:t>
      </w:r>
    </w:p>
    <w:p w:rsidR="005D562C" w:rsidRPr="005D562C" w:rsidRDefault="005D562C" w:rsidP="005D56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D562C">
        <w:rPr>
          <w:rFonts w:ascii="Times New Roman" w:eastAsia="Calibri" w:hAnsi="Times New Roman" w:cs="Times New Roman"/>
          <w:bCs/>
          <w:iCs/>
          <w:sz w:val="24"/>
          <w:szCs w:val="24"/>
        </w:rPr>
        <w:t>Осуществление интеграции химической картины мира в единую научную картину</w:t>
      </w:r>
    </w:p>
    <w:p w:rsidR="005D562C" w:rsidRPr="005D562C" w:rsidRDefault="005D562C" w:rsidP="005D562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D562C">
        <w:rPr>
          <w:rFonts w:ascii="Times New Roman" w:eastAsia="Calibri" w:hAnsi="Times New Roman" w:cs="Times New Roman"/>
          <w:b/>
          <w:i/>
          <w:sz w:val="24"/>
          <w:szCs w:val="24"/>
        </w:rPr>
        <w:t>Общая характеристика курса.</w:t>
      </w:r>
    </w:p>
    <w:p w:rsidR="005D562C" w:rsidRPr="005D562C" w:rsidRDefault="005D562C" w:rsidP="005D56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Курс химии на ступени основного общего образования включает в себя:</w:t>
      </w:r>
    </w:p>
    <w:p w:rsidR="005D562C" w:rsidRPr="005D562C" w:rsidRDefault="005D562C" w:rsidP="005D56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Вводный курс, направленный на подготовку учащихся к изучению основных разделов: первичное ознакомление с веществами, формирование представлении о месте химии среди других наук.</w:t>
      </w:r>
    </w:p>
    <w:p w:rsidR="005D562C" w:rsidRPr="005D562C" w:rsidRDefault="005D562C" w:rsidP="005D56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Изучение основ общей химии, направленное на формирование основных базовых понятий и умений.</w:t>
      </w:r>
    </w:p>
    <w:p w:rsidR="005D562C" w:rsidRPr="005D562C" w:rsidRDefault="005D562C" w:rsidP="005D56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Изучение основ неорганической и органической химии, содержащее сведения о важнейших неорганических и органических веществах, их свойствах и применении.</w:t>
      </w:r>
    </w:p>
    <w:p w:rsidR="005D562C" w:rsidRPr="00D05B16" w:rsidRDefault="005D562C" w:rsidP="005D562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B16">
        <w:rPr>
          <w:rFonts w:ascii="Times New Roman" w:hAnsi="Times New Roman" w:cs="Times New Roman"/>
          <w:b/>
          <w:i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i/>
          <w:sz w:val="24"/>
          <w:szCs w:val="24"/>
        </w:rPr>
        <w:t>учебного предмета «Химия»</w:t>
      </w:r>
      <w:r w:rsidRPr="00D05B16">
        <w:rPr>
          <w:rFonts w:ascii="Times New Roman" w:hAnsi="Times New Roman" w:cs="Times New Roman"/>
          <w:b/>
          <w:i/>
          <w:sz w:val="24"/>
          <w:szCs w:val="24"/>
        </w:rPr>
        <w:t xml:space="preserve"> в учебном плане.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562C" w:rsidTr="005D562C">
        <w:tc>
          <w:tcPr>
            <w:tcW w:w="3190" w:type="dxa"/>
          </w:tcPr>
          <w:p w:rsidR="005D562C" w:rsidRDefault="005D562C" w:rsidP="005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90" w:type="dxa"/>
          </w:tcPr>
          <w:p w:rsidR="005D562C" w:rsidRDefault="005D562C" w:rsidP="005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5D562C" w:rsidRDefault="005D562C" w:rsidP="005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5D562C" w:rsidTr="005D562C">
        <w:tc>
          <w:tcPr>
            <w:tcW w:w="3190" w:type="dxa"/>
          </w:tcPr>
          <w:p w:rsidR="005D562C" w:rsidRDefault="005D562C" w:rsidP="005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5D562C" w:rsidRDefault="005D562C" w:rsidP="005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1" w:type="dxa"/>
          </w:tcPr>
          <w:p w:rsidR="005D562C" w:rsidRDefault="005D562C" w:rsidP="005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562C" w:rsidTr="005D562C">
        <w:tc>
          <w:tcPr>
            <w:tcW w:w="3190" w:type="dxa"/>
          </w:tcPr>
          <w:p w:rsidR="005D562C" w:rsidRDefault="005D562C" w:rsidP="005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5D562C" w:rsidRDefault="005D562C" w:rsidP="005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D562C" w:rsidRDefault="005D562C" w:rsidP="005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D562C" w:rsidTr="005D562C">
        <w:tc>
          <w:tcPr>
            <w:tcW w:w="3190" w:type="dxa"/>
          </w:tcPr>
          <w:p w:rsidR="005D562C" w:rsidRDefault="005D562C" w:rsidP="005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5D562C" w:rsidRDefault="005D562C" w:rsidP="005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D562C" w:rsidRDefault="005D562C" w:rsidP="005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D562C" w:rsidTr="005D562C">
        <w:tc>
          <w:tcPr>
            <w:tcW w:w="3190" w:type="dxa"/>
          </w:tcPr>
          <w:p w:rsidR="005D562C" w:rsidRDefault="005D562C" w:rsidP="005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3 года обучения</w:t>
            </w:r>
          </w:p>
        </w:tc>
        <w:tc>
          <w:tcPr>
            <w:tcW w:w="3190" w:type="dxa"/>
          </w:tcPr>
          <w:p w:rsidR="005D562C" w:rsidRDefault="005D562C" w:rsidP="005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562C" w:rsidRDefault="005D562C" w:rsidP="005D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5D562C" w:rsidRPr="005D562C" w:rsidRDefault="005D562C" w:rsidP="005D562C">
      <w:pPr>
        <w:numPr>
          <w:ilvl w:val="0"/>
          <w:numId w:val="2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562C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 освоения учебно</w:t>
      </w:r>
      <w:r w:rsidR="008C7F34">
        <w:rPr>
          <w:rFonts w:ascii="Times New Roman" w:eastAsia="Times New Roman" w:hAnsi="Times New Roman" w:cs="Times New Roman"/>
          <w:b/>
          <w:i/>
          <w:sz w:val="24"/>
          <w:szCs w:val="24"/>
        </w:rPr>
        <w:t>го предмета «Химия»</w:t>
      </w:r>
      <w:r w:rsidRPr="005D562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D562C" w:rsidRPr="005D562C" w:rsidRDefault="005D562C" w:rsidP="005D56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62C" w:rsidRPr="005D562C" w:rsidRDefault="005D562C" w:rsidP="005D56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52"/>
        <w:gridCol w:w="3812"/>
        <w:gridCol w:w="3851"/>
        <w:gridCol w:w="4071"/>
      </w:tblGrid>
      <w:tr w:rsidR="005D562C" w:rsidRPr="005D562C" w:rsidTr="0087312D">
        <w:trPr>
          <w:trHeight w:val="135"/>
        </w:trPr>
        <w:tc>
          <w:tcPr>
            <w:tcW w:w="3227" w:type="dxa"/>
            <w:vMerge w:val="restart"/>
            <w:vAlign w:val="center"/>
          </w:tcPr>
          <w:p w:rsidR="005D562C" w:rsidRPr="005D562C" w:rsidRDefault="005D562C" w:rsidP="005D562C">
            <w:pPr>
              <w:jc w:val="center"/>
              <w:outlineLvl w:val="0"/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12387" w:type="dxa"/>
            <w:gridSpan w:val="3"/>
            <w:vAlign w:val="center"/>
          </w:tcPr>
          <w:p w:rsidR="005D562C" w:rsidRPr="005D562C" w:rsidRDefault="005D562C" w:rsidP="005D562C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5D562C">
              <w:rPr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D562C" w:rsidRPr="005D562C" w:rsidTr="0087312D">
        <w:trPr>
          <w:trHeight w:val="135"/>
        </w:trPr>
        <w:tc>
          <w:tcPr>
            <w:tcW w:w="3227" w:type="dxa"/>
            <w:vMerge/>
            <w:vAlign w:val="center"/>
          </w:tcPr>
          <w:p w:rsidR="005D562C" w:rsidRPr="005D562C" w:rsidRDefault="005D562C" w:rsidP="005D562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562C" w:rsidRPr="005D562C" w:rsidRDefault="005D562C" w:rsidP="005D562C">
            <w:pPr>
              <w:jc w:val="center"/>
              <w:outlineLvl w:val="0"/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3969" w:type="dxa"/>
            <w:vAlign w:val="center"/>
          </w:tcPr>
          <w:p w:rsidR="005D562C" w:rsidRPr="005D562C" w:rsidRDefault="005D562C" w:rsidP="005D562C">
            <w:pPr>
              <w:jc w:val="center"/>
              <w:outlineLvl w:val="0"/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4307" w:type="dxa"/>
            <w:vAlign w:val="center"/>
          </w:tcPr>
          <w:p w:rsidR="005D562C" w:rsidRPr="005D562C" w:rsidRDefault="005D562C" w:rsidP="005D562C">
            <w:pPr>
              <w:jc w:val="center"/>
              <w:outlineLvl w:val="0"/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>коммуникативные</w:t>
            </w:r>
          </w:p>
        </w:tc>
      </w:tr>
      <w:tr w:rsidR="005D562C" w:rsidRPr="005D562C" w:rsidTr="0087312D">
        <w:trPr>
          <w:trHeight w:val="1408"/>
        </w:trPr>
        <w:tc>
          <w:tcPr>
            <w:tcW w:w="3227" w:type="dxa"/>
          </w:tcPr>
          <w:p w:rsidR="005D562C" w:rsidRPr="005D562C" w:rsidRDefault="005D562C" w:rsidP="005D562C">
            <w:pPr>
              <w:rPr>
                <w:sz w:val="28"/>
                <w:szCs w:val="28"/>
              </w:rPr>
            </w:pPr>
            <w:r w:rsidRPr="005D562C">
              <w:rPr>
                <w:sz w:val="24"/>
                <w:szCs w:val="24"/>
              </w:rPr>
              <w:t>- Российская гражданская идентичность (патриотизм, уважение к Отечеству)</w:t>
            </w:r>
          </w:p>
          <w:p w:rsidR="005D562C" w:rsidRPr="005D562C" w:rsidRDefault="005D562C" w:rsidP="005D562C">
            <w:pPr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>- Готовность и способность обучающихся к саморазвитию и самообразованию на основе мотивации к обучению и познанию; готовность и</w:t>
            </w:r>
            <w:r w:rsidRPr="005D562C">
              <w:rPr>
                <w:sz w:val="28"/>
                <w:szCs w:val="28"/>
              </w:rPr>
              <w:t xml:space="preserve"> </w:t>
            </w:r>
            <w:r w:rsidRPr="005D562C">
              <w:rPr>
                <w:sz w:val="24"/>
                <w:szCs w:val="24"/>
              </w:rPr>
              <w:t>способность осознанному выбору и построению дальнейшей индивидуальной траектории образования  с учетом устойчивых познавательных интересов.</w:t>
            </w:r>
          </w:p>
          <w:p w:rsidR="005D562C" w:rsidRPr="005D562C" w:rsidRDefault="005D562C" w:rsidP="005D562C">
            <w:pPr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 xml:space="preserve">- </w:t>
            </w:r>
            <w:proofErr w:type="spellStart"/>
            <w:r w:rsidRPr="005D562C">
              <w:rPr>
                <w:sz w:val="24"/>
                <w:szCs w:val="24"/>
              </w:rPr>
              <w:t>Сформированность</w:t>
            </w:r>
            <w:proofErr w:type="spellEnd"/>
            <w:r w:rsidRPr="005D562C">
              <w:rPr>
                <w:sz w:val="24"/>
                <w:szCs w:val="24"/>
              </w:rPr>
              <w:t xml:space="preserve"> ответственного отношения к учению; уважительного отношения к труду.</w:t>
            </w:r>
          </w:p>
          <w:p w:rsidR="005D562C" w:rsidRPr="005D562C" w:rsidRDefault="005D562C" w:rsidP="005D562C">
            <w:pPr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 xml:space="preserve">- </w:t>
            </w:r>
            <w:proofErr w:type="spellStart"/>
            <w:r w:rsidRPr="005D562C">
              <w:rPr>
                <w:sz w:val="24"/>
                <w:szCs w:val="24"/>
              </w:rPr>
              <w:t>Сформированность</w:t>
            </w:r>
            <w:proofErr w:type="spellEnd"/>
            <w:r w:rsidRPr="005D562C">
              <w:rPr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</w:t>
            </w:r>
            <w:r w:rsidRPr="005D562C">
              <w:rPr>
                <w:sz w:val="24"/>
                <w:szCs w:val="24"/>
              </w:rPr>
              <w:lastRenderedPageBreak/>
              <w:t>языковое, духовное многообразие современного мира.</w:t>
            </w:r>
          </w:p>
          <w:p w:rsidR="005D562C" w:rsidRPr="005D562C" w:rsidRDefault="005D562C" w:rsidP="005D562C">
            <w:pPr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>- Осознанное, уважительное и доброжелательное отношение к другому человеку, его мнению, мировоззрению. Готовность и способность вести диалог с другими людьми и достигать в нем взаимопонимания</w:t>
            </w:r>
            <w:r w:rsidRPr="005D562C">
              <w:rPr>
                <w:sz w:val="28"/>
                <w:szCs w:val="28"/>
              </w:rPr>
              <w:t xml:space="preserve"> </w:t>
            </w:r>
            <w:r w:rsidRPr="005D562C">
              <w:rPr>
                <w:sz w:val="24"/>
                <w:szCs w:val="24"/>
              </w:rPr>
              <w:t xml:space="preserve">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      </w:r>
            <w:proofErr w:type="spellStart"/>
            <w:r w:rsidRPr="005D562C">
              <w:rPr>
                <w:sz w:val="24"/>
                <w:szCs w:val="24"/>
              </w:rPr>
              <w:t>конвенционирования</w:t>
            </w:r>
            <w:proofErr w:type="spellEnd"/>
            <w:r w:rsidRPr="005D562C">
              <w:rPr>
                <w:sz w:val="24"/>
                <w:szCs w:val="24"/>
              </w:rPr>
              <w:t xml:space="preserve"> интересов, процедур, готовность и способность к ведению переговоров).</w:t>
            </w:r>
          </w:p>
          <w:p w:rsidR="005D562C" w:rsidRPr="005D562C" w:rsidRDefault="005D562C" w:rsidP="005D562C">
            <w:pPr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 xml:space="preserve">- </w:t>
            </w:r>
            <w:proofErr w:type="spellStart"/>
            <w:r w:rsidRPr="005D562C">
              <w:rPr>
                <w:sz w:val="24"/>
                <w:szCs w:val="24"/>
              </w:rPr>
              <w:t>Сформированность</w:t>
            </w:r>
            <w:proofErr w:type="spellEnd"/>
            <w:r w:rsidRPr="005D562C">
              <w:rPr>
                <w:sz w:val="24"/>
                <w:szCs w:val="24"/>
              </w:rPr>
              <w:t xml:space="preserve"> ценности здорового и безопасного образа жизни; </w:t>
            </w:r>
            <w:proofErr w:type="spellStart"/>
            <w:r w:rsidRPr="005D562C">
              <w:rPr>
                <w:sz w:val="24"/>
                <w:szCs w:val="24"/>
              </w:rPr>
              <w:t>интериоризация</w:t>
            </w:r>
            <w:proofErr w:type="spellEnd"/>
            <w:r w:rsidRPr="005D562C">
              <w:rPr>
                <w:sz w:val="24"/>
                <w:szCs w:val="24"/>
              </w:rPr>
              <w:t xml:space="preserve"> правил </w:t>
            </w:r>
            <w:r w:rsidRPr="005D562C">
              <w:rPr>
                <w:sz w:val="24"/>
                <w:szCs w:val="24"/>
              </w:rPr>
              <w:lastRenderedPageBreak/>
              <w:t>индивидуального и коллективного безопасного поведения в чрезвычайных ситуациях, угрожающих жизни и здоровью людей.</w:t>
            </w:r>
          </w:p>
          <w:p w:rsidR="005D562C" w:rsidRPr="005D562C" w:rsidRDefault="005D562C" w:rsidP="005D562C">
            <w:pPr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 xml:space="preserve">- </w:t>
            </w:r>
            <w:proofErr w:type="spellStart"/>
            <w:r w:rsidRPr="005D562C">
              <w:rPr>
                <w:sz w:val="24"/>
                <w:szCs w:val="24"/>
              </w:rPr>
              <w:t>Сформированность</w:t>
            </w:r>
            <w:proofErr w:type="spellEnd"/>
            <w:r w:rsidRPr="005D562C">
              <w:rPr>
                <w:sz w:val="24"/>
                <w:szCs w:val="24"/>
              </w:rPr>
      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в жизненных ситуациях (готовность к исследованию природы).</w:t>
            </w:r>
          </w:p>
          <w:p w:rsidR="005D562C" w:rsidRPr="005D562C" w:rsidRDefault="005D562C" w:rsidP="005D562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D562C" w:rsidRPr="005D562C" w:rsidRDefault="005D562C" w:rsidP="005D562C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lastRenderedPageBreak/>
              <w:t>-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результаты; идентифицировать собственные проблемы и определять главную проблему; выдвигать версии решения проблемы, формулировать гипотезы, предвосхищать конечный результат; 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логическую последовательность шагов).</w:t>
            </w:r>
          </w:p>
          <w:p w:rsidR="005D562C" w:rsidRPr="005D562C" w:rsidRDefault="005D562C" w:rsidP="005D562C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 xml:space="preserve">- Умение самостоятельно планировать пути достижения целей, в том числе альтернативные, осознанно </w:t>
            </w:r>
            <w:r w:rsidRPr="005D562C">
              <w:rPr>
                <w:sz w:val="24"/>
                <w:szCs w:val="24"/>
              </w:rPr>
              <w:lastRenderedPageBreak/>
              <w:t xml:space="preserve">выбирать наиболее эффективные способы решения учебных и познавательных задач (определять необходимые действие(я)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вариантов и самостоятельно искать средства/ресурсы для 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</w:t>
            </w:r>
            <w:r w:rsidRPr="005D562C">
              <w:rPr>
                <w:sz w:val="24"/>
                <w:szCs w:val="24"/>
              </w:rPr>
              <w:lastRenderedPageBreak/>
              <w:t>устранения; описывать свой опыт, оформляя его для передачи другим людям в виде технологии решения практических задач определенного класса; планировать и корректировать свою индивидуальную образовательную траекторию).</w:t>
            </w:r>
          </w:p>
          <w:p w:rsidR="005D562C" w:rsidRPr="005D562C" w:rsidRDefault="005D562C" w:rsidP="005D562C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</w:t>
            </w:r>
            <w:r w:rsidRPr="005D562C">
              <w:rPr>
                <w:sz w:val="24"/>
                <w:szCs w:val="24"/>
              </w:rPr>
              <w:lastRenderedPageBreak/>
              <w:t>деятельность, аргументируя причины достижения или отсутствия планируемого результата; 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сверять свои действия с целью и, при необходимости, исправлять ошибки самостоятельно).</w:t>
            </w:r>
          </w:p>
          <w:p w:rsidR="005D562C" w:rsidRPr="005D562C" w:rsidRDefault="005D562C" w:rsidP="005D562C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 xml:space="preserve">- Умение оценивать правильность выполнения учебной задачи, собственные возможности ее решения (определять критерии правильности (корректности) </w:t>
            </w:r>
            <w:r w:rsidRPr="005D562C">
              <w:rPr>
                <w:sz w:val="24"/>
                <w:szCs w:val="24"/>
              </w:rPr>
              <w:lastRenderedPageBreak/>
              <w:t>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соответствии с целью деятельности; обосновывать достижимость цели выбранным способом на основе оценки своих внутренних ресурсов и доступных внешних ресурсов; фиксировать и анализировать динамику собственных образовательных результатов).</w:t>
            </w:r>
          </w:p>
          <w:p w:rsidR="005D562C" w:rsidRPr="005D562C" w:rsidRDefault="005D562C" w:rsidP="005D562C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 xml:space="preserve">- Владение основами самоконтроля, самооценки, принятия решений и осуществления осознанного выбора в учебной и познавательной сфере (наблюдать и анализировать собственную учебную и познавательную деятельность и деятельность других обучающихся в процессе взаимопроверки; соотносить </w:t>
            </w:r>
            <w:r w:rsidRPr="005D562C">
              <w:rPr>
                <w:sz w:val="24"/>
                <w:szCs w:val="24"/>
              </w:rPr>
              <w:lastRenderedPageBreak/>
              <w:t>реальные и планируемые результаты индивидуальной образовательной деятельности и делать выводы; 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реактивности)).</w:t>
            </w:r>
          </w:p>
        </w:tc>
        <w:tc>
          <w:tcPr>
            <w:tcW w:w="3969" w:type="dxa"/>
          </w:tcPr>
          <w:p w:rsidR="005D562C" w:rsidRPr="005D562C" w:rsidRDefault="005D562C" w:rsidP="005D562C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lastRenderedPageBreak/>
      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 ;выделять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</w:t>
            </w:r>
            <w:r w:rsidRPr="005D562C">
              <w:rPr>
                <w:sz w:val="24"/>
                <w:szCs w:val="24"/>
              </w:rPr>
              <w:lastRenderedPageBreak/>
              <w:t xml:space="preserve">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 излагать полученную информацию, интерпретируя ее в контексте решаемой задачи; самостоятельно указывать на информацию, нуждающуюся в проверке, предлагать и применять способ проверки достоверности информации; </w:t>
            </w:r>
            <w:proofErr w:type="spellStart"/>
            <w:r w:rsidRPr="005D562C">
              <w:rPr>
                <w:sz w:val="24"/>
                <w:szCs w:val="24"/>
              </w:rPr>
              <w:t>вербализовать</w:t>
            </w:r>
            <w:proofErr w:type="spellEnd"/>
            <w:r w:rsidRPr="005D562C">
              <w:rPr>
                <w:sz w:val="24"/>
                <w:szCs w:val="24"/>
              </w:rPr>
              <w:t xml:space="preserve">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</w:t>
            </w:r>
            <w:r w:rsidRPr="005D562C">
              <w:rPr>
                <w:sz w:val="24"/>
                <w:szCs w:val="24"/>
              </w:rPr>
              <w:lastRenderedPageBreak/>
              <w:t>причины, самостоятельно осуществляя причинно-следственный анализ;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      </w:r>
          </w:p>
          <w:p w:rsidR="005D562C" w:rsidRPr="005D562C" w:rsidRDefault="005D562C" w:rsidP="005D562C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 xml:space="preserve">- Умение создавать, применять и преобразовывать знаки и символы, модели и схемы для решения учебных и познавательных задач (обозначать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создавать абстрактный или реальный образ предмета и/или явления; строить модель/схему на основе условий задачи и/или способа ее решения;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преобразовывать модели с целью выявления общих законов, определяющих данную </w:t>
            </w:r>
            <w:r w:rsidRPr="005D562C">
              <w:rPr>
                <w:sz w:val="24"/>
                <w:szCs w:val="24"/>
              </w:rPr>
              <w:lastRenderedPageBreak/>
              <w:t>предметную область; переводить сложную по составу (многоаспектную) информацию из 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строить доказательство: прямое, косвенное, от противного;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продукта/результата).</w:t>
            </w:r>
          </w:p>
          <w:p w:rsidR="005D562C" w:rsidRPr="005D562C" w:rsidRDefault="005D562C" w:rsidP="005D562C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 xml:space="preserve">- Смысловое чтение (находить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</w:t>
            </w:r>
            <w:r w:rsidRPr="005D562C">
              <w:rPr>
                <w:sz w:val="24"/>
                <w:szCs w:val="24"/>
              </w:rPr>
              <w:lastRenderedPageBreak/>
              <w:t xml:space="preserve">главную идею текста; преобразовывать текст, «переводя» его в другую модальность, интерпретировать текст </w:t>
            </w:r>
            <w:proofErr w:type="gramStart"/>
            <w:r w:rsidRPr="005D562C">
              <w:rPr>
                <w:sz w:val="24"/>
                <w:szCs w:val="24"/>
              </w:rPr>
              <w:t>( учебный</w:t>
            </w:r>
            <w:proofErr w:type="gramEnd"/>
            <w:r w:rsidRPr="005D562C">
              <w:rPr>
                <w:sz w:val="24"/>
                <w:szCs w:val="24"/>
              </w:rPr>
              <w:t>, научно-популярный, информационный); критически оценивать содержание и форму текста).</w:t>
            </w:r>
          </w:p>
          <w:p w:rsidR="005D562C" w:rsidRPr="005D562C" w:rsidRDefault="005D562C" w:rsidP="005D562C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(определять свое отношение к природной среде; анализировать влияние экологических факторов на среду обитания живых организмов; проводить причинный и вероятностный анализ экологических ситуаций; прогнозировать изменения ситуации при смене действия одного фактора на действие другого фактора; распространять экологические знания и участвовать в практических делах по защите окружающей среды; выражать свое отношение к природе через рисунки, сочинения, модели, проектные работы).</w:t>
            </w:r>
          </w:p>
          <w:p w:rsidR="005D562C" w:rsidRPr="005D562C" w:rsidRDefault="005D562C" w:rsidP="005D562C">
            <w:pPr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 xml:space="preserve">- Развитие мотивации к овладению культурой активного </w:t>
            </w:r>
            <w:r w:rsidRPr="005D562C">
              <w:rPr>
                <w:sz w:val="24"/>
                <w:szCs w:val="24"/>
              </w:rPr>
              <w:lastRenderedPageBreak/>
              <w:t>использования словарей и других поисковых систем (определять необходимые ключевые поисковые слова и запросы; 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поиска; соотносить полученные результаты поиска со своей деятельностью).</w:t>
            </w:r>
          </w:p>
        </w:tc>
        <w:tc>
          <w:tcPr>
            <w:tcW w:w="4307" w:type="dxa"/>
          </w:tcPr>
          <w:p w:rsidR="005D562C" w:rsidRPr="005D562C" w:rsidRDefault="005D562C" w:rsidP="005D562C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lastRenderedPageBreak/>
      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(определять возможные роли в совместной деятельности;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критически относиться к собственному мнению, </w:t>
            </w:r>
            <w:r w:rsidRPr="005D562C">
              <w:rPr>
                <w:sz w:val="24"/>
                <w:szCs w:val="24"/>
              </w:rPr>
              <w:lastRenderedPageBreak/>
              <w:t>с достоинством признавать ошибочность своего мнения (если оно таково) и корректировать его; 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д.); устранять в рамках диалога разрывы в коммуникации, обусловленные непониманием/неприятием со стороны собеседника задачи, формы или содержания диалога).</w:t>
            </w:r>
          </w:p>
          <w:p w:rsidR="005D562C" w:rsidRPr="005D562C" w:rsidRDefault="005D562C" w:rsidP="005D562C">
            <w:pPr>
              <w:widowControl w:val="0"/>
              <w:tabs>
                <w:tab w:val="left" w:pos="142"/>
              </w:tabs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(определять задачу коммуникации и в соответствии с ней отбирать речевые средства; отбирать и использовать речевые средства в процессе коммуникации с другими людьми </w:t>
            </w:r>
            <w:r w:rsidRPr="005D562C">
              <w:rPr>
                <w:sz w:val="24"/>
                <w:szCs w:val="24"/>
              </w:rPr>
              <w:lastRenderedPageBreak/>
              <w:t>(диалог в паре, в малой группе и т. д.); представлять в устной или письменной форме развернутый план собственной деятельности; соблюдать нормы публичной речи, регламент в монологе и дискуссии в соответствии с коммуникативной задачей; 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необходимых речевых средств; использовать вербальные средства (средства логической связи) для выделения смысловых блоков своего выступления; использовать невербальные средства или наглядные материалы, подготовленные/отобранные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его).</w:t>
            </w:r>
          </w:p>
          <w:p w:rsidR="005D562C" w:rsidRPr="005D562C" w:rsidRDefault="005D562C" w:rsidP="005D562C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5D562C">
              <w:rPr>
                <w:sz w:val="24"/>
                <w:szCs w:val="24"/>
              </w:rPr>
              <w:t xml:space="preserve">- Формирование и развитие компетентности в области использования информационно-коммуникационных технологий </w:t>
            </w:r>
            <w:r w:rsidRPr="005D562C">
              <w:rPr>
                <w:sz w:val="24"/>
                <w:szCs w:val="24"/>
              </w:rPr>
              <w:lastRenderedPageBreak/>
              <w:t>(далее – ИКТ) (целенаправленно искать и использовать информационные ресурсы, необходимые для решения учебных и практических задач с помощью средств ИКТ;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выделять информационный аспект задачи, оперировать данными, использовать модель решения задачи;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 докладов, рефератов, создание презентаций и др.; использовать информацию с учетом этических  норм;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      </w:r>
          </w:p>
          <w:p w:rsidR="005D562C" w:rsidRPr="005D562C" w:rsidRDefault="005D562C" w:rsidP="005D562C">
            <w:pPr>
              <w:widowControl w:val="0"/>
              <w:tabs>
                <w:tab w:val="left" w:pos="1134"/>
              </w:tabs>
              <w:ind w:left="709"/>
              <w:rPr>
                <w:sz w:val="24"/>
                <w:szCs w:val="24"/>
              </w:rPr>
            </w:pPr>
          </w:p>
          <w:p w:rsidR="005D562C" w:rsidRPr="005D562C" w:rsidRDefault="005D562C" w:rsidP="005D562C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5D562C" w:rsidRPr="005D562C" w:rsidRDefault="005D562C" w:rsidP="005D562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5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Предметные планируемые результаты.</w:t>
      </w:r>
    </w:p>
    <w:p w:rsidR="005D562C" w:rsidRPr="005D562C" w:rsidRDefault="005D562C" w:rsidP="005D562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7F34" w:rsidRPr="008C7F34" w:rsidRDefault="005D562C" w:rsidP="008C7F34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D562C">
        <w:rPr>
          <w:rFonts w:ascii="Times New Roman" w:eastAsia="Calibri" w:hAnsi="Times New Roman" w:cs="Times New Roman"/>
          <w:b/>
          <w:bCs/>
          <w:sz w:val="24"/>
          <w:szCs w:val="24"/>
        </w:rPr>
        <w:t>7 класс:</w:t>
      </w:r>
      <w:r w:rsidR="008C7F34" w:rsidRPr="008C7F34">
        <w:rPr>
          <w:rFonts w:ascii="Times New Roman" w:eastAsia="Calibri" w:hAnsi="Times New Roman" w:cs="Times New Roman"/>
          <w:bCs/>
          <w:sz w:val="24"/>
          <w:szCs w:val="24"/>
        </w:rPr>
        <w:t xml:space="preserve"> В результате изучения курса ученик научится:</w:t>
      </w:r>
    </w:p>
    <w:p w:rsidR="008C7F34" w:rsidRPr="008C7F34" w:rsidRDefault="008C7F34" w:rsidP="008C7F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7F34" w:rsidRPr="008C7F34" w:rsidRDefault="008C7F34" w:rsidP="008C7F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8C7F34" w:rsidRPr="008C7F34" w:rsidRDefault="008C7F34" w:rsidP="008C7F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lastRenderedPageBreak/>
        <w:t>описывать свойства твердых, жидких, газообразных веществ, выделяя их существенные признаки</w:t>
      </w:r>
    </w:p>
    <w:p w:rsidR="008C7F34" w:rsidRPr="008C7F34" w:rsidRDefault="008C7F34" w:rsidP="008C7F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 xml:space="preserve">раскрывать смысл основных химических понятий «атом», «молекула», «химический элемент», «простое вещество», «сложное </w:t>
      </w:r>
      <w:proofErr w:type="spellStart"/>
      <w:r w:rsidRPr="008C7F34">
        <w:rPr>
          <w:rFonts w:ascii="Times New Roman" w:eastAsia="Calibri" w:hAnsi="Times New Roman" w:cs="Times New Roman"/>
          <w:sz w:val="24"/>
          <w:szCs w:val="24"/>
        </w:rPr>
        <w:t>вещество</w:t>
      </w:r>
      <w:proofErr w:type="gramStart"/>
      <w:r w:rsidRPr="008C7F34">
        <w:rPr>
          <w:rFonts w:ascii="Times New Roman" w:eastAsia="Calibri" w:hAnsi="Times New Roman" w:cs="Times New Roman"/>
          <w:sz w:val="24"/>
          <w:szCs w:val="24"/>
        </w:rPr>
        <w:t>»,«</w:t>
      </w:r>
      <w:proofErr w:type="gramEnd"/>
      <w:r w:rsidRPr="008C7F34">
        <w:rPr>
          <w:rFonts w:ascii="Times New Roman" w:eastAsia="Calibri" w:hAnsi="Times New Roman" w:cs="Times New Roman"/>
          <w:sz w:val="24"/>
          <w:szCs w:val="24"/>
        </w:rPr>
        <w:t>химическая</w:t>
      </w:r>
      <w:proofErr w:type="spellEnd"/>
      <w:r w:rsidRPr="008C7F34">
        <w:rPr>
          <w:rFonts w:ascii="Times New Roman" w:eastAsia="Calibri" w:hAnsi="Times New Roman" w:cs="Times New Roman"/>
          <w:sz w:val="24"/>
          <w:szCs w:val="24"/>
        </w:rPr>
        <w:t xml:space="preserve"> реакция», используя знаковую систему химии;</w:t>
      </w:r>
    </w:p>
    <w:p w:rsidR="008C7F34" w:rsidRPr="008C7F34" w:rsidRDefault="008C7F34" w:rsidP="008C7F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>раскрывать смысл атомно-молекулярной теории;</w:t>
      </w:r>
    </w:p>
    <w:p w:rsidR="008C7F34" w:rsidRPr="008C7F34" w:rsidRDefault="008C7F34" w:rsidP="008C7F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>различать химические и физические явления;</w:t>
      </w:r>
    </w:p>
    <w:p w:rsidR="008C7F34" w:rsidRPr="008C7F34" w:rsidRDefault="008C7F34" w:rsidP="008C7F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>• называть химические элементы;</w:t>
      </w:r>
    </w:p>
    <w:p w:rsidR="008C7F34" w:rsidRPr="008C7F34" w:rsidRDefault="008C7F34" w:rsidP="008C7F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>определять состав веществ по их формулам;</w:t>
      </w:r>
    </w:p>
    <w:p w:rsidR="008C7F34" w:rsidRPr="008C7F34" w:rsidRDefault="008C7F34" w:rsidP="008C7F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 xml:space="preserve">• называть признаки и условия протекания химических реакций; </w:t>
      </w:r>
    </w:p>
    <w:p w:rsidR="008C7F34" w:rsidRPr="008C7F34" w:rsidRDefault="008C7F34" w:rsidP="008C7F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</w:t>
      </w:r>
    </w:p>
    <w:p w:rsidR="008C7F34" w:rsidRPr="008C7F34" w:rsidRDefault="008C7F34" w:rsidP="008C7F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 xml:space="preserve">• соблюдать правила безопасной работы при проведении опытов; </w:t>
      </w:r>
    </w:p>
    <w:p w:rsidR="008C7F34" w:rsidRPr="008C7F34" w:rsidRDefault="008C7F34" w:rsidP="008C7F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8C7F34" w:rsidRPr="008C7F34" w:rsidRDefault="008C7F34" w:rsidP="008C7F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>• вычислять относительную молекулярную массу веществ</w:t>
      </w:r>
    </w:p>
    <w:p w:rsidR="008C7F34" w:rsidRPr="008C7F34" w:rsidRDefault="008C7F34" w:rsidP="008C7F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8C7F34" w:rsidRPr="008C7F34" w:rsidRDefault="008C7F34" w:rsidP="008C7F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8C7F34" w:rsidRPr="008C7F34" w:rsidRDefault="008C7F34" w:rsidP="008C7F3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вещества.</w:t>
      </w:r>
    </w:p>
    <w:p w:rsidR="008C7F34" w:rsidRPr="008C7F34" w:rsidRDefault="008C7F34" w:rsidP="008C7F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C7F34">
        <w:rPr>
          <w:rFonts w:ascii="Times New Roman" w:eastAsia="Calibri" w:hAnsi="Times New Roman" w:cs="Times New Roman"/>
          <w:bCs/>
          <w:iCs/>
          <w:sz w:val="24"/>
          <w:szCs w:val="24"/>
        </w:rPr>
        <w:t>Ученик получит возможность научиться</w:t>
      </w:r>
      <w:r w:rsidRPr="008C7F3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p w:rsidR="008C7F34" w:rsidRPr="008C7F34" w:rsidRDefault="008C7F34" w:rsidP="008C7F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C7F34" w:rsidRPr="008C7F34" w:rsidRDefault="008C7F34" w:rsidP="008C7F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8C7F34" w:rsidRPr="008C7F34" w:rsidRDefault="008C7F34" w:rsidP="008C7F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 веществ;</w:t>
      </w:r>
    </w:p>
    <w:p w:rsidR="008C7F34" w:rsidRPr="008C7F34" w:rsidRDefault="008C7F34" w:rsidP="008C7F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8C7F34" w:rsidRPr="008C7F34" w:rsidRDefault="008C7F34" w:rsidP="008C7F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C7F34">
        <w:rPr>
          <w:rFonts w:ascii="Times New Roman" w:eastAsia="Calibri" w:hAnsi="Times New Roman" w:cs="Times New Roman"/>
          <w:sz w:val="24"/>
          <w:szCs w:val="24"/>
        </w:rPr>
        <w:t>создавать модели и схемы для решения учебных и познавательных задач.</w:t>
      </w:r>
    </w:p>
    <w:p w:rsidR="005D562C" w:rsidRPr="005D562C" w:rsidRDefault="005D562C" w:rsidP="005D562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62C" w:rsidRDefault="005D562C" w:rsidP="005D56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8C7F34" w:rsidRPr="008C7F34" w:rsidRDefault="008C7F34" w:rsidP="008C7F34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</w:rPr>
      </w:pPr>
      <w:r w:rsidRPr="008C7F34">
        <w:rPr>
          <w:rFonts w:ascii="Times New Roman" w:eastAsia="Calibri" w:hAnsi="Times New Roman" w:cs="Times New Roman"/>
          <w:bCs/>
        </w:rPr>
        <w:t>В результате изучения курса ученик научится: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характеризовать основные методы познания: наблюдение, измерение, эксперимент;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t>описывать свойства твердых, жидких, газообразных веществ, выделяя их существенные признаки;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t>• раскрывать смысл законов сохранения массы веществ, постоянства состава, атомно-молекулярной теории;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t>различать химические и физические явления;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lastRenderedPageBreak/>
        <w:t>называть химические элементы;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t>• определять состав веществ по их формулам;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t>определять валентность атома элемента в соединениях;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t>определять тип химических реакций;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t>называть признаки и условия протекания химических реакций;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t>выявлять признаки, свидетельствующие о протекании химической реакции при выполнении химического опыта;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t>составлять формулы бинарных соединений;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t>составлять уравнения химических реакций;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t>соблюдать правила безопасной работы при проведении опытов;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t>пользоваться лабораторным оборудованием и посудой;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t>вычислять относительную молекулярную и молярную массы веществ;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t>вычислять массовую долю химического элемента по формуле соединения;</w:t>
      </w:r>
    </w:p>
    <w:p w:rsidR="008C7F34" w:rsidRPr="008C7F34" w:rsidRDefault="008C7F34" w:rsidP="008C7F34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</w:rPr>
      </w:pPr>
      <w:r w:rsidRPr="008C7F34">
        <w:rPr>
          <w:rFonts w:ascii="Times New Roman" w:eastAsia="Calibri" w:hAnsi="Times New Roman" w:cs="Times New Roman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 xml:space="preserve">• раскрывать смысл закона Авогадро; 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раскрывать смысл понятий «тепловой эффект реакции», «молярный объем»;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характеризовать физические и химические свойства воды;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раскрывать смысл понятия «раствор»;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вычислять массовую долю растворенного вещества в растворе;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приготовлять растворы с определенной массовой долей растворенного вещества;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называть соединения изученных классов неорганических веществ;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определять принадлежность веществ к определенному классу соединений;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составлять формулы неорганических соединений изученных классов;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 xml:space="preserve">• проводить опыты, подтверждающие химические свойства изученных классов неорганических веществ; 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распознавать опытным путем растворы кислот и щелочей по изменению окраски индикатора;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характеризовать взаимосвязь между классами неорганических соединений;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составлять схемы строения атомов первых 20 элементов периодической системы Д.И. Менделеева;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lastRenderedPageBreak/>
        <w:t>раскрывать смысл понятий: «химическая связь», «</w:t>
      </w:r>
      <w:proofErr w:type="spellStart"/>
      <w:r w:rsidRPr="008C7F34">
        <w:rPr>
          <w:rFonts w:ascii="Times New Roman" w:eastAsia="Calibri" w:hAnsi="Times New Roman" w:cs="Times New Roman"/>
        </w:rPr>
        <w:t>электроотрицательность</w:t>
      </w:r>
      <w:proofErr w:type="spellEnd"/>
      <w:r w:rsidRPr="008C7F34">
        <w:rPr>
          <w:rFonts w:ascii="Times New Roman" w:eastAsia="Calibri" w:hAnsi="Times New Roman" w:cs="Times New Roman"/>
        </w:rPr>
        <w:t>»;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характеризовать зависимость физических свойств веществ от типа кристаллической решетки;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определять вид химической связи в неорганических соединениях;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изображать схемы строения молекул веществ, образованных разными видами химических связей;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раскрывать смысл понятий «ион», «катион», «анион», «электролиты», «</w:t>
      </w:r>
      <w:proofErr w:type="spellStart"/>
      <w:r w:rsidRPr="008C7F34">
        <w:rPr>
          <w:rFonts w:ascii="Times New Roman" w:eastAsia="Calibri" w:hAnsi="Times New Roman" w:cs="Times New Roman"/>
        </w:rPr>
        <w:t>неэлектролиты</w:t>
      </w:r>
      <w:proofErr w:type="spellEnd"/>
      <w:r w:rsidRPr="008C7F34">
        <w:rPr>
          <w:rFonts w:ascii="Times New Roman" w:eastAsia="Calibri" w:hAnsi="Times New Roman" w:cs="Times New Roman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определять степень окисления атома элемента в соединении;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раскрывать смысл теории электролитической диссоциации;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составлять уравнения электролитической диссоциации кислот, щелочей, солей;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объяснять сущность процесса электролитической диссоциации и реакций ионного обмена;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составлять полные и сокращенные ионные уравнения реакции обмена; • определять возможность протекания реакций ионного обмена;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определять окислитель и восстановитель;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 xml:space="preserve">• составлять уравнения </w:t>
      </w:r>
      <w:proofErr w:type="spellStart"/>
      <w:r w:rsidRPr="008C7F34">
        <w:rPr>
          <w:rFonts w:ascii="Times New Roman" w:eastAsia="Calibri" w:hAnsi="Times New Roman" w:cs="Times New Roman"/>
        </w:rPr>
        <w:t>окислительно</w:t>
      </w:r>
      <w:proofErr w:type="spellEnd"/>
      <w:r w:rsidRPr="008C7F34">
        <w:rPr>
          <w:rFonts w:ascii="Times New Roman" w:eastAsia="Calibri" w:hAnsi="Times New Roman" w:cs="Times New Roman"/>
        </w:rPr>
        <w:t>-восстановительных реакций;</w:t>
      </w:r>
    </w:p>
    <w:p w:rsidR="008C7F34" w:rsidRPr="008C7F34" w:rsidRDefault="008C7F34" w:rsidP="008C7F34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классифицировать химические реакции по различным признакам;</w:t>
      </w:r>
    </w:p>
    <w:p w:rsidR="008C7F34" w:rsidRPr="008C7F34" w:rsidRDefault="008C7F34" w:rsidP="008C7F34">
      <w:pPr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 xml:space="preserve"> Ученик получит возможность научиться: </w:t>
      </w:r>
    </w:p>
    <w:p w:rsidR="008C7F34" w:rsidRPr="008C7F34" w:rsidRDefault="008C7F34" w:rsidP="008C7F34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C7F34" w:rsidRPr="008C7F34" w:rsidRDefault="008C7F34" w:rsidP="008C7F34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C7F34" w:rsidRPr="008C7F34" w:rsidRDefault="008C7F34" w:rsidP="008C7F34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составлять молекулярные и полные ионные уравнения по сокращенным ионным уравнениям;</w:t>
      </w:r>
    </w:p>
    <w:p w:rsidR="008C7F34" w:rsidRPr="008C7F34" w:rsidRDefault="008C7F34" w:rsidP="008C7F34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•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8C7F34" w:rsidRPr="008C7F34" w:rsidRDefault="008C7F34" w:rsidP="008C7F34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 xml:space="preserve">• составлять уравнения реакций, соответствующих последовательности превращений неорганических веществ различных классов; </w:t>
      </w:r>
    </w:p>
    <w:p w:rsidR="008C7F34" w:rsidRPr="008C7F34" w:rsidRDefault="008C7F34" w:rsidP="008C7F34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</w:rPr>
      </w:pPr>
      <w:r w:rsidRPr="008C7F34">
        <w:rPr>
          <w:rFonts w:ascii="Times New Roman" w:eastAsia="Calibri" w:hAnsi="Times New Roman" w:cs="Times New Roman"/>
        </w:rPr>
        <w:t>объективно оценивать информацию о веществах и химических процессах;</w:t>
      </w:r>
    </w:p>
    <w:p w:rsidR="008C7F34" w:rsidRPr="008C7F34" w:rsidRDefault="008C7F34" w:rsidP="008C7F34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iCs/>
        </w:rPr>
      </w:pPr>
      <w:r w:rsidRPr="008C7F34">
        <w:rPr>
          <w:rFonts w:ascii="Times New Roman" w:eastAsia="Calibri" w:hAnsi="Times New Roman" w:cs="Times New Roman"/>
        </w:rPr>
        <w:t>осознавать значение теоретических знаний по химии для практической деятельности человека; 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5D562C" w:rsidRDefault="005D562C" w:rsidP="005D56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8C7F34" w:rsidRPr="008C7F34" w:rsidRDefault="008C7F34" w:rsidP="008C7F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курса выпускник научится:</w:t>
      </w:r>
    </w:p>
    <w:p w:rsidR="008C7F34" w:rsidRPr="008C7F34" w:rsidRDefault="008C7F34" w:rsidP="008C7F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основные методы познания: наблюдение, измерение, эксперимент;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описывать свойства твердых, жидких, газообразных веществ, выделяя их существенные признаки;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раскрывать смысл законов сохранения массы веществ, постоянства состава, атомно-молекулярной теории;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различать химические и физические явления;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химические элементы;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определять состав веществ по их формулам;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валентность атома элемента в соединениях;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тип химических реакций;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называть признаки и условия протекания химических реакций;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признаки, свидетельствующие о протекании химической реакции при выполнении химического опыта;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составлять формулы бинарных соединений;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уравнения химических реакций;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правила безопасной работы при проведении опытов;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пользоваться лабораторным оборудованием и посудой;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вычислять относительную молекулярную и молярную массы веществ;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вычислять массовую долю химического элемента по формуле соединения;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количество, объем или массу вещества по количеству, объему, массе реагентов или продуктов реакции;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физические и химические свойства простых веществ: кислорода и водорода;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получать, собирать кислород и водород;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опытным путем газообразные вещества: кислород, водород;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раскрывать смысл закона Авогадро;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раскрывать смысл понятий «тепловой эффект реакции», «молярный объем»;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физические и химические свойства воды;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раскрывать смысл понятия «раствор»;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массовую долю растворенного вещества в растворе;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приготовлять растворы с определенной массовой долей растворенного вещества;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называть соединения изученных классов неорганических веществ;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принадлежность веществ к определенному классу соединений;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формулы неорганических соединений изученных классов;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опыты, подтверждающие химические свойства изученных классов неорганических веществ;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распознавать опытным путем растворы кислот и щелочей по изменению окраски индикатора;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взаимосвязь между классами неорганических соединений;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раскрывать смысл Периодического закона Д.И. Менделеева;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объяснять закономерности изменения строения атомов, свойств элементов в пределах малых периодов и главных подгрупп;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схемы строения атомов первых 20 элементов периодической системы Д.И. Менделеева;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раскрывать смысл понятий: «химическая связь», «</w:t>
      </w:r>
      <w:proofErr w:type="spellStart"/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зависимость физических свойств веществ от типа кристаллической решетки;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вид химической связи в неорганических соединениях;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изображать схемы строения молекул веществ, образованных разными видами химических связей;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раскрывать смысл понятий «ион», «катион», «анион», «электролиты»,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степень окисления атома элемента в соединении;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раскрывать смысл теории электролитической диссоциации;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составлять уравнения электролитической диссоциации кислот, щелочей, солей;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объяснять сущность процесса электролитической диссоциации и реакций ионного обмена;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полные и сокращенные ионные уравнения реакции обмена; • определять возможность протекания реакций ионного обмена;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реакции, подтверждающие качественный состав различных веществ;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окислитель и восстановитель;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уравнения </w:t>
      </w:r>
      <w:proofErr w:type="spellStart"/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реакций;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называть факторы, влияющие на скорость химической реакции;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классифицировать химические реакции по различным признакам;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взаимосвязь между составом, строением и свойствами неметаллов;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опыты по получению, собиранию и изучению химических свойств газообразных веществ: углекислого газа, аммиака;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распознавать опытным путем газообразные вещества: углекислый газ и аммиак;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взаимосвязь между составом, строением и свойствами металлов;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влияние химического загрязнения окружающей среды на организм человека;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грамотно обращаться с веществами в повседневной жизни •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получит возможность научиться: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молекулярные и полные ионные уравнения по сокращенным ионным уравнениям;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уравнения реакций, соответствующих последовательности превращений неорганических веществ различных классов;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приобретенные знания для экологически грамотного поведения в окружающей среде;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объективно оценивать информацию о веществах и химических процессах;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критически относиться к псевдонаучной информации, недобросовестной рекламе в средствах массовой информации; </w:t>
      </w:r>
    </w:p>
    <w:p w:rsidR="008C7F34" w:rsidRPr="008C7F34" w:rsidRDefault="008C7F34" w:rsidP="008C7F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7F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значение теоретических знаний по химии для практической деятельности человека; 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5D562C" w:rsidRPr="005D562C" w:rsidRDefault="005D562C" w:rsidP="005D56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62C" w:rsidRPr="005D562C" w:rsidRDefault="005D562C" w:rsidP="005D56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5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Содержание </w:t>
      </w:r>
      <w:r w:rsidR="008C7F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учебного курса «Химия»</w:t>
      </w:r>
      <w:r w:rsidRPr="005D5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D562C" w:rsidRPr="005D562C" w:rsidRDefault="005D562C" w:rsidP="005D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62C" w:rsidRPr="005D562C" w:rsidRDefault="005D562C" w:rsidP="005D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Предмет химии.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 Моделирование. Атом. Молекула. Химический элемент. Знаки химических элементов. Химические формулы. Индексы. Простые и сложные вещества. Агрегатные состояния веществ. Химия и география. Химия и биология. Качественные реакции в химии.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Относительная атомная и молекулярная массы. Массовая доля химического элемента в соединении.  Чистые вещества и смеси. Растворы. Концентрация растворов. Массовая доля растворенного вещества в растворе. Массовая доля примесей.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lastRenderedPageBreak/>
        <w:t>Разделение смесей. Химические реакции. Условия протекания реакций. Признаки химических реакций.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2C">
        <w:rPr>
          <w:rFonts w:ascii="Times New Roman" w:eastAsia="Calibri" w:hAnsi="Times New Roman" w:cs="Times New Roman"/>
          <w:b/>
          <w:bCs/>
          <w:sz w:val="24"/>
          <w:szCs w:val="24"/>
        </w:rPr>
        <w:t>Темы практических работ:</w:t>
      </w:r>
    </w:p>
    <w:p w:rsidR="005D562C" w:rsidRPr="005D562C" w:rsidRDefault="005D562C" w:rsidP="005D562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5D562C" w:rsidRPr="005D562C" w:rsidRDefault="005D562C" w:rsidP="005D562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Наблюдение за горящей свечой</w:t>
      </w:r>
    </w:p>
    <w:p w:rsidR="005D562C" w:rsidRPr="005D562C" w:rsidRDefault="005D562C" w:rsidP="005D562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5D562C" w:rsidRPr="005D562C" w:rsidRDefault="005D562C" w:rsidP="005D562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Выращивание кристаллов.</w:t>
      </w:r>
    </w:p>
    <w:p w:rsidR="005D562C" w:rsidRPr="005D562C" w:rsidRDefault="005D562C" w:rsidP="005D562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Очистка загрязненной поваренной соли.</w:t>
      </w:r>
    </w:p>
    <w:p w:rsidR="005D562C" w:rsidRPr="005D562C" w:rsidRDefault="005D562C" w:rsidP="005D562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Изучение процесса коррозии железа</w:t>
      </w:r>
    </w:p>
    <w:p w:rsidR="005D562C" w:rsidRPr="005D562C" w:rsidRDefault="005D562C" w:rsidP="005D56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62C" w:rsidRPr="005D562C" w:rsidRDefault="005D562C" w:rsidP="005D56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62C">
        <w:rPr>
          <w:rFonts w:ascii="Times New Roman" w:eastAsia="Calibri" w:hAnsi="Times New Roman" w:cs="Times New Roman"/>
          <w:sz w:val="28"/>
          <w:szCs w:val="28"/>
        </w:rPr>
        <w:t>8 класс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Предмет химии.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 Атом. Молекула. Химический элемент. Знаки химических элементов. Простые и сложные вещества. Химические формулы. Индексы. Относительная атомная и молекулярная массы. Массовая доля химического элемента в соединении.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 xml:space="preserve"> Закон постоянства состава вещества.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Чистые вещества и смеси. Способы разделения смесей. Концентрация растворов. Массовая доля растворенного вещества в растворе.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Строение атома: ядро, энергетический уровень.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Состав ядра атома: протоны, нейтроны. Изотопы.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 Строение энергетических уровней атомов первых 20 химических элементов периодической системы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Ионная связь.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D562C">
        <w:rPr>
          <w:rFonts w:ascii="Times New Roman" w:eastAsia="Calibri" w:hAnsi="Times New Roman" w:cs="Times New Roman"/>
          <w:i/>
          <w:sz w:val="24"/>
          <w:szCs w:val="24"/>
        </w:rPr>
        <w:t>Электроотрицательность</w:t>
      </w:r>
      <w:proofErr w:type="spellEnd"/>
      <w:r w:rsidRPr="005D562C">
        <w:rPr>
          <w:rFonts w:ascii="Times New Roman" w:eastAsia="Calibri" w:hAnsi="Times New Roman" w:cs="Times New Roman"/>
          <w:i/>
          <w:sz w:val="24"/>
          <w:szCs w:val="24"/>
        </w:rPr>
        <w:t xml:space="preserve"> атомов химических элементов.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 Ковалентная химическая связь: неполярная и полярная. Валентность. Металлическая связь.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Моль – единица количества вещества. Молярная масса. Закон Авогадро. Молярный объем газов.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Степень окисления. Определение степени окисления атомов химических элементов в соединениях. Оксиды. Классификация. Номенклатура.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 xml:space="preserve">Физические свойства </w:t>
      </w:r>
      <w:proofErr w:type="spellStart"/>
      <w:proofErr w:type="gramStart"/>
      <w:r w:rsidRPr="005D562C">
        <w:rPr>
          <w:rFonts w:ascii="Times New Roman" w:eastAsia="Calibri" w:hAnsi="Times New Roman" w:cs="Times New Roman"/>
          <w:i/>
          <w:sz w:val="24"/>
          <w:szCs w:val="24"/>
        </w:rPr>
        <w:t>оксидов.</w:t>
      </w:r>
      <w:r w:rsidRPr="005D562C">
        <w:rPr>
          <w:rFonts w:ascii="Times New Roman" w:eastAsia="Calibri" w:hAnsi="Times New Roman" w:cs="Times New Roman"/>
          <w:sz w:val="24"/>
          <w:szCs w:val="24"/>
        </w:rPr>
        <w:t>Основания</w:t>
      </w:r>
      <w:proofErr w:type="spellEnd"/>
      <w:proofErr w:type="gramEnd"/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. Классификация. Номенклатура.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 xml:space="preserve">Физические свойства оснований. 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Кислоты. Классификация. Номенклатура.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Физические свойства кислот.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 Индикаторы. Изменение окраски индикаторов в различных </w:t>
      </w:r>
      <w:proofErr w:type="gramStart"/>
      <w:r w:rsidRPr="005D562C">
        <w:rPr>
          <w:rFonts w:ascii="Times New Roman" w:eastAsia="Calibri" w:hAnsi="Times New Roman" w:cs="Times New Roman"/>
          <w:sz w:val="24"/>
          <w:szCs w:val="24"/>
        </w:rPr>
        <w:t>средах .Соли</w:t>
      </w:r>
      <w:proofErr w:type="gramEnd"/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. Номенклатура.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Физические свойства солей.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. Физические и химические явления. Химические реакции.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Тепловой эффект химических реакций. Понятие об экзо- и эндотермических реакциях</w:t>
      </w:r>
      <w:r w:rsidRPr="005D562C">
        <w:rPr>
          <w:rFonts w:ascii="Times New Roman" w:eastAsia="Calibri" w:hAnsi="Times New Roman" w:cs="Times New Roman"/>
          <w:sz w:val="24"/>
          <w:szCs w:val="24"/>
        </w:rPr>
        <w:t>. Химические уравнения. Закон сохранения массы веществ. Коэффициенты. Условия и признаки протекания химических реакций. Классификация химических реакций по различным признакам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5D56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62C">
        <w:rPr>
          <w:rFonts w:ascii="Times New Roman" w:eastAsia="Calibri" w:hAnsi="Times New Roman" w:cs="Times New Roman"/>
          <w:sz w:val="24"/>
          <w:szCs w:val="24"/>
        </w:rPr>
        <w:t>Объемные отношения газов при химических реакциях.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.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 Растворы.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 xml:space="preserve">Растворимость веществ в воде. 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Электролитическая диссоциация. Электролиты и </w:t>
      </w:r>
      <w:proofErr w:type="spellStart"/>
      <w:r w:rsidRPr="005D562C">
        <w:rPr>
          <w:rFonts w:ascii="Times New Roman" w:eastAsia="Calibri" w:hAnsi="Times New Roman" w:cs="Times New Roman"/>
          <w:sz w:val="24"/>
          <w:szCs w:val="24"/>
        </w:rPr>
        <w:t>неэлектролиты</w:t>
      </w:r>
      <w:proofErr w:type="spellEnd"/>
      <w:r w:rsidRPr="005D562C">
        <w:rPr>
          <w:rFonts w:ascii="Times New Roman" w:eastAsia="Calibri" w:hAnsi="Times New Roman" w:cs="Times New Roman"/>
          <w:sz w:val="24"/>
          <w:szCs w:val="24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Оксиды. Классификация. Химические свойства оксидов.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 xml:space="preserve">Получение и применение оксидов. 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Основания.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 xml:space="preserve"> Получение оснований.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оснований. Реакция нейтрализации. Кислоты. Классификация.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Получение и применение кислот.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кислот. Соли. Классификация. Номенклатура.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Физические свойства солей. Получение и применение солей.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солей.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Генетическая связь между классами неорганических соединений.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Окислитель. Восстановитель. Сущность </w:t>
      </w:r>
      <w:proofErr w:type="spellStart"/>
      <w:r w:rsidRPr="005D562C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5D562C">
        <w:rPr>
          <w:rFonts w:ascii="Times New Roman" w:eastAsia="Calibri" w:hAnsi="Times New Roman" w:cs="Times New Roman"/>
          <w:sz w:val="24"/>
          <w:szCs w:val="24"/>
        </w:rPr>
        <w:t>-восстановительных реакций.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2C">
        <w:rPr>
          <w:rFonts w:ascii="Times New Roman" w:eastAsia="Calibri" w:hAnsi="Times New Roman" w:cs="Times New Roman"/>
          <w:b/>
          <w:bCs/>
          <w:sz w:val="24"/>
          <w:szCs w:val="24"/>
        </w:rPr>
        <w:t>Типы расчетных задач:</w:t>
      </w:r>
    </w:p>
    <w:p w:rsidR="005D562C" w:rsidRPr="005D562C" w:rsidRDefault="005D562C" w:rsidP="005D562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62C">
        <w:rPr>
          <w:rFonts w:ascii="Times New Roman" w:eastAsia="Calibri" w:hAnsi="Times New Roman" w:cs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D562C">
        <w:rPr>
          <w:rFonts w:ascii="Times New Roman" w:eastAsia="Calibri" w:hAnsi="Times New Roman" w:cs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5D562C" w:rsidRPr="005D562C" w:rsidRDefault="005D562C" w:rsidP="005D562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5D562C" w:rsidRPr="005D562C" w:rsidRDefault="005D562C" w:rsidP="005D562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62C">
        <w:rPr>
          <w:rFonts w:ascii="Times New Roman" w:eastAsia="Calibri" w:hAnsi="Times New Roman" w:cs="Times New Roman"/>
          <w:b/>
          <w:sz w:val="24"/>
          <w:szCs w:val="24"/>
        </w:rPr>
        <w:t>Темы практических работ</w:t>
      </w:r>
    </w:p>
    <w:p w:rsidR="005D562C" w:rsidRPr="005D562C" w:rsidRDefault="005D562C" w:rsidP="005D562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Анализ почвы и воды</w:t>
      </w:r>
    </w:p>
    <w:p w:rsidR="005D562C" w:rsidRPr="005D562C" w:rsidRDefault="005D562C" w:rsidP="005D562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Признаки химических реакций</w:t>
      </w:r>
    </w:p>
    <w:p w:rsidR="005D562C" w:rsidRPr="005D562C" w:rsidRDefault="005D562C" w:rsidP="005D562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Реакции ионного обмена</w:t>
      </w:r>
    </w:p>
    <w:p w:rsidR="005D562C" w:rsidRPr="005D562C" w:rsidRDefault="005D562C" w:rsidP="005D562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Качественные реакции на ионы в растворе</w:t>
      </w:r>
    </w:p>
    <w:p w:rsidR="005D562C" w:rsidRPr="005D562C" w:rsidRDefault="005D562C" w:rsidP="005D562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Решение экспериментальных задач по теме «Основные классы неорганических веществ»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9 класс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Периодический закон Д.И. Менделеева. Периодическая система химических элементов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 xml:space="preserve"> Понятие о скорости химической реакции. Факторы, влияющие на скорость химической реакции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Понятие о катализаторе.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2C">
        <w:rPr>
          <w:rFonts w:ascii="Times New Roman" w:eastAsia="Calibri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Общие физические свойства металлов.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Электрохимический ряд напряжений металлов.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 Щелочные металлы и их соединения. Щелочноземельные металлы и их соединения. </w:t>
      </w:r>
      <w:r w:rsidRPr="005D562C">
        <w:rPr>
          <w:rFonts w:ascii="Times New Roman" w:eastAsia="Calibri" w:hAnsi="Times New Roman" w:cs="Times New Roman"/>
          <w:sz w:val="24"/>
          <w:szCs w:val="24"/>
        </w:rPr>
        <w:lastRenderedPageBreak/>
        <w:t>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Получение водорода в промышленности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Применение водорода</w:t>
      </w:r>
      <w:r w:rsidRPr="005D562C">
        <w:rPr>
          <w:rFonts w:ascii="Times New Roman" w:eastAsia="Calibri" w:hAnsi="Times New Roman" w:cs="Times New Roman"/>
          <w:sz w:val="24"/>
          <w:szCs w:val="24"/>
        </w:rPr>
        <w:t>. Качественные реакции на газообразные вещества (водород).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 xml:space="preserve"> Вода в природе. Круговорот воды в природе. Физические и химические свойства воды.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  Галогены: физические и химические свойства. Соединения галогенов: </w:t>
      </w:r>
      <w:proofErr w:type="spellStart"/>
      <w:r w:rsidRPr="005D562C">
        <w:rPr>
          <w:rFonts w:ascii="Times New Roman" w:eastAsia="Calibri" w:hAnsi="Times New Roman" w:cs="Times New Roman"/>
          <w:sz w:val="24"/>
          <w:szCs w:val="24"/>
        </w:rPr>
        <w:t>хлороводород</w:t>
      </w:r>
      <w:proofErr w:type="spellEnd"/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562C">
        <w:rPr>
          <w:rFonts w:ascii="Times New Roman" w:eastAsia="Calibri" w:hAnsi="Times New Roman" w:cs="Times New Roman"/>
          <w:sz w:val="24"/>
          <w:szCs w:val="24"/>
        </w:rPr>
        <w:t>хлороводородная</w:t>
      </w:r>
      <w:proofErr w:type="spellEnd"/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 кислота и ее соли. Кислород – химический элемент и простое вещество.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Озон. Состав воздуха.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 Физические и химические свойства кислорода. Получение и применение кислорода Качественные реакции на газообразные вещества (кислород</w:t>
      </w:r>
      <w:proofErr w:type="gramStart"/>
      <w:r w:rsidRPr="005D562C">
        <w:rPr>
          <w:rFonts w:ascii="Times New Roman" w:eastAsia="Calibri" w:hAnsi="Times New Roman" w:cs="Times New Roman"/>
          <w:sz w:val="24"/>
          <w:szCs w:val="24"/>
        </w:rPr>
        <w:t>).Сера</w:t>
      </w:r>
      <w:proofErr w:type="gramEnd"/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: физические и химические свойства. Соединения серы: сероводород, сульфиды, оксиды серы. Серная,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сернистая и сероводородная кислоты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5D562C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5D562C">
        <w:rPr>
          <w:rFonts w:ascii="Times New Roman" w:eastAsia="Calibri" w:hAnsi="Times New Roman" w:cs="Times New Roman"/>
          <w:i/>
          <w:sz w:val="24"/>
          <w:szCs w:val="24"/>
        </w:rPr>
        <w:t>карбин</w:t>
      </w:r>
      <w:proofErr w:type="spellEnd"/>
      <w:r w:rsidRPr="005D562C">
        <w:rPr>
          <w:rFonts w:ascii="Times New Roman" w:eastAsia="Calibri" w:hAnsi="Times New Roman" w:cs="Times New Roman"/>
          <w:i/>
          <w:sz w:val="24"/>
          <w:szCs w:val="24"/>
        </w:rPr>
        <w:t xml:space="preserve">, фуллерены. 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>Кремний и его соединения.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D562C">
        <w:rPr>
          <w:rFonts w:ascii="Times New Roman" w:eastAsia="Calibri" w:hAnsi="Times New Roman" w:cs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5D562C">
        <w:rPr>
          <w:rFonts w:ascii="Times New Roman" w:eastAsia="Calibri" w:hAnsi="Times New Roman" w:cs="Times New Roman"/>
          <w:i/>
          <w:sz w:val="24"/>
          <w:szCs w:val="24"/>
        </w:rPr>
        <w:t xml:space="preserve">Источники углеводородов: природный газ, нефть, уголь. </w:t>
      </w:r>
      <w:r w:rsidRPr="005D562C">
        <w:rPr>
          <w:rFonts w:ascii="Times New Roman" w:eastAsia="Calibri" w:hAnsi="Times New Roman" w:cs="Times New Roman"/>
          <w:sz w:val="24"/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62C">
        <w:rPr>
          <w:rFonts w:ascii="Times New Roman" w:eastAsia="Calibri" w:hAnsi="Times New Roman" w:cs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Химическое загрязнение окружающей среды и его последствия.</w:t>
      </w:r>
    </w:p>
    <w:p w:rsidR="005D562C" w:rsidRPr="005D562C" w:rsidRDefault="005D562C" w:rsidP="005D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Темы практических работ</w:t>
      </w:r>
    </w:p>
    <w:p w:rsidR="005D562C" w:rsidRPr="005D562C" w:rsidRDefault="005D562C" w:rsidP="005D562C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Решение экспериментальных задач по теме «Металлы и их соединения»</w:t>
      </w:r>
    </w:p>
    <w:p w:rsidR="005D562C" w:rsidRPr="005D562C" w:rsidRDefault="005D562C" w:rsidP="005D562C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Получение водорода и изучение его свойств</w:t>
      </w:r>
    </w:p>
    <w:p w:rsidR="005D562C" w:rsidRPr="005D562C" w:rsidRDefault="005D562C" w:rsidP="005D562C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Получение кислорода и изучение его свойств</w:t>
      </w:r>
    </w:p>
    <w:p w:rsidR="005D562C" w:rsidRPr="005D562C" w:rsidRDefault="005D562C" w:rsidP="005D562C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62C">
        <w:rPr>
          <w:rFonts w:ascii="Times New Roman" w:eastAsia="Calibri" w:hAnsi="Times New Roman" w:cs="Times New Roman"/>
          <w:i/>
          <w:sz w:val="24"/>
          <w:szCs w:val="24"/>
        </w:rPr>
        <w:t>Получение аммиака и изучение его свойств</w:t>
      </w:r>
    </w:p>
    <w:p w:rsidR="005D562C" w:rsidRPr="005D562C" w:rsidRDefault="005D562C" w:rsidP="005D562C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562C">
        <w:rPr>
          <w:rFonts w:ascii="Times New Roman" w:eastAsia="Calibri" w:hAnsi="Times New Roman" w:cs="Times New Roman"/>
          <w:i/>
          <w:sz w:val="24"/>
          <w:szCs w:val="24"/>
        </w:rPr>
        <w:t>Получение углекислого газа и изучение его свойств</w:t>
      </w:r>
    </w:p>
    <w:p w:rsidR="005D562C" w:rsidRPr="005D562C" w:rsidRDefault="005D562C" w:rsidP="005D562C">
      <w:pPr>
        <w:pStyle w:val="a3"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562C">
        <w:rPr>
          <w:rFonts w:ascii="Times New Roman" w:eastAsia="Calibri" w:hAnsi="Times New Roman" w:cs="Times New Roman"/>
          <w:sz w:val="24"/>
          <w:szCs w:val="24"/>
        </w:rPr>
        <w:t>Решение экспериментальных задач по теме «Неметаллы IV – VII групп и их соединений</w:t>
      </w:r>
    </w:p>
    <w:p w:rsidR="005D562C" w:rsidRPr="005D562C" w:rsidRDefault="005D562C" w:rsidP="005D562C">
      <w:pPr>
        <w:rPr>
          <w:rFonts w:ascii="Times New Roman" w:hAnsi="Times New Roman" w:cs="Times New Roman"/>
          <w:sz w:val="28"/>
          <w:szCs w:val="28"/>
        </w:rPr>
      </w:pPr>
    </w:p>
    <w:sectPr w:rsidR="005D562C" w:rsidRPr="005D562C" w:rsidSect="008C7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7DC1"/>
    <w:multiLevelType w:val="hybridMultilevel"/>
    <w:tmpl w:val="7808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AA7"/>
    <w:multiLevelType w:val="hybridMultilevel"/>
    <w:tmpl w:val="5F9C3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3044"/>
    <w:multiLevelType w:val="multilevel"/>
    <w:tmpl w:val="3F040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81568"/>
    <w:multiLevelType w:val="hybridMultilevel"/>
    <w:tmpl w:val="B4C0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A34AB"/>
    <w:multiLevelType w:val="multilevel"/>
    <w:tmpl w:val="B376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040" w:hanging="9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eastAsia="Calibri" w:hint="default"/>
        <w:b w:val="0"/>
        <w:i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41B344C9"/>
    <w:multiLevelType w:val="hybridMultilevel"/>
    <w:tmpl w:val="3BBA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9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69DC7515"/>
    <w:multiLevelType w:val="hybridMultilevel"/>
    <w:tmpl w:val="6436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607A8"/>
    <w:multiLevelType w:val="hybridMultilevel"/>
    <w:tmpl w:val="C708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868A0"/>
    <w:multiLevelType w:val="hybridMultilevel"/>
    <w:tmpl w:val="28D2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2C"/>
    <w:rsid w:val="005D562C"/>
    <w:rsid w:val="006B5CC2"/>
    <w:rsid w:val="008C7F34"/>
    <w:rsid w:val="00DE0CC4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3D57"/>
  <w15:docId w15:val="{65FA7DEE-8CB2-4370-8C61-C8184AAC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562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D562C"/>
  </w:style>
  <w:style w:type="table" w:styleId="a5">
    <w:name w:val="Table Grid"/>
    <w:basedOn w:val="a1"/>
    <w:uiPriority w:val="59"/>
    <w:rsid w:val="005D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5D56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Наумов</dc:creator>
  <cp:lastModifiedBy>Пользователь</cp:lastModifiedBy>
  <cp:revision>3</cp:revision>
  <dcterms:created xsi:type="dcterms:W3CDTF">2021-01-14T20:53:00Z</dcterms:created>
  <dcterms:modified xsi:type="dcterms:W3CDTF">2021-01-15T03:07:00Z</dcterms:modified>
</cp:coreProperties>
</file>