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32" w:rsidRPr="005E739A" w:rsidRDefault="002E2232" w:rsidP="002E223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39A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5E7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 программе</w:t>
      </w:r>
    </w:p>
    <w:p w:rsidR="002E2232" w:rsidRPr="005E739A" w:rsidRDefault="00130F5B" w:rsidP="002E223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учебному предмету «</w:t>
      </w:r>
      <w:r w:rsidRPr="000D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Математика: алгебра и начала математического анализа, геометрия</w:t>
      </w:r>
      <w:r w:rsidR="002E2232" w:rsidRPr="005E7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575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уровне СОО (базовый уровень)</w:t>
      </w:r>
    </w:p>
    <w:p w:rsidR="002E2232" w:rsidRPr="000D0182" w:rsidRDefault="002E2232" w:rsidP="002E223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7CA" w:rsidRPr="00B9751A" w:rsidRDefault="00E21117" w:rsidP="00E21117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E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7CA">
        <w:rPr>
          <w:rFonts w:ascii="Times New Roman" w:eastAsia="Calibri" w:hAnsi="Times New Roman" w:cs="Times New Roman"/>
          <w:b/>
        </w:rPr>
        <w:t xml:space="preserve">Целью </w:t>
      </w:r>
      <w:r w:rsidRPr="00B9751A">
        <w:rPr>
          <w:rFonts w:ascii="Times New Roman" w:eastAsia="Calibri" w:hAnsi="Times New Roman" w:cs="Times New Roman"/>
        </w:rPr>
        <w:t>реализации рабочей программы по учебному предмету</w:t>
      </w:r>
      <w:r w:rsidRPr="005437CA">
        <w:rPr>
          <w:rFonts w:ascii="Times New Roman" w:eastAsia="Calibri" w:hAnsi="Times New Roman" w:cs="Times New Roman"/>
          <w:b/>
        </w:rPr>
        <w:t xml:space="preserve"> </w:t>
      </w:r>
      <w:r w:rsidRPr="00B9751A">
        <w:rPr>
          <w:rFonts w:ascii="Times New Roman" w:eastAsia="Calibri" w:hAnsi="Times New Roman" w:cs="Times New Roman"/>
        </w:rPr>
        <w:t>«Математика: алгебра и начала математического анализа, геометрия»</w:t>
      </w:r>
      <w:r w:rsidR="00B9751A">
        <w:rPr>
          <w:rFonts w:ascii="Times New Roman" w:eastAsia="Calibri" w:hAnsi="Times New Roman" w:cs="Times New Roman"/>
        </w:rPr>
        <w:t xml:space="preserve"> </w:t>
      </w:r>
      <w:r w:rsidRPr="00B9751A">
        <w:rPr>
          <w:rFonts w:ascii="Times New Roman" w:eastAsia="Calibri" w:hAnsi="Times New Roman" w:cs="Times New Roman"/>
        </w:rPr>
        <w:t>(базовый уровень) является</w:t>
      </w:r>
      <w:r w:rsidR="00543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7CA" w:rsidRPr="005437CA">
        <w:rPr>
          <w:rFonts w:ascii="Times New Roman" w:eastAsia="Times New Roman" w:hAnsi="Times New Roman" w:cs="Times New Roman"/>
          <w:sz w:val="24"/>
          <w:lang w:eastAsia="ru-RU"/>
        </w:rPr>
        <w:t>усвоение содержания предмета и достижение обучающимися результатов изучения в соответствии с требованиями ФГОС среднего общего образования и основной образовательной программы среднего общего образования.</w:t>
      </w:r>
    </w:p>
    <w:p w:rsidR="005437CA" w:rsidRDefault="005437CA" w:rsidP="00E2111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232" w:rsidRPr="00584B29" w:rsidRDefault="002E2232" w:rsidP="002E223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84B29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E2232" w:rsidRPr="000D0182" w:rsidRDefault="002E2232" w:rsidP="002E2232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2E2232" w:rsidRPr="000D0182" w:rsidRDefault="002E2232" w:rsidP="002E2232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2E2232" w:rsidRPr="000D0182" w:rsidRDefault="002E2232" w:rsidP="002E22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поиска, систематизации, анализа и классификации информации,  использования  разнообразных информационных источников, включая  учебную и справочную литературу, современные информационные технологии.</w:t>
      </w:r>
    </w:p>
    <w:p w:rsidR="002E2232" w:rsidRDefault="002E2232" w:rsidP="002E223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57344" w:rsidRPr="00457344" w:rsidRDefault="00457344" w:rsidP="0045734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57344">
        <w:rPr>
          <w:rFonts w:ascii="Times New Roman" w:eastAsia="Times New Roman" w:hAnsi="Times New Roman" w:cs="Times New Roman"/>
          <w:b/>
          <w:sz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учебного предмета</w:t>
      </w:r>
      <w:r w:rsidRPr="0045734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</w:t>
      </w:r>
      <w:r w:rsidRPr="0045734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Математика: алгебра и начала математического анализа, геометрия</w:t>
      </w:r>
      <w:r w:rsidRPr="00457344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учебном плане</w:t>
      </w:r>
      <w:r w:rsidR="00C02396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457344" w:rsidTr="00457344">
        <w:tc>
          <w:tcPr>
            <w:tcW w:w="1666" w:type="pct"/>
          </w:tcPr>
          <w:p w:rsidR="00457344" w:rsidRDefault="00457344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1666" w:type="pct"/>
          </w:tcPr>
          <w:p w:rsidR="00457344" w:rsidRDefault="00457344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 в неделю</w:t>
            </w:r>
          </w:p>
        </w:tc>
        <w:tc>
          <w:tcPr>
            <w:tcW w:w="1667" w:type="pct"/>
          </w:tcPr>
          <w:p w:rsidR="00457344" w:rsidRDefault="00457344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 в год</w:t>
            </w:r>
          </w:p>
        </w:tc>
      </w:tr>
      <w:tr w:rsidR="00457344" w:rsidTr="00457344">
        <w:tc>
          <w:tcPr>
            <w:tcW w:w="1666" w:type="pct"/>
          </w:tcPr>
          <w:p w:rsidR="00457344" w:rsidRDefault="00457344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666" w:type="pct"/>
          </w:tcPr>
          <w:p w:rsidR="00457344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(3+2)</w:t>
            </w:r>
          </w:p>
        </w:tc>
        <w:tc>
          <w:tcPr>
            <w:tcW w:w="1667" w:type="pct"/>
          </w:tcPr>
          <w:p w:rsidR="00457344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(102+68)</w:t>
            </w:r>
          </w:p>
        </w:tc>
      </w:tr>
      <w:tr w:rsidR="00C02396" w:rsidTr="00457344">
        <w:tc>
          <w:tcPr>
            <w:tcW w:w="1666" w:type="pct"/>
          </w:tcPr>
          <w:p w:rsidR="00C02396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666" w:type="pct"/>
          </w:tcPr>
          <w:p w:rsidR="00C02396" w:rsidRDefault="00C02396" w:rsidP="00320F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(3+2)</w:t>
            </w:r>
          </w:p>
        </w:tc>
        <w:tc>
          <w:tcPr>
            <w:tcW w:w="1667" w:type="pct"/>
          </w:tcPr>
          <w:p w:rsidR="00C02396" w:rsidRDefault="00C02396" w:rsidP="00320F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(102+68)</w:t>
            </w:r>
          </w:p>
        </w:tc>
      </w:tr>
      <w:tr w:rsidR="00C02396" w:rsidTr="00457344">
        <w:tc>
          <w:tcPr>
            <w:tcW w:w="1666" w:type="pct"/>
          </w:tcPr>
          <w:p w:rsidR="00C02396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1666" w:type="pct"/>
          </w:tcPr>
          <w:p w:rsidR="00C02396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67" w:type="pct"/>
          </w:tcPr>
          <w:p w:rsidR="00C02396" w:rsidRDefault="00C02396" w:rsidP="002E223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</w:t>
            </w:r>
          </w:p>
        </w:tc>
      </w:tr>
    </w:tbl>
    <w:p w:rsidR="00457344" w:rsidRPr="000D0182" w:rsidRDefault="00457344" w:rsidP="002E223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E2232" w:rsidRPr="000D0182" w:rsidRDefault="002E2232" w:rsidP="002E223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Планируемые результаты освоения учебного предмета «Математика: алгебра и начала математического анализа, геометрия»</w:t>
      </w:r>
    </w:p>
    <w:p w:rsidR="002E2232" w:rsidRPr="000D0182" w:rsidRDefault="002E2232" w:rsidP="002E223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182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Pr="000D01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среднего общего образования </w:t>
      </w:r>
      <w:r w:rsidRPr="000D0182">
        <w:rPr>
          <w:rFonts w:ascii="Times New Roman" w:eastAsia="Calibri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толерантного сознание и поведение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нравственного сознание и поведение на основе усвоения общечеловеческих ценностей;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эстетического отношения к миру, включая эстетику быта, научного и технического творчества, спорта, общественных отношений;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неприятия вредных привычек: курения, употребления алкоголя, наркотиков;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бережного, ответственного и компетентного отношение к физическому и психологическому здоровью, как собственному, так и других людей, умения оказывать первую помощь;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0D0182">
        <w:rPr>
          <w:rFonts w:ascii="Times New Roman" w:eastAsia="Calibri" w:hAnsi="Times New Roman" w:cs="Times New Roman"/>
        </w:rPr>
        <w:t>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0182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  <w:bCs/>
        </w:rPr>
        <w:t xml:space="preserve">    </w:t>
      </w:r>
      <w:r w:rsidRPr="000D0182">
        <w:rPr>
          <w:rFonts w:ascii="Times New Roman" w:eastAsia="Calibri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умение определять назначение и функции различных социальных институтов;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D0182">
        <w:rPr>
          <w:rFonts w:ascii="Times New Roman" w:eastAsia="Calibri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E2232" w:rsidRPr="000D0182" w:rsidRDefault="002E2232" w:rsidP="002E2232">
      <w:pPr>
        <w:autoSpaceDE w:val="0"/>
        <w:autoSpaceDN w:val="0"/>
        <w:adjustRightInd w:val="0"/>
        <w:spacing w:after="3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</w:p>
    <w:p w:rsidR="002E2232" w:rsidRPr="000D0182" w:rsidRDefault="002E2232" w:rsidP="002E2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</w:p>
    <w:p w:rsidR="002E2232" w:rsidRPr="002D0715" w:rsidRDefault="002E2232" w:rsidP="002E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для предмета «</w:t>
      </w:r>
      <w:r w:rsidRPr="002D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2D07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базовом уровне ориентированы на обеспечение преимущественно общеобразовательной и общекультурной подготовки.</w:t>
      </w:r>
    </w:p>
    <w:p w:rsidR="002E2232" w:rsidRPr="000D0182" w:rsidRDefault="002E2232" w:rsidP="002E2232">
      <w:pPr>
        <w:autoSpaceDE w:val="0"/>
        <w:autoSpaceDN w:val="0"/>
        <w:adjustRightInd w:val="0"/>
        <w:spacing w:after="3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Требования к предметным результатам освоения базового курса математики должны отражать: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 математике как части мировой культуры и о месте математики всовременной цивилизации, о способах описания на математическом языке явлений реального мира;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 математических понятиях как о важнейших математических моделях,позволяющих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владение методами доказательств и алгоритмов решения; умение их применять, проводить доказательныерассуждения в ходе решения задач;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владение стандартными приемами решения рациональных и иррациональных, показательных, степенных,тригонометрических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об основных понятиях, идеях и методах математического анализа;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владение основными понятиями о плоских и пространственных геометрических фигурах, их основныхсвойствах;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 процессах и явлениях, имеющих вероятностный характер, остатистических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владение навыками использования готовых компьютерных программ при решении задач.</w:t>
      </w:r>
    </w:p>
    <w:p w:rsidR="002E2232" w:rsidRPr="000D0182" w:rsidRDefault="002E2232" w:rsidP="002E2232">
      <w:pPr>
        <w:autoSpaceDE w:val="0"/>
        <w:autoSpaceDN w:val="0"/>
        <w:adjustRightInd w:val="0"/>
        <w:spacing w:after="3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bCs/>
          <w:color w:val="000000"/>
        </w:rPr>
        <w:t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</w:t>
      </w:r>
      <w:r w:rsidRPr="000D0182">
        <w:rPr>
          <w:rFonts w:ascii="Times New Roman" w:eastAsia="Calibri" w:hAnsi="Times New Roman" w:cs="Times New Roman"/>
          <w:color w:val="000000"/>
        </w:rPr>
        <w:t>:</w:t>
      </w:r>
    </w:p>
    <w:p w:rsidR="002E2232" w:rsidRPr="000D0182" w:rsidRDefault="002E2232" w:rsidP="002E2232">
      <w:pPr>
        <w:numPr>
          <w:ilvl w:val="0"/>
          <w:numId w:val="3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 xml:space="preserve">сформированность представлений о социальных, культурных и исторических факторах становления математики и информатики; </w:t>
      </w:r>
    </w:p>
    <w:p w:rsidR="002E2232" w:rsidRPr="000D0182" w:rsidRDefault="002E2232" w:rsidP="002E2232">
      <w:pPr>
        <w:numPr>
          <w:ilvl w:val="0"/>
          <w:numId w:val="3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 xml:space="preserve">сформированность основ логического, алгоритмического и математического мышления; </w:t>
      </w:r>
    </w:p>
    <w:p w:rsidR="002E2232" w:rsidRPr="000D0182" w:rsidRDefault="002E2232" w:rsidP="002E2232">
      <w:pPr>
        <w:numPr>
          <w:ilvl w:val="0"/>
          <w:numId w:val="3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умений применять полученные знания при решении различных задач;</w:t>
      </w:r>
    </w:p>
    <w:p w:rsidR="002E2232" w:rsidRPr="000D0182" w:rsidRDefault="002E2232" w:rsidP="002E2232">
      <w:pPr>
        <w:numPr>
          <w:ilvl w:val="0"/>
          <w:numId w:val="3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2E2232" w:rsidRPr="000D0182" w:rsidRDefault="002E2232" w:rsidP="002E2232">
      <w:pPr>
        <w:numPr>
          <w:ilvl w:val="0"/>
          <w:numId w:val="3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этических аспектов информационных технологий; 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E2232" w:rsidRPr="000D0182" w:rsidRDefault="002E2232" w:rsidP="002E2232">
      <w:pPr>
        <w:numPr>
          <w:ilvl w:val="0"/>
          <w:numId w:val="2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rFonts w:ascii="Times New Roman" w:eastAsia="Calibri" w:hAnsi="Times New Roman" w:cs="Times New Roman"/>
          <w:color w:val="000000"/>
        </w:rPr>
      </w:pPr>
      <w:r w:rsidRPr="000D0182">
        <w:rPr>
          <w:rFonts w:ascii="Times New Roman" w:eastAsia="Calibri" w:hAnsi="Times New Roman" w:cs="Times New Roman"/>
          <w:color w:val="000000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2E2232" w:rsidRPr="000D0182" w:rsidRDefault="002E2232" w:rsidP="002E2232">
      <w:pPr>
        <w:autoSpaceDE w:val="0"/>
        <w:autoSpaceDN w:val="0"/>
        <w:adjustRightInd w:val="0"/>
        <w:spacing w:after="3" w:line="226" w:lineRule="atLeast"/>
        <w:ind w:right="6"/>
        <w:jc w:val="both"/>
        <w:rPr>
          <w:rFonts w:ascii="Times New Roman" w:eastAsia="Calibri" w:hAnsi="Times New Roman" w:cs="Times New Roman"/>
          <w:color w:val="000000"/>
        </w:rPr>
      </w:pPr>
    </w:p>
    <w:p w:rsidR="002E2232" w:rsidRDefault="002E2232" w:rsidP="002E2232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0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Планируемые предметные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E2232" w:rsidRDefault="002E2232" w:rsidP="002E2232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Алгебра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2E2232" w:rsidRPr="00E30D8E" w:rsidTr="00320F5D">
        <w:trPr>
          <w:jc w:val="center"/>
        </w:trPr>
        <w:tc>
          <w:tcPr>
            <w:tcW w:w="2263" w:type="dxa"/>
            <w:vMerge w:val="restart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блок/модуль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232" w:rsidRPr="00E30D8E" w:rsidTr="00320F5D">
        <w:trPr>
          <w:trHeight w:val="627"/>
          <w:jc w:val="center"/>
        </w:trPr>
        <w:tc>
          <w:tcPr>
            <w:tcW w:w="2263" w:type="dxa"/>
            <w:vMerge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115" w:type="dxa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2E2232" w:rsidRPr="000D0182" w:rsidTr="00320F5D">
        <w:trPr>
          <w:jc w:val="center"/>
        </w:trPr>
        <w:tc>
          <w:tcPr>
            <w:tcW w:w="2263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D01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Числа и выражения</w:t>
            </w:r>
          </w:p>
        </w:tc>
        <w:tc>
          <w:tcPr>
            <w:tcW w:w="3967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2.проводить доказательные рассуждения в ситуациях повседневной жизни, при решении задач и других предметов;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4.записывать, сравнивать, округлять числовые данные;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5.использовать реальные величины в разных системах измерения;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6.составлять и оценивать разными способами числовые выражения при решении практических задач и задач из других учебных предметов;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7.составлять и решать уравнения, неравенства, их системы при решении задач из других учебных предметов;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 xml:space="preserve">8.выполнять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 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9.составлять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10.использовать программные средства при решении отдельных классов уравнений и неравенств;</w:t>
            </w:r>
          </w:p>
        </w:tc>
        <w:tc>
          <w:tcPr>
            <w:tcW w:w="3115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2.свободно решать системы линейных уравнений;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3.решать основные типы уравнений и неравенств с параметрами;</w:t>
            </w:r>
          </w:p>
          <w:p w:rsidR="002E2232" w:rsidRPr="000D0182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0D0182">
              <w:rPr>
                <w:rFonts w:ascii="Times New Roman" w:eastAsia="Calibri" w:hAnsi="Times New Roman" w:cs="Times New Roman"/>
                <w:bCs/>
              </w:rPr>
              <w:t>4.Решать трансцендентные уравнения и неравенства</w:t>
            </w:r>
          </w:p>
        </w:tc>
      </w:tr>
      <w:tr w:rsidR="002E2232" w:rsidRPr="000D0182" w:rsidTr="00320F5D">
        <w:trPr>
          <w:jc w:val="center"/>
        </w:trPr>
        <w:tc>
          <w:tcPr>
            <w:tcW w:w="2263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D01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Функции</w:t>
            </w:r>
          </w:p>
        </w:tc>
        <w:tc>
          <w:tcPr>
            <w:tcW w:w="3967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т.п.), интерпретировать свойства в контексте конкретной практической ситуации;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2.определять по графикам простейшие характеристики периодических процессов в биологии, экономике, музыке, радиосвязи и т.п. (амплитуда, период и т.п.)</w:t>
            </w:r>
          </w:p>
        </w:tc>
        <w:tc>
          <w:tcPr>
            <w:tcW w:w="3115" w:type="dxa"/>
          </w:tcPr>
          <w:p w:rsidR="002E2232" w:rsidRPr="000D0182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232" w:rsidRPr="000D0182" w:rsidTr="00320F5D">
        <w:trPr>
          <w:jc w:val="center"/>
        </w:trPr>
        <w:tc>
          <w:tcPr>
            <w:tcW w:w="2263" w:type="dxa"/>
          </w:tcPr>
          <w:p w:rsidR="002E2232" w:rsidRPr="000D0182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D01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Уравнения и неравенства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7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2.решать разные виды уравнений и неравенств и их систем, в том числе некоторые уравнения третьей и четвертой степеней, дробно-рациональные и иррациональные;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4.применять теорему Безу к решению уравнений;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5.применять теорему Виета для решения некоторых уравнений степени выше второй;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6.понимать смысл теорем о равносильных и неравносильных преобразованиях уравнений и уметь их доказывать;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8.использовать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9.владеть разными методами доказательства неравенств;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10.решать уравнения в целых числах;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11.изображать на плоскости множества, задаваемые уравнениями, неравенствами и их системами;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12.свободно использовать тождественные преобразования при решении уравнений и систем уравнений;</w:t>
            </w:r>
          </w:p>
        </w:tc>
        <w:tc>
          <w:tcPr>
            <w:tcW w:w="3115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2.свободно решать системы линейных уравнений;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3.решать основные типы уравнений и неравенств.</w:t>
            </w:r>
          </w:p>
        </w:tc>
      </w:tr>
      <w:tr w:rsidR="002E2232" w:rsidRPr="000D0182" w:rsidTr="00320F5D">
        <w:trPr>
          <w:jc w:val="center"/>
        </w:trPr>
        <w:tc>
          <w:tcPr>
            <w:tcW w:w="2263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D01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Элементы математического анализа</w:t>
            </w:r>
          </w:p>
        </w:tc>
        <w:tc>
          <w:tcPr>
            <w:tcW w:w="3967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  <w:r w:rsidRPr="000D0182">
              <w:rPr>
                <w:rFonts w:ascii="Times New Roman" w:eastAsia="Calibri" w:hAnsi="Times New Roman" w:cs="Times New Roman"/>
              </w:rPr>
              <w:t>1.Владеть понятием бесконечно убывающая геометрическая прогрессия и уметь применять его при решении задач</w:t>
            </w:r>
            <w:r w:rsidRPr="000D0182">
              <w:rPr>
                <w:rFonts w:ascii="Calibri" w:eastAsia="Calibri" w:hAnsi="Calibri" w:cs="Times New Roman"/>
                <w:kern w:val="2"/>
                <w:sz w:val="28"/>
                <w:szCs w:val="28"/>
              </w:rPr>
              <w:t xml:space="preserve"> 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2.Владеть понятиями: бесконечно большие числовые последовательности и бесконечно малые числовые последовательности;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3.Владеть понятиями: производная функции в точке, производная функции;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 Вычислять производные элементарных функций и их комбинаций;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исследовать функции на монотонность и экстремумы;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5.Строить графики и применять их к решению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6.Владеть понятие: касательная к графику функции; уметь применять его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7.Владеть понятиями: первообразная, определенный интеграл;</w:t>
            </w:r>
          </w:p>
          <w:p w:rsidR="002E2232" w:rsidRPr="000D0182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8.Применять теорему Ньютона-Лейбница и ее следствия для</w:t>
            </w:r>
            <w:r w:rsidRPr="000D0182">
              <w:rPr>
                <w:rFonts w:ascii="Calibri" w:eastAsia="Calibri" w:hAnsi="Calibri" w:cs="Times New Roman"/>
                <w:kern w:val="2"/>
                <w:sz w:val="28"/>
                <w:szCs w:val="28"/>
              </w:rPr>
              <w:t xml:space="preserve"> </w:t>
            </w:r>
            <w:r w:rsidRPr="000D0182">
              <w:rPr>
                <w:rFonts w:ascii="Times New Roman" w:eastAsia="Calibri" w:hAnsi="Times New Roman" w:cs="Times New Roman"/>
                <w:kern w:val="2"/>
              </w:rPr>
              <w:t>решения</w:t>
            </w:r>
          </w:p>
        </w:tc>
        <w:tc>
          <w:tcPr>
            <w:tcW w:w="3115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1.свободно владеть стандартным аппаратом математического анализа для вычисления производных функций одной переменной;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3.оперировать понятием первообразной для решения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4.овладеть основными сведениями об интеграле Ньютона-Лейбница и его простейших применениях;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5.оперировать в стандартных ситуациях производными высших порядков;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6.уметь применять при решении задач свойства непрерывных функций;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7.уметь применять при решении задач теоремы Вейерштрасса;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8.уметь выполнять приближенные вычисления (методы решения уравнений, вычисления определенного интеграла);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9.уметь применять приложение производной и определенного интеграла к решению задач естествознания;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10.владеть понятиями: вторая производная, выпуклость графика функции;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11.уметь исследовать функцию на выпуклость</w:t>
            </w:r>
          </w:p>
        </w:tc>
      </w:tr>
      <w:tr w:rsidR="002E2232" w:rsidRPr="000D0182" w:rsidTr="00320F5D">
        <w:trPr>
          <w:jc w:val="center"/>
        </w:trPr>
        <w:tc>
          <w:tcPr>
            <w:tcW w:w="2263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D018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Комбинаторика, вероятность и статистика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7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1.оперировать основными описательными характеристиками числового набора; понятиями: генеральная совокупность и выборка;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2.оперировать понятиями: частота и вероятность события, сумма и произведение вероятностей; вычислять вероятности событий на основе подсчета числа исходов;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3.владеть основными понятиями комбинаторики и уметь применять их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4.иметь представление об основах теории вероятностей;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6.иметь представление о математическом ожидании и дисперсии случайных величин;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7.иметь представление о совместных распределениях случайных величин;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5" w:type="dxa"/>
          </w:tcPr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1.иметь представление о центральной предельной теореме;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2.иметь представление о выборочном коэффициенте корреляции и линейной регрессии;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3.иметь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4.иметь представление о связи эмпирических и теоретических распределений;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5.иметь представление о кодировании, двоичной записи. Двоичном дереве;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6.владеть основными понятиями теории графов (граф, вершина, ребро, степень вершины, путь в графе) и уметь применять их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7.иметь представление о деревьях и уметь применять его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8.владеть понятием: связность; уметь применять компоненты связности при решении задач;</w:t>
            </w:r>
          </w:p>
          <w:p w:rsidR="002E2232" w:rsidRPr="000D0182" w:rsidRDefault="002E2232" w:rsidP="00320F5D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0D0182">
              <w:rPr>
                <w:rFonts w:ascii="Times New Roman" w:eastAsia="Calibri" w:hAnsi="Times New Roman" w:cs="Times New Roman"/>
                <w:kern w:val="2"/>
              </w:rPr>
              <w:t>9. применять метод математической индукции</w:t>
            </w:r>
          </w:p>
        </w:tc>
      </w:tr>
    </w:tbl>
    <w:p w:rsidR="002E2232" w:rsidRDefault="002E2232" w:rsidP="002E2232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232" w:rsidRDefault="002E2232" w:rsidP="002E2232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2E2232" w:rsidRPr="00E30D8E" w:rsidTr="00320F5D">
        <w:trPr>
          <w:jc w:val="center"/>
        </w:trPr>
        <w:tc>
          <w:tcPr>
            <w:tcW w:w="2405" w:type="dxa"/>
            <w:vMerge w:val="restart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блок/модуль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232" w:rsidRPr="00E30D8E" w:rsidTr="00320F5D">
        <w:trPr>
          <w:trHeight w:val="627"/>
          <w:jc w:val="center"/>
        </w:trPr>
        <w:tc>
          <w:tcPr>
            <w:tcW w:w="2405" w:type="dxa"/>
            <w:vMerge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115" w:type="dxa"/>
          </w:tcPr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  <w:p w:rsidR="002E2232" w:rsidRPr="00E30D8E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2E2232" w:rsidRPr="00D5453D" w:rsidTr="00320F5D">
        <w:trPr>
          <w:jc w:val="center"/>
        </w:trPr>
        <w:tc>
          <w:tcPr>
            <w:tcW w:w="240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Геометрия</w:t>
            </w:r>
          </w:p>
        </w:tc>
        <w:tc>
          <w:tcPr>
            <w:tcW w:w="382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1.Владеть геометрическими понятиями при решении задач и проведении математических рассуждений.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2.Самостоятельно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3.Исследовать чертежи, включая комбинации фигур, извлекать, интерпретировать и преобразовывать информацию, представленную на чертежах.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4.Решать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5.Уметь формулировать и доказывать геометрические утверждения.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6.Владеть понятиями стереометрии: призма, параллелепипед, пирамида, тетраэдр.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7.Иметь представления об аксиомах стереометрии и следствиях из них и уметь применять их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8.Уметь строить сечения многогранников с использованием различных методов, в том числе и метода следов.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9.Иметь представление о скрещивающихся прямых в пространстве и уметь находить угол и расстояние между ними.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  <w:color w:val="404040"/>
              </w:rPr>
              <w:t>10.</w:t>
            </w:r>
            <w:r w:rsidRPr="00D5453D">
              <w:rPr>
                <w:rFonts w:ascii="Times New Roman" w:eastAsia="Calibri" w:hAnsi="Times New Roman" w:cs="Times New Roman"/>
              </w:rPr>
              <w:t>Применять теоремы о параллельности прямых и плоскостей в пространстве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11.Уметь применять параллельное проектирование для изображения фигур.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12.Уметь применять перпендикулярности прямой и плоскости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13.Владеть понятиями ортогональное проектирование, наклонные и их проекции, уметь применять теорему о трех перпендикулярах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14.Владеть понятиями расстояние между фигурами в пространстве, общий перпендикуляр двух скрещивающихся прямых и уметь применять их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15.Владеть понятием угол между прямой и плоскостью и уметь применять его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16.Владеть понятиями двугранный угол, угол между плоскостями, перпендикулярные плоскости и уметь применять их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17.Владеть понятиями призма, параллелепипед и применять свойства параллелепипеда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18.Владеть понятием прямоугольный параллелепипед и применять его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19.Владеть понятиями пирамида, виды пирамид, элементы правильной пирамиды и уметь применять их при решении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20.Иметь представление о теореме Эйлера,</w:t>
            </w:r>
            <w:r w:rsidRPr="00D5453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5453D">
              <w:rPr>
                <w:rFonts w:ascii="Times New Roman" w:eastAsia="Calibri" w:hAnsi="Times New Roman" w:cs="Times New Roman"/>
              </w:rPr>
              <w:t>правильных многогранниках.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21.Уметь применять для решения задач свойства плоских и двугранных углов трехгранного угла, теоремы косинусов и синусов трехгранного угла.</w:t>
            </w:r>
          </w:p>
        </w:tc>
        <w:tc>
          <w:tcPr>
            <w:tcW w:w="311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1.Иметь представление об аксиоматическом методе.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2.Владеть понятием геометрические места точек в пространстве и уметь применять их для решения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 xml:space="preserve">3.Уметь применять для решения задач свойства плоских и двугранных углов, трехгранного угла, теоремы косинусов и синусов для трехгранного угла.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 xml:space="preserve">4.Владеть понятием перпендикулярное сечение призмы и уметь применять его при решении задач.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BFBFBF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5.Иметь представление о двойственности правильных многогранников.</w:t>
            </w:r>
            <w:r w:rsidRPr="00D5453D">
              <w:rPr>
                <w:rFonts w:ascii="Times New Roman" w:eastAsia="Calibri" w:hAnsi="Times New Roman" w:cs="Times New Roman"/>
                <w:iCs/>
                <w:color w:val="BFBFBF"/>
              </w:rPr>
              <w:t xml:space="preserve">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BFBFBF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6.Владеть понятиями центральное и параллельное проектирование и применять их при построении сечений многогранников методом проекций.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232" w:rsidRPr="00D5453D" w:rsidTr="00320F5D">
        <w:trPr>
          <w:jc w:val="center"/>
        </w:trPr>
        <w:tc>
          <w:tcPr>
            <w:tcW w:w="240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История математики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1.Иметь представление о вкладе выдающихся математиков в развитие науки.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</w:rPr>
              <w:t>2.Понимать роль математики в развитии России.</w:t>
            </w:r>
          </w:p>
        </w:tc>
        <w:tc>
          <w:tcPr>
            <w:tcW w:w="3115" w:type="dxa"/>
          </w:tcPr>
          <w:p w:rsidR="002E2232" w:rsidRPr="00D5453D" w:rsidRDefault="002E2232" w:rsidP="00320F5D">
            <w:pPr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D5453D">
              <w:rPr>
                <w:rFonts w:ascii="Times New Roman" w:eastAsia="Calibri" w:hAnsi="Times New Roman" w:cs="Times New Roman"/>
              </w:rPr>
              <w:t>понимать роль математики в развитии России.</w:t>
            </w:r>
          </w:p>
        </w:tc>
      </w:tr>
      <w:tr w:rsidR="002E2232" w:rsidRPr="00D5453D" w:rsidTr="00320F5D">
        <w:trPr>
          <w:jc w:val="center"/>
        </w:trPr>
        <w:tc>
          <w:tcPr>
            <w:tcW w:w="240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Текстовые задачи</w:t>
            </w:r>
          </w:p>
        </w:tc>
        <w:tc>
          <w:tcPr>
            <w:tcW w:w="382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1.Решать несложные текстовые задачи разных типов;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 xml:space="preserve">2.анализировать условие задачи, при необходимости строить для ее решения математическую модель;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>3.понимать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>4.действовать по алгоритму, содержащемуся в условии задачи;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>5.использовать логические рассуждения при решении задачи;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6.работать с избыточными условиями, выбирая из всей информации, данные, необходимые для решения задачи;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</w:rPr>
              <w:t>7.осуществлять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>8.анализировать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9.решать задачи на расчет стоимости покупок, услуг, поездок и т.п.;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10.решать несложные задачи, связанные с долевым участием во владении фирмой, предприятием, недвижимостью;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>11.решать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12.решать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  <w:color w:val="000000"/>
              </w:rPr>
              <w:t xml:space="preserve">13.использовать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В повседневной жизни и при изучении других предметов: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11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1.Решать задачи разных типов, в том числе задачи повышенной трудности;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2.выбирать оптимальный метод решения задачи, рассматривая различные методы;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3.строить модель решения задачи, проводить доказательные рассуждения;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4.решать задачи, требующие перебора вариантов, проверки условий, выбора оптимального результата;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  <w:color w:val="000000"/>
              </w:rPr>
              <w:t>5.анализировать и интерпретировать результаты в контексте условия задачи, выбирать решения, не противоречащие контексту;</w:t>
            </w:r>
            <w:r w:rsidRPr="00D5453D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6.переводить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В повседневной жизни и при изучении других предметов:</w:t>
            </w:r>
          </w:p>
          <w:p w:rsidR="002E2232" w:rsidRPr="00D5453D" w:rsidRDefault="002E2232" w:rsidP="00320F5D">
            <w:pPr>
              <w:rPr>
                <w:rFonts w:ascii="Times New Roman" w:eastAsia="Calibri" w:hAnsi="Times New Roman" w:cs="Times New Roman"/>
              </w:rPr>
            </w:pPr>
            <w:r w:rsidRPr="00D5453D">
              <w:rPr>
                <w:rFonts w:ascii="Times New Roman" w:eastAsia="Calibri" w:hAnsi="Times New Roman" w:cs="Times New Roman"/>
                <w:iCs/>
              </w:rPr>
              <w:t>решать практические задачи и задачи из других предметов</w:t>
            </w:r>
          </w:p>
        </w:tc>
      </w:tr>
      <w:tr w:rsidR="002E2232" w:rsidRPr="00D5453D" w:rsidTr="00320F5D">
        <w:trPr>
          <w:jc w:val="center"/>
        </w:trPr>
        <w:tc>
          <w:tcPr>
            <w:tcW w:w="240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Методы математики</w:t>
            </w:r>
          </w:p>
        </w:tc>
        <w:tc>
          <w:tcPr>
            <w:tcW w:w="382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  <w:spacing w:val="-2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1.Использовать основные методы доказательства, проводить доказательство и выполнять опровержение.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  <w:spacing w:val="-2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2.Применять основные методы решения математических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  <w:spacing w:val="-2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3.На основе математических закономерностей в природе характеризовать красоту и совершенство окружающего мира и произведений искусства.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4.Применять простейшие программные средства и электронно коммуникацион-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404040"/>
                <w:spacing w:val="-2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ные системы при решении математических задач.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spacing w:val="-2"/>
              </w:rPr>
              <w:t>5.Пользоваться прикладными программами и программами символьных вычислений для исследования математических объектов.</w:t>
            </w:r>
          </w:p>
        </w:tc>
        <w:tc>
          <w:tcPr>
            <w:tcW w:w="3115" w:type="dxa"/>
          </w:tcPr>
          <w:p w:rsidR="002E2232" w:rsidRPr="00D5453D" w:rsidRDefault="002E2232" w:rsidP="00320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5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экономики).</w:t>
            </w:r>
          </w:p>
          <w:p w:rsidR="002E2232" w:rsidRPr="00D5453D" w:rsidRDefault="002E2232" w:rsidP="00320F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0F5D" w:rsidRDefault="00320F5D"/>
    <w:p w:rsidR="005E5EFF" w:rsidRPr="00B9751A" w:rsidRDefault="00575EC3" w:rsidP="005E5EFF">
      <w:pPr>
        <w:widowControl w:val="0"/>
        <w:autoSpaceDE w:val="0"/>
        <w:autoSpaceDN w:val="0"/>
        <w:spacing w:before="1" w:after="0" w:line="360" w:lineRule="auto"/>
        <w:ind w:right="5329"/>
        <w:jc w:val="both"/>
        <w:outlineLvl w:val="0"/>
        <w:rPr>
          <w:rFonts w:ascii="Times New Roman" w:hAnsi="Times New Roman" w:cs="Times New Roman"/>
          <w:b/>
        </w:rPr>
      </w:pPr>
      <w:r w:rsidRPr="00B9751A">
        <w:rPr>
          <w:rFonts w:ascii="Times New Roman" w:hAnsi="Times New Roman" w:cs="Times New Roman"/>
          <w:b/>
        </w:rPr>
        <w:t>Содержание учебного предмета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360" w:lineRule="auto"/>
        <w:ind w:right="532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B9751A">
        <w:rPr>
          <w:rFonts w:ascii="Times New Roman" w:eastAsia="Times New Roman" w:hAnsi="Times New Roman" w:cs="Times New Roman"/>
          <w:b/>
          <w:bCs/>
        </w:rPr>
        <w:t>Алгебра и начала анализа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6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2" w:lineRule="auto"/>
        <w:ind w:left="222" w:right="170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Решение задач с использованием градусной меры угла. Модуль числа и его свойства.</w:t>
      </w:r>
    </w:p>
    <w:p w:rsidR="005E5EFF" w:rsidRPr="00B9751A" w:rsidRDefault="005E5EFF" w:rsidP="00320F5D">
      <w:pPr>
        <w:widowControl w:val="0"/>
        <w:autoSpaceDE w:val="0"/>
        <w:autoSpaceDN w:val="0"/>
        <w:spacing w:after="0" w:line="360" w:lineRule="auto"/>
        <w:ind w:left="222" w:right="169" w:firstLine="707"/>
        <w:jc w:val="both"/>
        <w:rPr>
          <w:rFonts w:ascii="Times New Roman" w:eastAsia="Times New Roman" w:hAnsi="Times New Roman" w:cs="Times New Roman"/>
        </w:rPr>
        <w:sectPr w:rsidR="005E5EFF" w:rsidRPr="00B9751A">
          <w:pgSz w:w="11910" w:h="16840"/>
          <w:pgMar w:top="1040" w:right="400" w:bottom="1540" w:left="1480" w:header="0" w:footer="1266" w:gutter="0"/>
          <w:cols w:space="720"/>
        </w:sectPr>
      </w:pPr>
      <w:r w:rsidRPr="00B9751A">
        <w:rPr>
          <w:rFonts w:ascii="Times New Roman" w:eastAsia="Times New Roman" w:hAnsi="Times New Roman" w:cs="Times New Roman"/>
        </w:rPr>
        <w:t>Решение задач на движение и совместную работу с помощью линейных и квадратных уравнений и их систем. Решение задач с п</w:t>
      </w:r>
      <w:r w:rsidR="00320F5D" w:rsidRPr="00B9751A">
        <w:rPr>
          <w:rFonts w:ascii="Times New Roman" w:eastAsia="Times New Roman" w:hAnsi="Times New Roman" w:cs="Times New Roman"/>
        </w:rPr>
        <w:t>омощью числовых</w:t>
      </w:r>
    </w:p>
    <w:p w:rsidR="005E5EFF" w:rsidRPr="00B9751A" w:rsidRDefault="005E5EFF" w:rsidP="00320F5D">
      <w:pPr>
        <w:widowControl w:val="0"/>
        <w:autoSpaceDE w:val="0"/>
        <w:autoSpaceDN w:val="0"/>
        <w:spacing w:before="67" w:after="0" w:line="362" w:lineRule="auto"/>
        <w:ind w:right="16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неравенств и систем неравенств с одной переменной, с применением изображения числовых промежутков.</w:t>
      </w:r>
    </w:p>
    <w:p w:rsidR="005E5EFF" w:rsidRPr="00B9751A" w:rsidRDefault="00B9751A" w:rsidP="005E5EFF">
      <w:pPr>
        <w:widowControl w:val="0"/>
        <w:autoSpaceDE w:val="0"/>
        <w:autoSpaceDN w:val="0"/>
        <w:spacing w:after="0" w:line="381" w:lineRule="auto"/>
        <w:ind w:left="222" w:right="163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pict>
          <v:group id="_x0000_s1028" style="position:absolute;left:0;text-align:left;margin-left:394.6pt;margin-top:51.05pt;width:15.1pt;height:16pt;z-index:-251656192;mso-position-horizontal-relative:page" coordorigin="7892,1021" coordsize="302,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891;top:1021;width:302;height:29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891;top:1021;width:302;height:320" filled="f" stroked="f">
              <v:textbox inset="0,0,0,0">
                <w:txbxContent>
                  <w:p w:rsidR="00320F5D" w:rsidRDefault="00320F5D" w:rsidP="005E5EFF">
                    <w:pPr>
                      <w:spacing w:before="19"/>
                      <w:ind w:left="171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5E5EFF" w:rsidRPr="00B9751A">
        <w:rPr>
          <w:rFonts w:ascii="Times New Roman" w:eastAsia="Times New Roman" w:hAnsi="Times New Roman" w:cs="Times New Roman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5E5EFF" w:rsidRPr="00B9751A">
        <w:rPr>
          <w:rFonts w:ascii="Times New Roman" w:eastAsia="Times New Roman" w:hAnsi="Times New Roman" w:cs="Times New Roman"/>
          <w:i/>
          <w:position w:val="1"/>
        </w:rPr>
        <w:t xml:space="preserve">y </w:t>
      </w:r>
      <w:r w:rsidR="005E5EFF" w:rsidRPr="00B9751A">
        <w:rPr>
          <w:rFonts w:ascii="Times New Roman" w:eastAsia="Times New Roman" w:hAnsi="Times New Roman" w:cs="Times New Roman"/>
          <w:position w:val="1"/>
        </w:rPr>
        <w:t xml:space="preserve"> </w:t>
      </w:r>
      <w:r w:rsidR="005E5EFF" w:rsidRPr="00B9751A">
        <w:rPr>
          <w:rFonts w:ascii="Times New Roman" w:eastAsia="Times New Roman" w:hAnsi="Times New Roman" w:cs="Times New Roman"/>
        </w:rPr>
        <w:t>. Графическое решение  уравнений и</w:t>
      </w:r>
      <w:r w:rsidR="005E5EFF" w:rsidRPr="00B9751A">
        <w:rPr>
          <w:rFonts w:ascii="Times New Roman" w:eastAsia="Times New Roman" w:hAnsi="Times New Roman" w:cs="Times New Roman"/>
          <w:spacing w:val="-4"/>
        </w:rPr>
        <w:t xml:space="preserve"> </w:t>
      </w:r>
      <w:r w:rsidR="005E5EFF" w:rsidRPr="00B9751A">
        <w:rPr>
          <w:rFonts w:ascii="Times New Roman" w:eastAsia="Times New Roman" w:hAnsi="Times New Roman" w:cs="Times New Roman"/>
        </w:rPr>
        <w:t>неравенств.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95" w:lineRule="exact"/>
        <w:ind w:left="93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Тригонометрическая</w:t>
      </w:r>
      <w:r w:rsidRPr="00B9751A">
        <w:rPr>
          <w:rFonts w:ascii="Times New Roman" w:eastAsia="Times New Roman" w:hAnsi="Times New Roman" w:cs="Times New Roman"/>
          <w:spacing w:val="41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окружность</w:t>
      </w:r>
      <w:r w:rsidRPr="00B9751A">
        <w:rPr>
          <w:rFonts w:ascii="Times New Roman" w:eastAsia="Times New Roman" w:hAnsi="Times New Roman" w:cs="Times New Roman"/>
          <w:i/>
        </w:rPr>
        <w:t>,</w:t>
      </w:r>
      <w:r w:rsidRPr="00B9751A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B9751A">
        <w:rPr>
          <w:rFonts w:ascii="Times New Roman" w:eastAsia="Times New Roman" w:hAnsi="Times New Roman" w:cs="Times New Roman"/>
          <w:i/>
        </w:rPr>
        <w:t>радианная</w:t>
      </w:r>
      <w:r w:rsidRPr="00B9751A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B9751A">
        <w:rPr>
          <w:rFonts w:ascii="Times New Roman" w:eastAsia="Times New Roman" w:hAnsi="Times New Roman" w:cs="Times New Roman"/>
          <w:i/>
        </w:rPr>
        <w:t>мера</w:t>
      </w:r>
      <w:r w:rsidRPr="00B9751A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B9751A">
        <w:rPr>
          <w:rFonts w:ascii="Times New Roman" w:eastAsia="Times New Roman" w:hAnsi="Times New Roman" w:cs="Times New Roman"/>
          <w:i/>
        </w:rPr>
        <w:t>угла</w:t>
      </w:r>
      <w:r w:rsidRPr="00B9751A">
        <w:rPr>
          <w:rFonts w:ascii="Times New Roman" w:eastAsia="Times New Roman" w:hAnsi="Times New Roman" w:cs="Times New Roman"/>
        </w:rPr>
        <w:t>.</w:t>
      </w:r>
      <w:r w:rsidRPr="00B9751A">
        <w:rPr>
          <w:rFonts w:ascii="Times New Roman" w:eastAsia="Times New Roman" w:hAnsi="Times New Roman" w:cs="Times New Roman"/>
          <w:spacing w:val="40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Синус,</w:t>
      </w:r>
      <w:r w:rsidRPr="00B9751A">
        <w:rPr>
          <w:rFonts w:ascii="Times New Roman" w:eastAsia="Times New Roman" w:hAnsi="Times New Roman" w:cs="Times New Roman"/>
          <w:spacing w:val="41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косинус,</w:t>
      </w:r>
    </w:p>
    <w:p w:rsidR="005E5EFF" w:rsidRPr="00B9751A" w:rsidRDefault="005E5EFF" w:rsidP="005E5EFF">
      <w:pPr>
        <w:widowControl w:val="0"/>
        <w:autoSpaceDE w:val="0"/>
        <w:autoSpaceDN w:val="0"/>
        <w:spacing w:before="156" w:after="0" w:line="360" w:lineRule="auto"/>
        <w:ind w:left="222" w:right="161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тангенс, </w:t>
      </w:r>
      <w:r w:rsidRPr="00B9751A">
        <w:rPr>
          <w:rFonts w:ascii="Times New Roman" w:eastAsia="Times New Roman" w:hAnsi="Times New Roman" w:cs="Times New Roman"/>
          <w:i/>
        </w:rPr>
        <w:t xml:space="preserve">котангенс </w:t>
      </w:r>
      <w:r w:rsidRPr="00B9751A">
        <w:rPr>
          <w:rFonts w:ascii="Times New Roman" w:eastAsia="Times New Roman" w:hAnsi="Times New Roman" w:cs="Times New Roman"/>
        </w:rPr>
        <w:t>произвольного угла. Основное тригонометрическое тождество  и  следствия  из  него.  Значения  тригонометрических  функций</w:t>
      </w:r>
      <w:r w:rsidRPr="00B9751A">
        <w:rPr>
          <w:rFonts w:ascii="Times New Roman" w:eastAsia="Times New Roman" w:hAnsi="Times New Roman" w:cs="Times New Roman"/>
          <w:spacing w:val="64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для</w:t>
      </w:r>
    </w:p>
    <w:p w:rsidR="005E5EFF" w:rsidRPr="00B9751A" w:rsidRDefault="005E5EFF" w:rsidP="005E5EFF">
      <w:pPr>
        <w:widowControl w:val="0"/>
        <w:autoSpaceDE w:val="0"/>
        <w:autoSpaceDN w:val="0"/>
        <w:spacing w:before="36" w:after="0" w:line="142" w:lineRule="exact"/>
        <w:ind w:left="3317" w:right="1215"/>
        <w:jc w:val="center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   </w:t>
      </w:r>
      <w:r w:rsidRPr="00B9751A">
        <w:rPr>
          <w:rFonts w:ascii="Times New Roman" w:eastAsia="Times New Roman" w:hAnsi="Times New Roman" w:cs="Times New Roman"/>
        </w:rPr>
        <w:t xml:space="preserve">   </w:t>
      </w:r>
      <w:r w:rsidRPr="00B9751A">
        <w:rPr>
          <w:rFonts w:ascii="Times New Roman" w:eastAsia="Times New Roman" w:hAnsi="Times New Roman" w:cs="Times New Roman"/>
        </w:rPr>
        <w:t xml:space="preserve">   </w:t>
      </w:r>
      <w:r w:rsidRPr="00B9751A">
        <w:rPr>
          <w:rFonts w:ascii="Times New Roman" w:eastAsia="Times New Roman" w:hAnsi="Times New Roman" w:cs="Times New Roman"/>
        </w:rPr>
        <w:t>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142" w:lineRule="exact"/>
        <w:jc w:val="center"/>
        <w:rPr>
          <w:rFonts w:ascii="Times New Roman" w:eastAsia="Times New Roman" w:hAnsi="Times New Roman" w:cs="Times New Roman"/>
        </w:rPr>
        <w:sectPr w:rsidR="005E5EFF" w:rsidRPr="00B9751A">
          <w:pgSz w:w="11910" w:h="16840"/>
          <w:pgMar w:top="1040" w:right="400" w:bottom="1540" w:left="1480" w:header="0" w:footer="1266" w:gutter="0"/>
          <w:cols w:space="720"/>
        </w:sectPr>
      </w:pPr>
    </w:p>
    <w:p w:rsidR="005E5EFF" w:rsidRPr="00B9751A" w:rsidRDefault="00B9751A" w:rsidP="005E5EFF">
      <w:pPr>
        <w:widowControl w:val="0"/>
        <w:tabs>
          <w:tab w:val="left" w:pos="5697"/>
          <w:tab w:val="left" w:pos="6029"/>
          <w:tab w:val="left" w:pos="6315"/>
        </w:tabs>
        <w:autoSpaceDE w:val="0"/>
        <w:autoSpaceDN w:val="0"/>
        <w:spacing w:before="1" w:after="0" w:line="309" w:lineRule="exact"/>
        <w:ind w:left="222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pict>
          <v:line id="_x0000_s1031" style="position:absolute;left:0;text-align:left;z-index:-251655168;mso-position-horizontal-relative:page" from="349.25pt,10.35pt" to="357.2pt,10.35pt" strokeweight=".24481mm">
            <w10:wrap anchorx="page"/>
          </v:line>
        </w:pict>
      </w:r>
      <w:r w:rsidRPr="00B9751A">
        <w:rPr>
          <w:rFonts w:ascii="Times New Roman" w:eastAsia="Times New Roman" w:hAnsi="Times New Roman" w:cs="Times New Roman"/>
        </w:rPr>
        <w:pict>
          <v:line id="_x0000_s1032" style="position:absolute;left:0;text-align:left;z-index:-251654144;mso-position-horizontal-relative:page" from="365.8pt,10.35pt" to="373.8pt,10.35pt" strokeweight=".24481mm">
            <w10:wrap anchorx="page"/>
          </v:line>
        </w:pict>
      </w:r>
      <w:r w:rsidRPr="00B9751A">
        <w:rPr>
          <w:rFonts w:ascii="Times New Roman" w:eastAsia="Times New Roman" w:hAnsi="Times New Roman" w:cs="Times New Roman"/>
        </w:rPr>
        <w:pict>
          <v:line id="_x0000_s1033" style="position:absolute;left:0;text-align:left;z-index:-251653120;mso-position-horizontal-relative:page" from="380.15pt,10.35pt" to="388.15pt,10.35pt" strokeweight=".24481mm">
            <w10:wrap anchorx="page"/>
          </v:line>
        </w:pict>
      </w:r>
      <w:r w:rsidRPr="00B9751A">
        <w:rPr>
          <w:rFonts w:ascii="Times New Roman" w:eastAsia="Times New Roman" w:hAnsi="Times New Roman" w:cs="Times New Roman"/>
        </w:rPr>
        <w:pict>
          <v:line id="_x0000_s1027" style="position:absolute;left:0;text-align:left;z-index:251659264;mso-position-horizontal-relative:page" from="396.7pt,10.35pt" to="404.7pt,10.35pt" strokeweight=".24481mm">
            <w10:wrap anchorx="page"/>
          </v:line>
        </w:pict>
      </w:r>
      <w:r w:rsidR="005E5EFF" w:rsidRPr="00B9751A">
        <w:rPr>
          <w:rFonts w:ascii="Times New Roman" w:eastAsia="Times New Roman" w:hAnsi="Times New Roman" w:cs="Times New Roman"/>
        </w:rPr>
        <w:t>углов  0</w:t>
      </w:r>
      <w:r w:rsidR="005E5EFF" w:rsidRPr="00B9751A">
        <w:rPr>
          <w:rFonts w:ascii="Times New Roman" w:eastAsia="Times New Roman" w:hAnsi="Times New Roman" w:cs="Times New Roman"/>
        </w:rPr>
        <w:t>,  30</w:t>
      </w:r>
      <w:r w:rsidR="005E5EFF" w:rsidRPr="00B9751A">
        <w:rPr>
          <w:rFonts w:ascii="Times New Roman" w:eastAsia="Times New Roman" w:hAnsi="Times New Roman" w:cs="Times New Roman"/>
        </w:rPr>
        <w:t>, 45</w:t>
      </w:r>
      <w:r w:rsidR="005E5EFF" w:rsidRPr="00B9751A">
        <w:rPr>
          <w:rFonts w:ascii="Times New Roman" w:eastAsia="Times New Roman" w:hAnsi="Times New Roman" w:cs="Times New Roman"/>
        </w:rPr>
        <w:t>, 60</w:t>
      </w:r>
      <w:r w:rsidR="005E5EFF" w:rsidRPr="00B9751A">
        <w:rPr>
          <w:rFonts w:ascii="Times New Roman" w:eastAsia="Times New Roman" w:hAnsi="Times New Roman" w:cs="Times New Roman"/>
        </w:rPr>
        <w:t>, 90</w:t>
      </w:r>
      <w:r w:rsidR="005E5EFF" w:rsidRPr="00B9751A">
        <w:rPr>
          <w:rFonts w:ascii="Times New Roman" w:eastAsia="Times New Roman" w:hAnsi="Times New Roman" w:cs="Times New Roman"/>
        </w:rPr>
        <w:t>,  180</w:t>
      </w:r>
      <w:r w:rsidR="005E5EFF" w:rsidRPr="00B9751A">
        <w:rPr>
          <w:rFonts w:ascii="Times New Roman" w:eastAsia="Times New Roman" w:hAnsi="Times New Roman" w:cs="Times New Roman"/>
        </w:rPr>
        <w:t>, 270</w:t>
      </w:r>
      <w:r w:rsidR="005E5EFF" w:rsidRPr="00B9751A">
        <w:rPr>
          <w:rFonts w:ascii="Times New Roman" w:eastAsia="Times New Roman" w:hAnsi="Times New Roman" w:cs="Times New Roman"/>
        </w:rPr>
        <w:t>.</w:t>
      </w:r>
      <w:r w:rsidR="005E5EFF" w:rsidRPr="00B9751A">
        <w:rPr>
          <w:rFonts w:ascii="Times New Roman" w:eastAsia="Times New Roman" w:hAnsi="Times New Roman" w:cs="Times New Roman"/>
          <w:spacing w:val="68"/>
        </w:rPr>
        <w:t xml:space="preserve"> </w:t>
      </w:r>
      <w:r w:rsidR="005E5EFF" w:rsidRPr="00B9751A">
        <w:rPr>
          <w:rFonts w:ascii="Times New Roman" w:eastAsia="Times New Roman" w:hAnsi="Times New Roman" w:cs="Times New Roman"/>
        </w:rPr>
        <w:t>(</w:t>
      </w:r>
      <w:r w:rsidR="005E5EFF" w:rsidRPr="00B9751A">
        <w:rPr>
          <w:rFonts w:ascii="Times New Roman" w:eastAsia="Times New Roman" w:hAnsi="Times New Roman" w:cs="Times New Roman"/>
          <w:spacing w:val="-40"/>
        </w:rPr>
        <w:t xml:space="preserve"> </w:t>
      </w:r>
      <w:r w:rsidR="005E5EFF" w:rsidRPr="00B9751A">
        <w:rPr>
          <w:rFonts w:ascii="Times New Roman" w:eastAsia="Times New Roman" w:hAnsi="Times New Roman" w:cs="Times New Roman"/>
        </w:rPr>
        <w:t>0,</w:t>
      </w:r>
      <w:r w:rsidR="005E5EFF" w:rsidRPr="00B9751A">
        <w:rPr>
          <w:rFonts w:ascii="Times New Roman" w:eastAsia="Times New Roman" w:hAnsi="Times New Roman" w:cs="Times New Roman"/>
        </w:rPr>
        <w:tab/>
        <w:t>,</w:t>
      </w:r>
      <w:r w:rsidR="005E5EFF" w:rsidRPr="00B9751A">
        <w:rPr>
          <w:rFonts w:ascii="Times New Roman" w:eastAsia="Times New Roman" w:hAnsi="Times New Roman" w:cs="Times New Roman"/>
        </w:rPr>
        <w:tab/>
        <w:t>,</w:t>
      </w:r>
      <w:r w:rsidR="005E5EFF" w:rsidRPr="00B9751A">
        <w:rPr>
          <w:rFonts w:ascii="Times New Roman" w:eastAsia="Times New Roman" w:hAnsi="Times New Roman" w:cs="Times New Roman"/>
        </w:rPr>
        <w:tab/>
        <w:t>,</w:t>
      </w:r>
    </w:p>
    <w:p w:rsidR="005E5EFF" w:rsidRPr="00B9751A" w:rsidRDefault="005E5EFF" w:rsidP="005E5EFF">
      <w:pPr>
        <w:widowControl w:val="0"/>
        <w:tabs>
          <w:tab w:val="left" w:pos="333"/>
          <w:tab w:val="left" w:pos="950"/>
        </w:tabs>
        <w:autoSpaceDE w:val="0"/>
        <w:autoSpaceDN w:val="0"/>
        <w:spacing w:after="0" w:line="242" w:lineRule="exact"/>
        <w:jc w:val="right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6</w:t>
      </w:r>
      <w:r w:rsidRPr="00B9751A">
        <w:rPr>
          <w:rFonts w:ascii="Times New Roman" w:eastAsia="Times New Roman" w:hAnsi="Times New Roman" w:cs="Times New Roman"/>
        </w:rPr>
        <w:tab/>
        <w:t xml:space="preserve">4 </w:t>
      </w:r>
      <w:r w:rsidRPr="00B9751A">
        <w:rPr>
          <w:rFonts w:ascii="Times New Roman" w:eastAsia="Times New Roman" w:hAnsi="Times New Roman" w:cs="Times New Roman"/>
          <w:spacing w:val="46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3</w:t>
      </w:r>
      <w:r w:rsidRPr="00B9751A">
        <w:rPr>
          <w:rFonts w:ascii="Times New Roman" w:eastAsia="Times New Roman" w:hAnsi="Times New Roman" w:cs="Times New Roman"/>
        </w:rPr>
        <w:tab/>
        <w:t>2</w:t>
      </w:r>
    </w:p>
    <w:p w:rsidR="005E5EFF" w:rsidRPr="00B9751A" w:rsidRDefault="005E5EFF" w:rsidP="005E5EFF">
      <w:pPr>
        <w:widowControl w:val="0"/>
        <w:autoSpaceDE w:val="0"/>
        <w:autoSpaceDN w:val="0"/>
        <w:spacing w:before="21" w:after="0" w:line="240" w:lineRule="auto"/>
        <w:ind w:left="140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br w:type="column"/>
        <w:t xml:space="preserve">рад). </w:t>
      </w:r>
      <w:r w:rsidRPr="00B9751A">
        <w:rPr>
          <w:rFonts w:ascii="Times New Roman" w:eastAsia="Times New Roman" w:hAnsi="Times New Roman" w:cs="Times New Roman"/>
          <w:i/>
        </w:rPr>
        <w:t>Формулы сложения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E5EFF" w:rsidRPr="00B9751A">
          <w:type w:val="continuous"/>
          <w:pgSz w:w="11910" w:h="16840"/>
          <w:pgMar w:top="1040" w:right="400" w:bottom="280" w:left="1480" w:header="720" w:footer="720" w:gutter="0"/>
          <w:cols w:num="2" w:space="720" w:equalWidth="0">
            <w:col w:w="6599" w:space="40"/>
            <w:col w:w="3391"/>
          </w:cols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177" w:after="0" w:line="360" w:lineRule="auto"/>
        <w:ind w:left="222" w:right="16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тригонометрических функций, формулы приведения, формулы двойного аргумента..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360" w:lineRule="auto"/>
        <w:ind w:left="222" w:right="166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B9751A">
        <w:rPr>
          <w:rFonts w:ascii="Times New Roman" w:eastAsia="Times New Roman" w:hAnsi="Times New Roman" w:cs="Times New Roman"/>
          <w:i/>
        </w:rPr>
        <w:t>Сложные функции.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E5EFF" w:rsidRPr="00B9751A">
          <w:type w:val="continuous"/>
          <w:pgSz w:w="11910" w:h="16840"/>
          <w:pgMar w:top="1040" w:right="400" w:bottom="280" w:left="1480" w:header="720" w:footer="720" w:gutter="0"/>
          <w:cols w:space="720"/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3" w:after="0" w:line="240" w:lineRule="auto"/>
        <w:ind w:left="930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Тригонометрические функции</w:t>
      </w:r>
    </w:p>
    <w:p w:rsidR="005E5EFF" w:rsidRPr="00B9751A" w:rsidRDefault="005E5EFF" w:rsidP="005E5EFF">
      <w:pPr>
        <w:widowControl w:val="0"/>
        <w:autoSpaceDE w:val="0"/>
        <w:autoSpaceDN w:val="0"/>
        <w:spacing w:before="3" w:after="0" w:line="240" w:lineRule="auto"/>
        <w:ind w:left="200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br w:type="column"/>
      </w:r>
      <w:r w:rsidRPr="00B9751A">
        <w:rPr>
          <w:rFonts w:ascii="Times New Roman" w:eastAsia="Times New Roman" w:hAnsi="Times New Roman" w:cs="Times New Roman"/>
          <w:i/>
          <w:w w:val="105"/>
        </w:rPr>
        <w:t>y</w:t>
      </w:r>
      <w:r w:rsidRPr="00B9751A">
        <w:rPr>
          <w:rFonts w:ascii="Times New Roman" w:eastAsia="Times New Roman" w:hAnsi="Times New Roman" w:cs="Times New Roman"/>
          <w:i/>
          <w:spacing w:val="-11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w w:val="105"/>
        </w:rPr>
        <w:t></w:t>
      </w:r>
      <w:r w:rsidRPr="00B9751A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spacing w:val="-5"/>
          <w:w w:val="105"/>
        </w:rPr>
        <w:t>cos</w:t>
      </w:r>
      <w:r w:rsidRPr="00B9751A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i/>
          <w:w w:val="105"/>
        </w:rPr>
        <w:t>x</w:t>
      </w:r>
      <w:r w:rsidRPr="00B9751A">
        <w:rPr>
          <w:rFonts w:ascii="Times New Roman" w:eastAsia="Times New Roman" w:hAnsi="Times New Roman" w:cs="Times New Roman"/>
          <w:w w:val="105"/>
        </w:rPr>
        <w:t>,</w:t>
      </w:r>
      <w:r w:rsidRPr="00B9751A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i/>
          <w:w w:val="105"/>
        </w:rPr>
        <w:t>y</w:t>
      </w:r>
      <w:r w:rsidRPr="00B9751A">
        <w:rPr>
          <w:rFonts w:ascii="Times New Roman" w:eastAsia="Times New Roman" w:hAnsi="Times New Roman" w:cs="Times New Roman"/>
          <w:i/>
          <w:spacing w:val="-10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w w:val="105"/>
        </w:rPr>
        <w:t></w:t>
      </w:r>
      <w:r w:rsidRPr="00B9751A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spacing w:val="-3"/>
          <w:w w:val="105"/>
        </w:rPr>
        <w:t>sin</w:t>
      </w:r>
      <w:r w:rsidRPr="00B9751A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i/>
          <w:w w:val="105"/>
        </w:rPr>
        <w:t>x</w:t>
      </w:r>
      <w:r w:rsidRPr="00B9751A">
        <w:rPr>
          <w:rFonts w:ascii="Times New Roman" w:eastAsia="Times New Roman" w:hAnsi="Times New Roman" w:cs="Times New Roman"/>
          <w:w w:val="105"/>
        </w:rPr>
        <w:t>,</w:t>
      </w:r>
      <w:r w:rsidRPr="00B9751A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i/>
          <w:w w:val="105"/>
        </w:rPr>
        <w:t>y</w:t>
      </w:r>
      <w:r w:rsidRPr="00B9751A">
        <w:rPr>
          <w:rFonts w:ascii="Times New Roman" w:eastAsia="Times New Roman" w:hAnsi="Times New Roman" w:cs="Times New Roman"/>
          <w:i/>
          <w:spacing w:val="-9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w w:val="105"/>
        </w:rPr>
        <w:t></w:t>
      </w:r>
      <w:r w:rsidRPr="00B9751A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spacing w:val="-4"/>
          <w:w w:val="105"/>
        </w:rPr>
        <w:t>tg</w:t>
      </w:r>
      <w:r w:rsidRPr="00B9751A">
        <w:rPr>
          <w:rFonts w:ascii="Times New Roman" w:eastAsia="Times New Roman" w:hAnsi="Times New Roman" w:cs="Times New Roman"/>
          <w:i/>
          <w:spacing w:val="-4"/>
          <w:w w:val="105"/>
        </w:rPr>
        <w:t>x</w:t>
      </w:r>
      <w:r w:rsidRPr="00B9751A">
        <w:rPr>
          <w:rFonts w:ascii="Times New Roman" w:eastAsia="Times New Roman" w:hAnsi="Times New Roman" w:cs="Times New Roman"/>
          <w:i/>
          <w:spacing w:val="-24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w w:val="105"/>
        </w:rPr>
        <w:t>.</w:t>
      </w:r>
      <w:r w:rsidRPr="00B9751A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B9751A">
        <w:rPr>
          <w:rFonts w:ascii="Times New Roman" w:eastAsia="Times New Roman" w:hAnsi="Times New Roman" w:cs="Times New Roman"/>
          <w:i/>
          <w:w w:val="105"/>
        </w:rPr>
        <w:t>Функция</w:t>
      </w:r>
    </w:p>
    <w:p w:rsidR="005E5EFF" w:rsidRPr="00B9751A" w:rsidRDefault="005E5EFF" w:rsidP="005E5EFF">
      <w:pPr>
        <w:widowControl w:val="0"/>
        <w:autoSpaceDE w:val="0"/>
        <w:autoSpaceDN w:val="0"/>
        <w:spacing w:before="5" w:after="0" w:line="240" w:lineRule="auto"/>
        <w:ind w:left="195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br w:type="column"/>
      </w:r>
      <w:r w:rsidRPr="00B9751A">
        <w:rPr>
          <w:rFonts w:ascii="Times New Roman" w:eastAsia="Times New Roman" w:hAnsi="Times New Roman" w:cs="Times New Roman"/>
          <w:i/>
          <w:w w:val="105"/>
        </w:rPr>
        <w:t xml:space="preserve">y </w:t>
      </w:r>
      <w:r w:rsidRPr="00B9751A">
        <w:rPr>
          <w:rFonts w:ascii="Times New Roman" w:eastAsia="Times New Roman" w:hAnsi="Times New Roman" w:cs="Times New Roman"/>
          <w:w w:val="105"/>
        </w:rPr>
        <w:t> ctg</w:t>
      </w:r>
      <w:r w:rsidRPr="00B9751A">
        <w:rPr>
          <w:rFonts w:ascii="Times New Roman" w:eastAsia="Times New Roman" w:hAnsi="Times New Roman" w:cs="Times New Roman"/>
          <w:i/>
          <w:w w:val="105"/>
        </w:rPr>
        <w:t xml:space="preserve">x </w:t>
      </w:r>
      <w:r w:rsidRPr="00B9751A">
        <w:rPr>
          <w:rFonts w:ascii="Times New Roman" w:eastAsia="Times New Roman" w:hAnsi="Times New Roman" w:cs="Times New Roman"/>
          <w:w w:val="105"/>
        </w:rPr>
        <w:t>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E5EFF" w:rsidRPr="00B9751A">
          <w:type w:val="continuous"/>
          <w:pgSz w:w="11910" w:h="16840"/>
          <w:pgMar w:top="1040" w:right="400" w:bottom="280" w:left="1480" w:header="720" w:footer="720" w:gutter="0"/>
          <w:cols w:num="3" w:space="720" w:equalWidth="0">
            <w:col w:w="4686" w:space="40"/>
            <w:col w:w="4036" w:space="39"/>
            <w:col w:w="1229"/>
          </w:cols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5E5EFF" w:rsidRPr="00B9751A" w:rsidRDefault="005E5EFF" w:rsidP="005E5EFF">
      <w:pPr>
        <w:widowControl w:val="0"/>
        <w:autoSpaceDE w:val="0"/>
        <w:autoSpaceDN w:val="0"/>
        <w:spacing w:before="89" w:after="0" w:line="240" w:lineRule="auto"/>
        <w:ind w:left="222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Свойства и графики тригонометрических функций.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222" w:right="161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Арккосинус, арксинус, арктангенс числа. </w:t>
      </w:r>
      <w:r w:rsidRPr="00B9751A">
        <w:rPr>
          <w:rFonts w:ascii="Times New Roman" w:eastAsia="Times New Roman" w:hAnsi="Times New Roman" w:cs="Times New Roman"/>
          <w:i/>
        </w:rPr>
        <w:t>Арккотангенс числа</w:t>
      </w:r>
      <w:r w:rsidRPr="00B9751A">
        <w:rPr>
          <w:rFonts w:ascii="Times New Roman" w:eastAsia="Times New Roman" w:hAnsi="Times New Roman" w:cs="Times New Roman"/>
        </w:rPr>
        <w:t>. Простейшие тригонометрические уравнения. Решение тригонометрических уравнений.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Обратные тригонометрические функции, их свойства и графики.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240" w:lineRule="auto"/>
        <w:ind w:left="222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Решение простейших тригонометрических неравенств.</w:t>
      </w:r>
    </w:p>
    <w:p w:rsidR="005E5EFF" w:rsidRPr="00B9751A" w:rsidRDefault="005E5EFF" w:rsidP="005E5EFF">
      <w:pPr>
        <w:widowControl w:val="0"/>
        <w:autoSpaceDE w:val="0"/>
        <w:autoSpaceDN w:val="0"/>
        <w:spacing w:before="161" w:after="0" w:line="360" w:lineRule="auto"/>
        <w:ind w:left="222" w:right="163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</w:t>
      </w:r>
      <w:r w:rsidRPr="00B9751A">
        <w:rPr>
          <w:rFonts w:ascii="Times New Roman" w:eastAsia="Times New Roman" w:hAnsi="Times New Roman" w:cs="Times New Roman"/>
          <w:spacing w:val="-1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график.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360" w:lineRule="auto"/>
        <w:ind w:left="222" w:right="160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Логарифм числа, свойства логарифма. Десятичный логарифм. </w:t>
      </w:r>
      <w:r w:rsidRPr="00B9751A">
        <w:rPr>
          <w:rFonts w:ascii="Times New Roman" w:eastAsia="Times New Roman" w:hAnsi="Times New Roman" w:cs="Times New Roman"/>
          <w:i/>
        </w:rPr>
        <w:t>Число е. Натуральный логарифм</w:t>
      </w:r>
      <w:r w:rsidRPr="00B9751A">
        <w:rPr>
          <w:rFonts w:ascii="Times New Roman" w:eastAsia="Times New Roman" w:hAnsi="Times New Roman" w:cs="Times New Roman"/>
        </w:rPr>
        <w:t>. Преобразование логарифмических выражений.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5E5EFF" w:rsidRPr="00B9751A">
          <w:type w:val="continuous"/>
          <w:pgSz w:w="11910" w:h="16840"/>
          <w:pgMar w:top="1040" w:right="400" w:bottom="280" w:left="1480" w:header="720" w:footer="720" w:gutter="0"/>
          <w:cols w:space="720"/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67" w:after="0" w:line="362" w:lineRule="auto"/>
        <w:ind w:left="222" w:right="17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Логарифмические уравнения и неравенства. Логарифмическая функция и ее свойства и график.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17" w:lineRule="exact"/>
        <w:ind w:left="93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Степенная функция и ее свойства и график. Иррациональные уравнения.</w:t>
      </w:r>
    </w:p>
    <w:p w:rsidR="005E5EFF" w:rsidRPr="00B9751A" w:rsidRDefault="005E5EFF" w:rsidP="005E5EFF">
      <w:pPr>
        <w:widowControl w:val="0"/>
        <w:autoSpaceDE w:val="0"/>
        <w:autoSpaceDN w:val="0"/>
        <w:spacing w:before="161"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Метод интервалов для решения неравенств.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222" w:right="159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Системы показательных, логарифмических и иррациональных уравнений.</w:t>
      </w:r>
    </w:p>
    <w:p w:rsidR="005E5EFF" w:rsidRPr="00B9751A" w:rsidRDefault="005E5EFF" w:rsidP="005E5EFF">
      <w:pPr>
        <w:widowControl w:val="0"/>
        <w:autoSpaceDE w:val="0"/>
        <w:autoSpaceDN w:val="0"/>
        <w:spacing w:before="164" w:after="0" w:line="240" w:lineRule="auto"/>
        <w:ind w:left="222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Системы показательных, логарифмических неравенств.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930" w:right="1044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Взаимно обратные функции. Графики взаимно обратных функций. Уравнения, системы уравнений с параметром.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5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Производная функции в точке. Касательная к графику функции. Геометрический и физический смысл производной.  Производные элементарных функций. </w:t>
      </w:r>
      <w:r w:rsidRPr="00B9751A">
        <w:rPr>
          <w:rFonts w:ascii="Times New Roman" w:eastAsia="Times New Roman" w:hAnsi="Times New Roman" w:cs="Times New Roman"/>
          <w:i/>
        </w:rPr>
        <w:t>Правила дифференцирования.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Вторая производная, ее геометрический и физический смысл.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222" w:right="161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B9751A">
        <w:rPr>
          <w:rFonts w:ascii="Times New Roman" w:eastAsia="Times New Roman" w:hAnsi="Times New Roman" w:cs="Times New Roman"/>
          <w:i/>
        </w:rPr>
        <w:t>Построение графиков функций с помощью производных</w:t>
      </w:r>
      <w:r w:rsidRPr="00B9751A">
        <w:rPr>
          <w:rFonts w:ascii="Times New Roman" w:eastAsia="Times New Roman" w:hAnsi="Times New Roman" w:cs="Times New Roman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Применение производной при решении задач.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0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Первообразная. </w:t>
      </w:r>
      <w:r w:rsidRPr="00B9751A">
        <w:rPr>
          <w:rFonts w:ascii="Times New Roman" w:eastAsia="Times New Roman" w:hAnsi="Times New Roman" w:cs="Times New Roman"/>
          <w:i/>
        </w:rPr>
        <w:t>Первообразные элементарных функций. Площадь криволинейной трапеции. Формула Ньютона-Лейбница</w:t>
      </w:r>
      <w:r w:rsidRPr="00B9751A">
        <w:rPr>
          <w:rFonts w:ascii="Times New Roman" w:eastAsia="Times New Roman" w:hAnsi="Times New Roman" w:cs="Times New Roman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Определенный интеграл</w:t>
      </w:r>
      <w:r w:rsidRPr="00B9751A">
        <w:rPr>
          <w:rFonts w:ascii="Times New Roman" w:eastAsia="Times New Roman" w:hAnsi="Times New Roman" w:cs="Times New Roman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Вычисление площадей плоских фигур и объемов тел вращения с помощью интеграла</w:t>
      </w:r>
      <w:r w:rsidRPr="00B9751A">
        <w:rPr>
          <w:rFonts w:ascii="Times New Roman" w:eastAsia="Times New Roman" w:hAnsi="Times New Roman" w:cs="Times New Roman"/>
        </w:rPr>
        <w:t>.</w:t>
      </w:r>
    </w:p>
    <w:p w:rsidR="005E5EFF" w:rsidRPr="00B9751A" w:rsidRDefault="005E5EFF" w:rsidP="005E5E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ind w:left="930"/>
        <w:outlineLvl w:val="0"/>
        <w:rPr>
          <w:rFonts w:ascii="Times New Roman" w:eastAsia="Times New Roman" w:hAnsi="Times New Roman" w:cs="Times New Roman"/>
          <w:b/>
          <w:bCs/>
        </w:rPr>
      </w:pPr>
      <w:r w:rsidRPr="00B9751A">
        <w:rPr>
          <w:rFonts w:ascii="Times New Roman" w:eastAsia="Times New Roman" w:hAnsi="Times New Roman" w:cs="Times New Roman"/>
          <w:b/>
          <w:bCs/>
        </w:rPr>
        <w:t>Геометрия</w:t>
      </w:r>
    </w:p>
    <w:p w:rsidR="005E5EFF" w:rsidRPr="00B9751A" w:rsidRDefault="005E5EFF" w:rsidP="005E5EFF">
      <w:pPr>
        <w:widowControl w:val="0"/>
        <w:autoSpaceDE w:val="0"/>
        <w:autoSpaceDN w:val="0"/>
        <w:spacing w:before="156" w:after="0" w:line="360" w:lineRule="auto"/>
        <w:ind w:left="222" w:firstLine="707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Повторение. Решение задач с применением свойств фигур на плоскости. Задачи на доказательство и построение контрпримеров. Использование в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E5EFF" w:rsidRPr="00B9751A">
          <w:pgSz w:w="11910" w:h="16840"/>
          <w:pgMar w:top="1040" w:right="400" w:bottom="1540" w:left="1480" w:header="0" w:footer="1266" w:gutter="0"/>
          <w:cols w:space="720"/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67" w:after="0" w:line="360" w:lineRule="auto"/>
        <w:ind w:left="222" w:right="164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B9751A">
        <w:rPr>
          <w:rFonts w:ascii="Times New Roman" w:eastAsia="Times New Roman" w:hAnsi="Times New Roman" w:cs="Times New Roman"/>
          <w:i/>
        </w:rPr>
        <w:t>Решение задач с помощью векторов и координат.</w:t>
      </w:r>
    </w:p>
    <w:p w:rsidR="005E5EFF" w:rsidRPr="00B9751A" w:rsidRDefault="005E5EFF" w:rsidP="005E5EFF">
      <w:pPr>
        <w:widowControl w:val="0"/>
        <w:autoSpaceDE w:val="0"/>
        <w:autoSpaceDN w:val="0"/>
        <w:spacing w:before="2" w:after="0" w:line="360" w:lineRule="auto"/>
        <w:ind w:left="222" w:right="165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 xml:space="preserve">Наглядная стереометрия. Фигуры и их изображения (куб, пирамида, призма). </w:t>
      </w:r>
      <w:r w:rsidRPr="00B9751A">
        <w:rPr>
          <w:rFonts w:ascii="Times New Roman" w:eastAsia="Times New Roman" w:hAnsi="Times New Roman" w:cs="Times New Roman"/>
          <w:i/>
        </w:rPr>
        <w:t xml:space="preserve">Основные понятия стереометрии и их свойства. </w:t>
      </w:r>
      <w:r w:rsidRPr="00B9751A">
        <w:rPr>
          <w:rFonts w:ascii="Times New Roman" w:eastAsia="Times New Roman" w:hAnsi="Times New Roman" w:cs="Times New Roman"/>
        </w:rPr>
        <w:t>Сечения куба и тетраэдра.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360" w:lineRule="auto"/>
        <w:ind w:left="222" w:right="166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</w:t>
      </w:r>
      <w:r w:rsidRPr="00B9751A">
        <w:rPr>
          <w:rFonts w:ascii="Times New Roman" w:eastAsia="Times New Roman" w:hAnsi="Times New Roman" w:cs="Times New Roman"/>
          <w:spacing w:val="-12"/>
        </w:rPr>
        <w:t xml:space="preserve"> </w:t>
      </w:r>
      <w:r w:rsidRPr="00B9751A">
        <w:rPr>
          <w:rFonts w:ascii="Times New Roman" w:eastAsia="Times New Roman" w:hAnsi="Times New Roman" w:cs="Times New Roman"/>
        </w:rPr>
        <w:t>плоскости.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Расстояния между фигурами в пространстве.</w:t>
      </w:r>
    </w:p>
    <w:p w:rsidR="005E5EFF" w:rsidRPr="00B9751A" w:rsidRDefault="005E5EFF" w:rsidP="005E5EFF">
      <w:pPr>
        <w:widowControl w:val="0"/>
        <w:autoSpaceDE w:val="0"/>
        <w:autoSpaceDN w:val="0"/>
        <w:spacing w:before="161" w:after="0" w:line="240" w:lineRule="auto"/>
        <w:ind w:left="93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Углы в пространстве. Перпендикулярность прямых и плоскостей.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222" w:right="170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4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5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5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5E5EFF" w:rsidRPr="00B9751A" w:rsidRDefault="005E5EFF" w:rsidP="005E5EFF">
      <w:pPr>
        <w:widowControl w:val="0"/>
        <w:autoSpaceDE w:val="0"/>
        <w:autoSpaceDN w:val="0"/>
        <w:spacing w:before="2"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Простейшие комбинации многогранников и тел вращения между собой.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240" w:lineRule="auto"/>
        <w:ind w:left="222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Вычисление элементов пространственных фигур (ребра, диагонали, углы).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E5EFF" w:rsidRPr="00B9751A">
          <w:pgSz w:w="11910" w:h="16840"/>
          <w:pgMar w:top="1040" w:right="400" w:bottom="1540" w:left="1480" w:header="0" w:footer="1266" w:gutter="0"/>
          <w:cols w:space="720"/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67" w:after="0" w:line="362" w:lineRule="auto"/>
        <w:ind w:left="222" w:right="168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17" w:lineRule="exact"/>
        <w:ind w:left="930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Понятие об объеме. Объем пирамиды и конуса, призмы и цилиндра.</w:t>
      </w:r>
    </w:p>
    <w:p w:rsidR="005E5EFF" w:rsidRPr="00B9751A" w:rsidRDefault="005E5EFF" w:rsidP="005E5EFF">
      <w:pPr>
        <w:widowControl w:val="0"/>
        <w:autoSpaceDE w:val="0"/>
        <w:autoSpaceDN w:val="0"/>
        <w:spacing w:before="161" w:after="0" w:line="240" w:lineRule="auto"/>
        <w:ind w:left="222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</w:rPr>
        <w:t>Объем шара.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2" w:lineRule="auto"/>
        <w:ind w:left="222" w:right="164" w:firstLine="707"/>
        <w:jc w:val="both"/>
        <w:rPr>
          <w:rFonts w:ascii="Times New Roman" w:eastAsia="Times New Roman" w:hAnsi="Times New Roman" w:cs="Times New Roman"/>
        </w:rPr>
      </w:pPr>
      <w:r w:rsidRPr="00B9751A">
        <w:rPr>
          <w:rFonts w:ascii="Times New Roman" w:eastAsia="Times New Roman" w:hAnsi="Times New Roman" w:cs="Times New Roman"/>
          <w:i/>
        </w:rPr>
        <w:t xml:space="preserve">Подобные тела в пространстве. </w:t>
      </w:r>
      <w:r w:rsidRPr="00B9751A">
        <w:rPr>
          <w:rFonts w:ascii="Times New Roman" w:eastAsia="Times New Roman" w:hAnsi="Times New Roman" w:cs="Times New Roman"/>
        </w:rPr>
        <w:t>Соотношения между площадями поверхностей и объемами подобных тел.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1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6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B9751A">
        <w:rPr>
          <w:rFonts w:ascii="Times New Roman" w:eastAsia="Times New Roman" w:hAnsi="Times New Roman" w:cs="Times New Roman"/>
          <w:i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21" w:lineRule="exact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Уравнение плоскости в пространстве. Уравнение сферы в пространстве.</w:t>
      </w:r>
    </w:p>
    <w:p w:rsidR="005E5EFF" w:rsidRPr="00B9751A" w:rsidRDefault="005E5EFF" w:rsidP="005E5EFF">
      <w:pPr>
        <w:widowControl w:val="0"/>
        <w:autoSpaceDE w:val="0"/>
        <w:autoSpaceDN w:val="0"/>
        <w:spacing w:before="157" w:after="0" w:line="240" w:lineRule="auto"/>
        <w:ind w:left="222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Формула для вычисления расстояния между точками в пространстве.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E5EFF" w:rsidRPr="00B9751A" w:rsidRDefault="005E5EFF" w:rsidP="005E5E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</w:rPr>
      </w:pPr>
    </w:p>
    <w:p w:rsidR="005E5EFF" w:rsidRPr="00B9751A" w:rsidRDefault="005E5EFF" w:rsidP="005E5EFF">
      <w:pPr>
        <w:widowControl w:val="0"/>
        <w:autoSpaceDE w:val="0"/>
        <w:autoSpaceDN w:val="0"/>
        <w:spacing w:after="0" w:line="240" w:lineRule="auto"/>
        <w:ind w:left="93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B9751A">
        <w:rPr>
          <w:rFonts w:ascii="Times New Roman" w:eastAsia="Times New Roman" w:hAnsi="Times New Roman" w:cs="Times New Roman"/>
          <w:b/>
          <w:bCs/>
        </w:rPr>
        <w:t>Вероятность и статистика. Работа с данными</w:t>
      </w:r>
    </w:p>
    <w:p w:rsidR="005E5EFF" w:rsidRPr="00B9751A" w:rsidRDefault="005E5EFF" w:rsidP="005E5EFF">
      <w:pPr>
        <w:widowControl w:val="0"/>
        <w:autoSpaceDE w:val="0"/>
        <w:autoSpaceDN w:val="0"/>
        <w:spacing w:before="156" w:after="0" w:line="360" w:lineRule="auto"/>
        <w:ind w:left="222" w:right="162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B9751A">
        <w:rPr>
          <w:rFonts w:ascii="Times New Roman" w:eastAsia="Times New Roman" w:hAnsi="Times New Roman" w:cs="Times New Roman"/>
          <w:i/>
        </w:rPr>
        <w:t>дисперсии</w:t>
      </w:r>
      <w:r w:rsidRPr="00B9751A">
        <w:rPr>
          <w:rFonts w:ascii="Times New Roman" w:eastAsia="Times New Roman" w:hAnsi="Times New Roman" w:cs="Times New Roman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5E5EFF" w:rsidRPr="00B9751A">
          <w:pgSz w:w="11910" w:h="16840"/>
          <w:pgMar w:top="1040" w:right="400" w:bottom="1540" w:left="1480" w:header="0" w:footer="1266" w:gutter="0"/>
          <w:cols w:space="720"/>
        </w:sectPr>
      </w:pPr>
    </w:p>
    <w:p w:rsidR="005E5EFF" w:rsidRPr="00B9751A" w:rsidRDefault="005E5EFF" w:rsidP="005E5EFF">
      <w:pPr>
        <w:widowControl w:val="0"/>
        <w:autoSpaceDE w:val="0"/>
        <w:autoSpaceDN w:val="0"/>
        <w:spacing w:before="67" w:after="0" w:line="362" w:lineRule="auto"/>
        <w:ind w:left="222" w:right="162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Условная вероятность. Правило умножения вероятностей. Формула полной вероятности.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0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4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20" w:lineRule="exact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Непрерывные случайные величины. Понятие о плотности вероятности.</w:t>
      </w:r>
    </w:p>
    <w:p w:rsidR="005E5EFF" w:rsidRPr="00B9751A" w:rsidRDefault="005E5EFF" w:rsidP="005E5EFF">
      <w:pPr>
        <w:widowControl w:val="0"/>
        <w:autoSpaceDE w:val="0"/>
        <w:autoSpaceDN w:val="0"/>
        <w:spacing w:before="159" w:after="0" w:line="240" w:lineRule="auto"/>
        <w:ind w:left="222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Равномерное распределение.</w:t>
      </w:r>
    </w:p>
    <w:p w:rsidR="005E5EFF" w:rsidRPr="00B9751A" w:rsidRDefault="005E5EFF" w:rsidP="005E5EFF">
      <w:pPr>
        <w:widowControl w:val="0"/>
        <w:autoSpaceDE w:val="0"/>
        <w:autoSpaceDN w:val="0"/>
        <w:spacing w:before="161" w:after="0" w:line="240" w:lineRule="auto"/>
        <w:ind w:left="930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Показательное распределение, его параметры.</w:t>
      </w:r>
    </w:p>
    <w:p w:rsidR="005E5EFF" w:rsidRPr="00B9751A" w:rsidRDefault="005E5EFF" w:rsidP="005E5EFF">
      <w:pPr>
        <w:widowControl w:val="0"/>
        <w:autoSpaceDE w:val="0"/>
        <w:autoSpaceDN w:val="0"/>
        <w:spacing w:before="160" w:after="0" w:line="360" w:lineRule="auto"/>
        <w:ind w:left="222" w:right="166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5E5EFF" w:rsidRPr="00B9751A" w:rsidRDefault="005E5EFF" w:rsidP="005E5EFF">
      <w:pPr>
        <w:widowControl w:val="0"/>
        <w:autoSpaceDE w:val="0"/>
        <w:autoSpaceDN w:val="0"/>
        <w:spacing w:before="1" w:after="0" w:line="360" w:lineRule="auto"/>
        <w:ind w:left="222" w:right="164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Неравенство Чебышева</w:t>
      </w:r>
      <w:r w:rsidRPr="005E5EFF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Теорема Бернулли</w:t>
      </w:r>
      <w:r w:rsidRPr="00B9751A">
        <w:rPr>
          <w:rFonts w:ascii="Times New Roman" w:eastAsia="Times New Roman" w:hAnsi="Times New Roman" w:cs="Times New Roman"/>
        </w:rPr>
        <w:t xml:space="preserve">. </w:t>
      </w:r>
      <w:r w:rsidRPr="00B9751A">
        <w:rPr>
          <w:rFonts w:ascii="Times New Roman" w:eastAsia="Times New Roman" w:hAnsi="Times New Roman" w:cs="Times New Roman"/>
          <w:i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5E5EFF" w:rsidRPr="00B9751A" w:rsidRDefault="005E5EFF" w:rsidP="005E5EFF">
      <w:pPr>
        <w:widowControl w:val="0"/>
        <w:autoSpaceDE w:val="0"/>
        <w:autoSpaceDN w:val="0"/>
        <w:spacing w:after="0" w:line="360" w:lineRule="auto"/>
        <w:ind w:left="222" w:right="165" w:firstLine="707"/>
        <w:jc w:val="both"/>
        <w:rPr>
          <w:rFonts w:ascii="Times New Roman" w:eastAsia="Times New Roman" w:hAnsi="Times New Roman" w:cs="Times New Roman"/>
          <w:i/>
        </w:rPr>
      </w:pPr>
      <w:r w:rsidRPr="00B9751A">
        <w:rPr>
          <w:rFonts w:ascii="Times New Roman" w:eastAsia="Times New Roman" w:hAnsi="Times New Roman" w:cs="Times New Roman"/>
          <w:i/>
        </w:rPr>
        <w:t>Ковариация двух случайных величин. Понятие о коэффициенте корреляции. Совместные наб</w:t>
      </w:r>
      <w:bookmarkStart w:id="0" w:name="_GoBack"/>
      <w:bookmarkEnd w:id="0"/>
      <w:r w:rsidRPr="00B9751A">
        <w:rPr>
          <w:rFonts w:ascii="Times New Roman" w:eastAsia="Times New Roman" w:hAnsi="Times New Roman" w:cs="Times New Roman"/>
          <w:i/>
        </w:rPr>
        <w:t>людения двух случайных величин. Выборочный коэффициент корреляции.</w:t>
      </w:r>
    </w:p>
    <w:p w:rsidR="005E5EFF" w:rsidRPr="005E5EFF" w:rsidRDefault="005E5EFF" w:rsidP="005E5E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42"/>
          <w:szCs w:val="28"/>
        </w:rPr>
      </w:pPr>
    </w:p>
    <w:p w:rsidR="008A79CB" w:rsidRDefault="008A79CB"/>
    <w:sectPr w:rsidR="008A79CB" w:rsidSect="004C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64596"/>
    <w:lvl w:ilvl="0">
      <w:numFmt w:val="bullet"/>
      <w:lvlText w:val="*"/>
      <w:lvlJc w:val="left"/>
    </w:lvl>
  </w:abstractNum>
  <w:abstractNum w:abstractNumId="1" w15:restartNumberingAfterBreak="0">
    <w:nsid w:val="14507C18"/>
    <w:multiLevelType w:val="hybridMultilevel"/>
    <w:tmpl w:val="122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958"/>
    <w:multiLevelType w:val="hybridMultilevel"/>
    <w:tmpl w:val="5106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69B"/>
    <w:multiLevelType w:val="hybridMultilevel"/>
    <w:tmpl w:val="C450D36E"/>
    <w:lvl w:ilvl="0" w:tplc="CAC0E13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0FB0C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06555C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3E5EFD18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20CA39A6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F85EED10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1930B458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0060C784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863AF3BA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64D7646D"/>
    <w:multiLevelType w:val="hybridMultilevel"/>
    <w:tmpl w:val="D89C75BA"/>
    <w:lvl w:ilvl="0" w:tplc="FF90E72C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7C5B86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CB023AE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462800EA">
      <w:numFmt w:val="bullet"/>
      <w:lvlText w:val="•"/>
      <w:lvlJc w:val="left"/>
      <w:pPr>
        <w:ind w:left="3161" w:hanging="708"/>
      </w:pPr>
      <w:rPr>
        <w:rFonts w:hint="default"/>
        <w:lang w:val="ru-RU" w:eastAsia="en-US" w:bidi="ar-SA"/>
      </w:rPr>
    </w:lvl>
    <w:lvl w:ilvl="4" w:tplc="7E40D18E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DECCC80A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9EEA0F1C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E9064AD8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 w:tplc="D7BA8EC6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9450FDB"/>
    <w:multiLevelType w:val="hybridMultilevel"/>
    <w:tmpl w:val="D83C0F80"/>
    <w:lvl w:ilvl="0" w:tplc="FE7C6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2232"/>
    <w:rsid w:val="000723A9"/>
    <w:rsid w:val="000C6527"/>
    <w:rsid w:val="00130F5B"/>
    <w:rsid w:val="002E2232"/>
    <w:rsid w:val="00320F5D"/>
    <w:rsid w:val="00457344"/>
    <w:rsid w:val="004C2694"/>
    <w:rsid w:val="005437CA"/>
    <w:rsid w:val="00575EC3"/>
    <w:rsid w:val="00586F95"/>
    <w:rsid w:val="005E5EFF"/>
    <w:rsid w:val="005E739A"/>
    <w:rsid w:val="008A79CB"/>
    <w:rsid w:val="00B9751A"/>
    <w:rsid w:val="00C02396"/>
    <w:rsid w:val="00D15817"/>
    <w:rsid w:val="00E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99F137B"/>
  <w15:docId w15:val="{EF4DA77F-A681-427B-BE19-95E9A70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232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C65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7</cp:revision>
  <dcterms:created xsi:type="dcterms:W3CDTF">2021-01-12T18:29:00Z</dcterms:created>
  <dcterms:modified xsi:type="dcterms:W3CDTF">2021-01-15T03:18:00Z</dcterms:modified>
</cp:coreProperties>
</file>